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1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NFB of Missouri 2017 Convention Committee List</w:t>
      </w:r>
    </w:p>
    <w:p w:rsidR="00000000" w:rsidRDefault="00071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1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Resolutions Committee: Erin Magoon, Chairman; Willa Patterson; Rita Lynch; Gene Coulter; Roger Crome; Larry Arnold; Holly Carneal; Brent Ford</w:t>
      </w:r>
      <w:r w:rsidR="002B49F9">
        <w:rPr>
          <w:rFonts w:ascii="Times New Roman" w:hAnsi="Times New Roman" w:cs="Times New Roman"/>
          <w:sz w:val="24"/>
          <w:szCs w:val="24"/>
        </w:rPr>
        <w:t>; Dan Keller</w:t>
      </w:r>
    </w:p>
    <w:p w:rsidR="00000000" w:rsidRDefault="00071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1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tenBroek: Laura Rios, Chairman; Donald </w:t>
      </w:r>
      <w:proofErr w:type="spellStart"/>
      <w:r>
        <w:rPr>
          <w:rFonts w:ascii="Times New Roman" w:hAnsi="Times New Roman" w:cs="Times New Roman"/>
          <w:sz w:val="24"/>
          <w:szCs w:val="24"/>
        </w:rPr>
        <w:t>Goosens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Tom Stevens; Amy Plumlee;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Ford; Rick Elgin; Jeff Giffen</w:t>
      </w:r>
    </w:p>
    <w:p w:rsidR="00000000" w:rsidRDefault="00071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1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Nominating Committee: Melissa Smith, Chairman; Ruby Polk; Chris Tisdal; Erin Magoon; Amy Plumlee; Roger Crome; Debbie Wunder; Dan Keller</w:t>
      </w:r>
    </w:p>
    <w:p w:rsidR="00000000" w:rsidRDefault="00071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1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Jerniga</w:t>
      </w:r>
      <w:r>
        <w:rPr>
          <w:rFonts w:ascii="Times New Roman" w:hAnsi="Times New Roman" w:cs="Times New Roman"/>
          <w:sz w:val="24"/>
          <w:szCs w:val="24"/>
        </w:rPr>
        <w:t xml:space="preserve">n Award Committee: Dacia Cole, Chairman;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Flasar</w:t>
      </w:r>
      <w:proofErr w:type="spellEnd"/>
      <w:r>
        <w:rPr>
          <w:rFonts w:ascii="Times New Roman" w:hAnsi="Times New Roman" w:cs="Times New Roman"/>
          <w:sz w:val="24"/>
          <w:szCs w:val="24"/>
        </w:rPr>
        <w:t>; Jeremiah Wells</w:t>
      </w:r>
    </w:p>
    <w:p w:rsidR="00071C13" w:rsidRDefault="00071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1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13" w:rsidRDefault="00071C13" w:rsidP="002B49F9">
      <w:pPr>
        <w:spacing w:after="0" w:line="240" w:lineRule="auto"/>
      </w:pPr>
      <w:r>
        <w:separator/>
      </w:r>
    </w:p>
  </w:endnote>
  <w:endnote w:type="continuationSeparator" w:id="0">
    <w:p w:rsidR="00071C13" w:rsidRDefault="00071C13" w:rsidP="002B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F9" w:rsidRDefault="002B4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F9" w:rsidRDefault="002B49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F9" w:rsidRDefault="002B4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13" w:rsidRDefault="00071C13" w:rsidP="002B49F9">
      <w:pPr>
        <w:spacing w:after="0" w:line="240" w:lineRule="auto"/>
      </w:pPr>
      <w:r>
        <w:separator/>
      </w:r>
    </w:p>
  </w:footnote>
  <w:footnote w:type="continuationSeparator" w:id="0">
    <w:p w:rsidR="00071C13" w:rsidRDefault="00071C13" w:rsidP="002B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F9" w:rsidRDefault="002B49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F9" w:rsidRDefault="002B49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F9" w:rsidRDefault="002B49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CF36128-2B97-44A9-90EF-24B8CD501132}"/>
    <w:docVar w:name="dgnword-eventsink" w:val="118957816"/>
  </w:docVars>
  <w:rsids>
    <w:rsidRoot w:val="002B49F9"/>
    <w:rsid w:val="00071C13"/>
    <w:rsid w:val="002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9F9"/>
  </w:style>
  <w:style w:type="paragraph" w:styleId="Footer">
    <w:name w:val="footer"/>
    <w:basedOn w:val="Normal"/>
    <w:link w:val="FooterChar"/>
    <w:uiPriority w:val="99"/>
    <w:unhideWhenUsed/>
    <w:rsid w:val="002B4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9F9"/>
  </w:style>
  <w:style w:type="paragraph" w:styleId="Footer">
    <w:name w:val="footer"/>
    <w:basedOn w:val="Normal"/>
    <w:link w:val="FooterChar"/>
    <w:uiPriority w:val="99"/>
    <w:unhideWhenUsed/>
    <w:rsid w:val="002B4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2017-03-31T00:11:00Z</dcterms:created>
  <dcterms:modified xsi:type="dcterms:W3CDTF">2017-03-31T00:11:00Z</dcterms:modified>
</cp:coreProperties>
</file>