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349" w:rsidRDefault="00BE5349" w:rsidP="00D23F6B">
      <w:pPr>
        <w:jc w:val="center"/>
      </w:pPr>
      <w:bookmarkStart w:id="0" w:name="_GoBack"/>
      <w:bookmarkEnd w:id="0"/>
      <w:r>
        <w:t xml:space="preserve">State of </w:t>
      </w:r>
      <w:r w:rsidR="00D23F6B">
        <w:t xml:space="preserve">Missouri </w:t>
      </w:r>
      <w:r>
        <w:t>Governor’s Proclamation</w:t>
      </w:r>
    </w:p>
    <w:p w:rsidR="00BE5349" w:rsidRDefault="00BE5349" w:rsidP="00BE5349"/>
    <w:p w:rsidR="00BE5349" w:rsidRDefault="00BE5349" w:rsidP="00BE5349">
      <w:r>
        <w:t>              Whereas, the white cane is a simple yet effective tool of independence that contributes to the self-sufficiency of individuals who are blind and visually impaired and symbolizes their ability to achieve a full and independent life and their capacity to work productively in competitive employment; and</w:t>
      </w:r>
    </w:p>
    <w:p w:rsidR="00A3164A" w:rsidRDefault="00A3164A" w:rsidP="00BE5349"/>
    <w:p w:rsidR="00BE5349" w:rsidRDefault="00BE5349" w:rsidP="00BE5349">
      <w:r>
        <w:t>              Whereas, the white cane is a symbol of dignity and determination as well as a tangible reminder that individuals with impaired eyesight are able to go, to move, to be, to compete and to contribute with all others in society and to lead full, independent and productive lives; and</w:t>
      </w:r>
    </w:p>
    <w:p w:rsidR="00A3164A" w:rsidRDefault="00A3164A" w:rsidP="00BE5349"/>
    <w:p w:rsidR="00BE5349" w:rsidRDefault="00BE5349" w:rsidP="00BE5349">
      <w:r>
        <w:t xml:space="preserve">              Whereas, established by the National Federation of the Blind, the annual observance of “White Cane </w:t>
      </w:r>
      <w:r w:rsidR="00D23F6B">
        <w:t xml:space="preserve">Awareness </w:t>
      </w:r>
      <w:r>
        <w:t>Day” emphasizes the need for all Americans to be aware of the presence of persons with disabilities in our communities and to work together to keep the streets, highways, sidewalks, walkways, public buildings and facilities, and places of public accommodation, amusement, and resort safe and functional to the disability community; and</w:t>
      </w:r>
    </w:p>
    <w:p w:rsidR="00A3164A" w:rsidRDefault="00A3164A" w:rsidP="00BE5349"/>
    <w:p w:rsidR="00BE5349" w:rsidRDefault="00BE5349" w:rsidP="00BE5349">
      <w:r>
        <w:t>              Whereas, the 20</w:t>
      </w:r>
      <w:r w:rsidR="00D23F6B">
        <w:t>2</w:t>
      </w:r>
      <w:r w:rsidR="00787DDF">
        <w:t>1</w:t>
      </w:r>
      <w:r>
        <w:t xml:space="preserve"> observance of “White Cane </w:t>
      </w:r>
      <w:r w:rsidR="00255992">
        <w:t xml:space="preserve">Awareness </w:t>
      </w:r>
      <w:r>
        <w:t xml:space="preserve">Day” provides an opportunity for people across the </w:t>
      </w:r>
      <w:r w:rsidR="00D23F6B">
        <w:t xml:space="preserve">Show-Me </w:t>
      </w:r>
      <w:r>
        <w:t>State and the nation to renew their dedication to eliminating barriers for persons who are blind and visually impaired and to recognize their value as individuals, employees, and productive members of our communities.</w:t>
      </w:r>
    </w:p>
    <w:p w:rsidR="00A3164A" w:rsidRDefault="00A3164A" w:rsidP="00BE5349"/>
    <w:p w:rsidR="00BE5349" w:rsidRDefault="00BE5349" w:rsidP="00BE5349">
      <w:r>
        <w:t xml:space="preserve">              Now, therefore, I, </w:t>
      </w:r>
      <w:r w:rsidR="00D23F6B">
        <w:t>Michael L. Parson</w:t>
      </w:r>
      <w:r>
        <w:t>, Governor of the Great State of</w:t>
      </w:r>
      <w:r w:rsidR="00255992">
        <w:t xml:space="preserve"> </w:t>
      </w:r>
      <w:r w:rsidR="00D23F6B">
        <w:t>Missouri</w:t>
      </w:r>
      <w:r>
        <w:t>, do hereby proclaim October 15, 20</w:t>
      </w:r>
      <w:r w:rsidR="00D23F6B">
        <w:t>2</w:t>
      </w:r>
      <w:r w:rsidR="00ED59C3">
        <w:t>1</w:t>
      </w:r>
      <w:r>
        <w:t xml:space="preserve"> as</w:t>
      </w:r>
    </w:p>
    <w:p w:rsidR="00BE5349" w:rsidRDefault="00BE5349" w:rsidP="00BE5349"/>
    <w:p w:rsidR="00BE5349" w:rsidRDefault="00BE5349" w:rsidP="00BE5349">
      <w:r>
        <w:t xml:space="preserve">WHITE CANE </w:t>
      </w:r>
      <w:r w:rsidR="00A3164A">
        <w:t>AWARENESS</w:t>
      </w:r>
      <w:r w:rsidR="00255992">
        <w:t xml:space="preserve"> </w:t>
      </w:r>
      <w:r>
        <w:t>DAY</w:t>
      </w:r>
    </w:p>
    <w:p w:rsidR="00BE5349" w:rsidRDefault="00BE5349" w:rsidP="00BE5349"/>
    <w:p w:rsidR="0040744E" w:rsidRDefault="00BE5349" w:rsidP="00D23F6B">
      <w:r>
        <w:t xml:space="preserve">              Throughout the state and encourage all </w:t>
      </w:r>
      <w:r w:rsidR="00D23F6B">
        <w:t xml:space="preserve">Missourians </w:t>
      </w:r>
      <w:r>
        <w:t>to show respect for those who carry the white cane, to honor their many achievements, and to reaffirm our commitment to improving access to basic services and opportunities for persons who are blind and visually impaired.</w:t>
      </w:r>
    </w:p>
    <w:p w:rsidR="00D23F6B" w:rsidRDefault="00D23F6B" w:rsidP="00D23F6B"/>
    <w:p w:rsidR="00D23F6B" w:rsidRDefault="00D23F6B" w:rsidP="00D23F6B"/>
    <w:sectPr w:rsidR="00D23F6B" w:rsidSect="00836692">
      <w:pgSz w:w="12240" w:h="15840"/>
      <w:pgMar w:top="1080" w:right="1440" w:bottom="108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49"/>
    <w:rsid w:val="00255992"/>
    <w:rsid w:val="0040744E"/>
    <w:rsid w:val="004474E0"/>
    <w:rsid w:val="00787DDF"/>
    <w:rsid w:val="00836692"/>
    <w:rsid w:val="00A3164A"/>
    <w:rsid w:val="00AB6274"/>
    <w:rsid w:val="00BE5349"/>
    <w:rsid w:val="00D23F6B"/>
    <w:rsid w:val="00DD7E71"/>
    <w:rsid w:val="00E51C1E"/>
    <w:rsid w:val="00ED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7A6F9-353B-411B-8D36-50588A84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349"/>
    <w:pPr>
      <w:spacing w:after="0" w:line="240" w:lineRule="auto"/>
    </w:pPr>
    <w:rPr>
      <w:rFonts w:ascii="Calibri" w:eastAsiaTheme="minorHAns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0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Wright</dc:creator>
  <cp:keywords/>
  <dc:description/>
  <cp:lastModifiedBy>Shelia Wright</cp:lastModifiedBy>
  <cp:revision>2</cp:revision>
  <dcterms:created xsi:type="dcterms:W3CDTF">2021-09-21T16:15:00Z</dcterms:created>
  <dcterms:modified xsi:type="dcterms:W3CDTF">2021-09-21T16:15:00Z</dcterms:modified>
</cp:coreProperties>
</file>