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D052D" w:rsidP="003D052D">
      <w:pPr>
        <w:jc w:val="center"/>
      </w:pPr>
      <w:r>
        <w:t>National Federation of the Blind of Missouri</w:t>
      </w:r>
    </w:p>
    <w:p w:rsidR="001C5070" w:rsidRDefault="003D052D" w:rsidP="003D052D">
      <w:pPr>
        <w:jc w:val="center"/>
      </w:pPr>
      <w:r>
        <w:t>Affiliate State Board Meeting Agenda</w:t>
      </w:r>
    </w:p>
    <w:p w:rsidR="006339DD" w:rsidRDefault="006339DD" w:rsidP="006339DD">
      <w:pPr>
        <w:rPr>
          <w:rFonts w:ascii="Calibri" w:hAnsi="Calibri" w:cs="Calibri"/>
          <w:color w:val="1F497D"/>
        </w:rPr>
      </w:pPr>
    </w:p>
    <w:p w:rsidR="006339DD" w:rsidRDefault="006339DD" w:rsidP="006339DD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N H </w:t>
      </w:r>
      <w:proofErr w:type="spellStart"/>
      <w:r>
        <w:rPr>
          <w:rFonts w:ascii="Calibri" w:hAnsi="Calibri" w:cs="Calibri"/>
          <w:color w:val="1F497D"/>
        </w:rPr>
        <w:t>Scheppers</w:t>
      </w:r>
      <w:proofErr w:type="spellEnd"/>
      <w:r>
        <w:rPr>
          <w:rFonts w:ascii="Calibri" w:hAnsi="Calibri" w:cs="Calibri"/>
          <w:color w:val="1F497D"/>
        </w:rPr>
        <w:t xml:space="preserve"> in the Clyde Still Room</w:t>
      </w:r>
    </w:p>
    <w:p w:rsidR="006339DD" w:rsidRDefault="006339DD" w:rsidP="006339DD">
      <w:pPr>
        <w:rPr>
          <w:rFonts w:asciiTheme="minorHAnsi" w:hAnsiTheme="minorHAnsi"/>
        </w:rPr>
      </w:pPr>
      <w:r>
        <w:rPr>
          <w:rFonts w:ascii="Calibri" w:hAnsi="Calibri" w:cs="Calibri"/>
          <w:color w:val="1F497D"/>
        </w:rPr>
        <w:t>2300 St. Mary’s Blvd, Jefferson City, MO 65109</w:t>
      </w:r>
    </w:p>
    <w:p w:rsidR="006339DD" w:rsidRDefault="006339DD" w:rsidP="006339DD"/>
    <w:p w:rsidR="00010EB2" w:rsidRDefault="00EE1B7F" w:rsidP="006339DD">
      <w:r>
        <w:t xml:space="preserve">January </w:t>
      </w:r>
      <w:r w:rsidR="003D052D">
        <w:t>29</w:t>
      </w:r>
      <w:r w:rsidR="00010EB2">
        <w:t>, 202</w:t>
      </w:r>
      <w:r w:rsidR="003D052D">
        <w:t>2</w:t>
      </w:r>
    </w:p>
    <w:p w:rsidR="00912E99" w:rsidRDefault="00010EB2" w:rsidP="001C5070">
      <w:pPr>
        <w:jc w:val="center"/>
      </w:pPr>
      <w:r>
        <w:t>10:00 am   to 4:00 pm</w:t>
      </w:r>
    </w:p>
    <w:p w:rsidR="00947EBF" w:rsidRDefault="00947EBF" w:rsidP="00912E99"/>
    <w:p w:rsidR="00912E99" w:rsidRDefault="00912E99" w:rsidP="00912E99">
      <w:bookmarkStart w:id="0" w:name="_GoBack"/>
      <w:bookmarkEnd w:id="0"/>
      <w:r>
        <w:t>Call to Order</w:t>
      </w:r>
    </w:p>
    <w:p w:rsidR="007B1D8E" w:rsidRDefault="007B1D8E" w:rsidP="00912E99">
      <w:r>
        <w:t>Welcome</w:t>
      </w:r>
    </w:p>
    <w:p w:rsidR="00912E99" w:rsidRDefault="00912E99" w:rsidP="00912E99">
      <w:r>
        <w:t>Roll Call</w:t>
      </w:r>
      <w:r w:rsidR="004C6162">
        <w:t xml:space="preserve"> </w:t>
      </w:r>
    </w:p>
    <w:p w:rsidR="00912E99" w:rsidRDefault="00912E99" w:rsidP="00912E99">
      <w:r>
        <w:t>Introduction of All present</w:t>
      </w:r>
      <w:r w:rsidR="002214DE">
        <w:t xml:space="preserve"> </w:t>
      </w:r>
    </w:p>
    <w:p w:rsidR="00912E99" w:rsidRDefault="00EE1B7F" w:rsidP="00912E99">
      <w:r>
        <w:t xml:space="preserve">Minutes </w:t>
      </w:r>
      <w:r w:rsidR="00DF5527">
        <w:t>– Becky Boyer</w:t>
      </w:r>
      <w:r w:rsidR="00912E99">
        <w:t xml:space="preserve"> </w:t>
      </w:r>
    </w:p>
    <w:p w:rsidR="00912E99" w:rsidRDefault="00912E99" w:rsidP="00912E99">
      <w:r>
        <w:t xml:space="preserve">Action Points </w:t>
      </w:r>
    </w:p>
    <w:p w:rsidR="00912E99" w:rsidRDefault="00912E99" w:rsidP="00912E99">
      <w:r>
        <w:t>Treasurer’s Report</w:t>
      </w:r>
      <w:r w:rsidR="00DF5527">
        <w:t xml:space="preserve"> – Carol Coulter</w:t>
      </w:r>
      <w:r>
        <w:t xml:space="preserve"> </w:t>
      </w:r>
    </w:p>
    <w:p w:rsidR="00FE456A" w:rsidRDefault="00FE456A" w:rsidP="00CA2A01">
      <w:r>
        <w:t>Chapter and Division Annual Reports</w:t>
      </w:r>
    </w:p>
    <w:p w:rsidR="00F84170" w:rsidRDefault="00784E2E" w:rsidP="00CA2A01">
      <w:r>
        <w:t xml:space="preserve">Upcoming </w:t>
      </w:r>
      <w:r w:rsidR="009D7D84">
        <w:t xml:space="preserve">Jefferson City Seminar </w:t>
      </w:r>
      <w:r w:rsidR="00F84170">
        <w:t>– Roger Crome</w:t>
      </w:r>
    </w:p>
    <w:p w:rsidR="00EA647B" w:rsidRDefault="00EA647B" w:rsidP="00EA647B">
      <w:r>
        <w:t>Ways &amp; Means – Jeff Giffen</w:t>
      </w:r>
    </w:p>
    <w:p w:rsidR="00644BAB" w:rsidRDefault="00644BAB" w:rsidP="00867811">
      <w:r>
        <w:t xml:space="preserve">BELL Academy Jenny Carmack and Debbie Wunder </w:t>
      </w:r>
    </w:p>
    <w:p w:rsidR="00644BAB" w:rsidRDefault="00644BAB" w:rsidP="00644BAB">
      <w:r>
        <w:t xml:space="preserve">Sports and </w:t>
      </w:r>
      <w:r w:rsidR="001A6AC4">
        <w:t>Recreation -</w:t>
      </w:r>
      <w:r>
        <w:t xml:space="preserve"> Amy Wilson</w:t>
      </w:r>
    </w:p>
    <w:p w:rsidR="00644BAB" w:rsidRDefault="00644BAB" w:rsidP="00644BAB">
      <w:r>
        <w:t>Mission BEAM Update – Jenny Carmack</w:t>
      </w:r>
    </w:p>
    <w:p w:rsidR="00EA647B" w:rsidRDefault="00EA647B" w:rsidP="00EA647B">
      <w:r>
        <w:lastRenderedPageBreak/>
        <w:t xml:space="preserve">2022 State Convention </w:t>
      </w:r>
    </w:p>
    <w:p w:rsidR="007F4C3F" w:rsidRDefault="00644BAB" w:rsidP="00644BAB">
      <w:r>
        <w:t xml:space="preserve">Action Needed to Launch Senior Program </w:t>
      </w:r>
      <w:r w:rsidR="007F4C3F">
        <w:t>–</w:t>
      </w:r>
      <w:r>
        <w:t xml:space="preserve"> </w:t>
      </w:r>
      <w:r w:rsidR="007F4C3F">
        <w:t>Board Discussion</w:t>
      </w:r>
    </w:p>
    <w:p w:rsidR="00635DB9" w:rsidRDefault="00635DB9" w:rsidP="00644BAB">
      <w:r>
        <w:t xml:space="preserve">Membership – Christopher </w:t>
      </w:r>
      <w:proofErr w:type="spellStart"/>
      <w:r>
        <w:t>tisdal</w:t>
      </w:r>
      <w:proofErr w:type="spellEnd"/>
    </w:p>
    <w:p w:rsidR="007F4C3F" w:rsidRDefault="007F4C3F" w:rsidP="00644BAB">
      <w:r>
        <w:t>Blind Missourian – Carol Coulter</w:t>
      </w:r>
    </w:p>
    <w:p w:rsidR="007F4C3F" w:rsidRDefault="007F4C3F" w:rsidP="00644BAB">
      <w:r>
        <w:t>Data Retention Progress – Gene Coulter</w:t>
      </w:r>
    </w:p>
    <w:p w:rsidR="001C5070" w:rsidRDefault="007F4C3F" w:rsidP="00644BAB">
      <w:r>
        <w:t xml:space="preserve">Reports on “Blind Equality Achievement Month” Activities </w:t>
      </w:r>
      <w:r w:rsidR="001A6AC4">
        <w:t xml:space="preserve">A Round </w:t>
      </w:r>
      <w:r>
        <w:t>the State</w:t>
      </w:r>
    </w:p>
    <w:p w:rsidR="00EA647B" w:rsidRDefault="00EA647B" w:rsidP="00EA647B">
      <w:r>
        <w:t xml:space="preserve">Upcoming Washington Seminar – February 7-9 </w:t>
      </w:r>
    </w:p>
    <w:p w:rsidR="00EA647B" w:rsidRDefault="00EA647B" w:rsidP="00EA6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Technology Affordability Act</w:t>
      </w:r>
      <w:r w:rsidR="00D62FE3">
        <w:rPr>
          <w:rFonts w:ascii="Arial" w:hAnsi="Arial" w:cs="Arial"/>
          <w:sz w:val="24"/>
          <w:szCs w:val="24"/>
        </w:rPr>
        <w:t xml:space="preserve"> </w:t>
      </w:r>
      <w:r w:rsidR="00D62FE3" w:rsidRPr="00F071DE">
        <w:t>(H.R. 431/S. 212)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647B" w:rsidRDefault="00EA647B" w:rsidP="00EA6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Device Nonvisual Accessibility Act</w:t>
      </w:r>
      <w:r w:rsidR="00D62FE3">
        <w:rPr>
          <w:rFonts w:ascii="Arial" w:hAnsi="Arial" w:cs="Arial"/>
          <w:sz w:val="24"/>
          <w:szCs w:val="24"/>
        </w:rPr>
        <w:t xml:space="preserve"> </w:t>
      </w:r>
      <w:r w:rsidR="00D62FE3" w:rsidRPr="00EB1955">
        <w:t>(H.R. 4853)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647B" w:rsidRDefault="001A6AC4" w:rsidP="00EA6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A647B">
        <w:rPr>
          <w:rFonts w:ascii="Arial" w:hAnsi="Arial" w:cs="Arial"/>
          <w:sz w:val="24"/>
          <w:szCs w:val="24"/>
        </w:rPr>
        <w:t xml:space="preserve"> Twenty-First Century Mobile Apps and Website Accessibility Act</w:t>
      </w:r>
    </w:p>
    <w:p w:rsidR="00EA647B" w:rsidRDefault="00EA647B" w:rsidP="00EA647B">
      <w:r>
        <w:t xml:space="preserve">Transformation to </w:t>
      </w:r>
      <w:proofErr w:type="gramStart"/>
      <w:r w:rsidR="00DE0175">
        <w:t>C</w:t>
      </w:r>
      <w:r>
        <w:t xml:space="preserve">ompetitive  </w:t>
      </w:r>
      <w:r w:rsidR="00DE0175">
        <w:t>I</w:t>
      </w:r>
      <w:r>
        <w:t>ntegrated</w:t>
      </w:r>
      <w:proofErr w:type="gramEnd"/>
      <w:r>
        <w:t xml:space="preserve"> </w:t>
      </w:r>
      <w:r w:rsidR="00DE0175">
        <w:t>E</w:t>
      </w:r>
      <w:r>
        <w:t xml:space="preserve">mployment </w:t>
      </w:r>
      <w:r w:rsidR="00DE0175">
        <w:t>A</w:t>
      </w:r>
      <w:r>
        <w:t xml:space="preserve">ct </w:t>
      </w:r>
      <w:r w:rsidRPr="00574639">
        <w:t>(H.R. 2373/S. 3238)</w:t>
      </w:r>
    </w:p>
    <w:p w:rsidR="001C5070" w:rsidRDefault="001A6AC4" w:rsidP="00912E99">
      <w:r>
        <w:t>Other Business or Reports</w:t>
      </w:r>
    </w:p>
    <w:p w:rsidR="001A6AC4" w:rsidRDefault="001A6AC4" w:rsidP="00912E99">
      <w:r>
        <w:t>New Business</w:t>
      </w:r>
    </w:p>
    <w:p w:rsidR="001A6AC4" w:rsidRDefault="001A6AC4" w:rsidP="00912E99">
      <w:r>
        <w:t>Adjournment</w:t>
      </w:r>
    </w:p>
    <w:p w:rsidR="001A6AC4" w:rsidRDefault="001A6AC4" w:rsidP="00912E99"/>
    <w:sectPr w:rsidR="001A6AC4" w:rsidSect="00836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9F" w:rsidRDefault="00422E9F" w:rsidP="00912E99">
      <w:pPr>
        <w:spacing w:after="0" w:line="240" w:lineRule="auto"/>
      </w:pPr>
      <w:r>
        <w:separator/>
      </w:r>
    </w:p>
  </w:endnote>
  <w:endnote w:type="continuationSeparator" w:id="0">
    <w:p w:rsidR="00422E9F" w:rsidRDefault="00422E9F" w:rsidP="0091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9F" w:rsidRDefault="00422E9F" w:rsidP="00912E99">
      <w:pPr>
        <w:spacing w:after="0" w:line="240" w:lineRule="auto"/>
      </w:pPr>
      <w:r>
        <w:separator/>
      </w:r>
    </w:p>
  </w:footnote>
  <w:footnote w:type="continuationSeparator" w:id="0">
    <w:p w:rsidR="00422E9F" w:rsidRDefault="00422E9F" w:rsidP="0091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576E"/>
    <w:multiLevelType w:val="hybridMultilevel"/>
    <w:tmpl w:val="A51A6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D55E8"/>
    <w:multiLevelType w:val="hybridMultilevel"/>
    <w:tmpl w:val="740A01CE"/>
    <w:lvl w:ilvl="0" w:tplc="65584C3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77D"/>
    <w:multiLevelType w:val="hybridMultilevel"/>
    <w:tmpl w:val="C726979A"/>
    <w:lvl w:ilvl="0" w:tplc="A65463B6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99"/>
    <w:rsid w:val="00003A1B"/>
    <w:rsid w:val="00010EB2"/>
    <w:rsid w:val="00013CB3"/>
    <w:rsid w:val="000345CD"/>
    <w:rsid w:val="000C1FF2"/>
    <w:rsid w:val="000F7640"/>
    <w:rsid w:val="001454AF"/>
    <w:rsid w:val="00155C16"/>
    <w:rsid w:val="0018338C"/>
    <w:rsid w:val="00190E67"/>
    <w:rsid w:val="001A6AC4"/>
    <w:rsid w:val="001A7AF4"/>
    <w:rsid w:val="001C5070"/>
    <w:rsid w:val="001C6AE8"/>
    <w:rsid w:val="00202C77"/>
    <w:rsid w:val="00214345"/>
    <w:rsid w:val="002175A7"/>
    <w:rsid w:val="002214DE"/>
    <w:rsid w:val="00222B62"/>
    <w:rsid w:val="00254D54"/>
    <w:rsid w:val="00260081"/>
    <w:rsid w:val="00296739"/>
    <w:rsid w:val="002A62F0"/>
    <w:rsid w:val="002D4D78"/>
    <w:rsid w:val="00322FEB"/>
    <w:rsid w:val="003430A9"/>
    <w:rsid w:val="00347892"/>
    <w:rsid w:val="00356189"/>
    <w:rsid w:val="00380C74"/>
    <w:rsid w:val="00392055"/>
    <w:rsid w:val="003B6565"/>
    <w:rsid w:val="003D052D"/>
    <w:rsid w:val="0040744E"/>
    <w:rsid w:val="00422E9F"/>
    <w:rsid w:val="00432A18"/>
    <w:rsid w:val="004474E0"/>
    <w:rsid w:val="004505FF"/>
    <w:rsid w:val="0046070D"/>
    <w:rsid w:val="00471BBF"/>
    <w:rsid w:val="00490A73"/>
    <w:rsid w:val="004A169A"/>
    <w:rsid w:val="004C0177"/>
    <w:rsid w:val="004C6162"/>
    <w:rsid w:val="004D09A2"/>
    <w:rsid w:val="004D5BEB"/>
    <w:rsid w:val="004E317D"/>
    <w:rsid w:val="005011F9"/>
    <w:rsid w:val="005132B3"/>
    <w:rsid w:val="00514168"/>
    <w:rsid w:val="005263C1"/>
    <w:rsid w:val="00544AD1"/>
    <w:rsid w:val="0054659E"/>
    <w:rsid w:val="00585D4A"/>
    <w:rsid w:val="005A0300"/>
    <w:rsid w:val="005A6AEB"/>
    <w:rsid w:val="005A77EC"/>
    <w:rsid w:val="005B330C"/>
    <w:rsid w:val="005C2DC3"/>
    <w:rsid w:val="005F428C"/>
    <w:rsid w:val="005F608F"/>
    <w:rsid w:val="006136CD"/>
    <w:rsid w:val="00627267"/>
    <w:rsid w:val="006339DD"/>
    <w:rsid w:val="00635DB9"/>
    <w:rsid w:val="00644BAB"/>
    <w:rsid w:val="00646321"/>
    <w:rsid w:val="00646C7F"/>
    <w:rsid w:val="00694CD7"/>
    <w:rsid w:val="0069567C"/>
    <w:rsid w:val="006C32E5"/>
    <w:rsid w:val="006C71D4"/>
    <w:rsid w:val="006E127F"/>
    <w:rsid w:val="006E7A40"/>
    <w:rsid w:val="007016CE"/>
    <w:rsid w:val="0070263A"/>
    <w:rsid w:val="00712F30"/>
    <w:rsid w:val="007144F1"/>
    <w:rsid w:val="00716546"/>
    <w:rsid w:val="0074317E"/>
    <w:rsid w:val="00744015"/>
    <w:rsid w:val="00767675"/>
    <w:rsid w:val="00784E2E"/>
    <w:rsid w:val="007860E3"/>
    <w:rsid w:val="007A1333"/>
    <w:rsid w:val="007B1D8E"/>
    <w:rsid w:val="007B3624"/>
    <w:rsid w:val="007F4C3F"/>
    <w:rsid w:val="00803D78"/>
    <w:rsid w:val="008040E5"/>
    <w:rsid w:val="00811952"/>
    <w:rsid w:val="00836692"/>
    <w:rsid w:val="00840EB3"/>
    <w:rsid w:val="00842A25"/>
    <w:rsid w:val="00856A68"/>
    <w:rsid w:val="00867811"/>
    <w:rsid w:val="008811B6"/>
    <w:rsid w:val="00895B2F"/>
    <w:rsid w:val="008B3E70"/>
    <w:rsid w:val="008F4E6A"/>
    <w:rsid w:val="009005A8"/>
    <w:rsid w:val="0090782C"/>
    <w:rsid w:val="00912E99"/>
    <w:rsid w:val="009209C5"/>
    <w:rsid w:val="00925F3C"/>
    <w:rsid w:val="009374DE"/>
    <w:rsid w:val="00947EBF"/>
    <w:rsid w:val="00950249"/>
    <w:rsid w:val="009515B3"/>
    <w:rsid w:val="009641D8"/>
    <w:rsid w:val="009B7620"/>
    <w:rsid w:val="009B7F03"/>
    <w:rsid w:val="009C3801"/>
    <w:rsid w:val="009D7D84"/>
    <w:rsid w:val="009E0766"/>
    <w:rsid w:val="00A31FC5"/>
    <w:rsid w:val="00A34217"/>
    <w:rsid w:val="00AB0F36"/>
    <w:rsid w:val="00AB1D06"/>
    <w:rsid w:val="00AB55F6"/>
    <w:rsid w:val="00AC24DF"/>
    <w:rsid w:val="00AC6805"/>
    <w:rsid w:val="00AE4480"/>
    <w:rsid w:val="00B3376C"/>
    <w:rsid w:val="00B3666D"/>
    <w:rsid w:val="00B51931"/>
    <w:rsid w:val="00B67A3E"/>
    <w:rsid w:val="00B852B7"/>
    <w:rsid w:val="00BB11D0"/>
    <w:rsid w:val="00C23095"/>
    <w:rsid w:val="00C54F14"/>
    <w:rsid w:val="00C57BBF"/>
    <w:rsid w:val="00C65F1A"/>
    <w:rsid w:val="00C6645F"/>
    <w:rsid w:val="00C73612"/>
    <w:rsid w:val="00C829D9"/>
    <w:rsid w:val="00CA2A01"/>
    <w:rsid w:val="00CA4603"/>
    <w:rsid w:val="00CC4A5E"/>
    <w:rsid w:val="00CD165C"/>
    <w:rsid w:val="00CF2221"/>
    <w:rsid w:val="00D31900"/>
    <w:rsid w:val="00D527BF"/>
    <w:rsid w:val="00D62FE3"/>
    <w:rsid w:val="00DD5FB0"/>
    <w:rsid w:val="00DD7E71"/>
    <w:rsid w:val="00DE0175"/>
    <w:rsid w:val="00DF5527"/>
    <w:rsid w:val="00E17A63"/>
    <w:rsid w:val="00E422FD"/>
    <w:rsid w:val="00E51C1E"/>
    <w:rsid w:val="00E60A62"/>
    <w:rsid w:val="00E761FC"/>
    <w:rsid w:val="00E7723A"/>
    <w:rsid w:val="00EA647B"/>
    <w:rsid w:val="00EB70E8"/>
    <w:rsid w:val="00EB7740"/>
    <w:rsid w:val="00EE1B7F"/>
    <w:rsid w:val="00EF649B"/>
    <w:rsid w:val="00F1799E"/>
    <w:rsid w:val="00F663FA"/>
    <w:rsid w:val="00F84170"/>
    <w:rsid w:val="00FB2EE9"/>
    <w:rsid w:val="00FB53D1"/>
    <w:rsid w:val="00FC5305"/>
    <w:rsid w:val="00FE456A"/>
    <w:rsid w:val="00FE62BA"/>
    <w:rsid w:val="00FF0E64"/>
    <w:rsid w:val="00FF1AD4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A717A-1C19-495C-8BE0-D6BD51D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99"/>
  </w:style>
  <w:style w:type="paragraph" w:styleId="Footer">
    <w:name w:val="footer"/>
    <w:basedOn w:val="Normal"/>
    <w:link w:val="Foot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99"/>
  </w:style>
  <w:style w:type="paragraph" w:styleId="ListParagraph">
    <w:name w:val="List Paragraph"/>
    <w:basedOn w:val="Normal"/>
    <w:uiPriority w:val="34"/>
    <w:qFormat/>
    <w:rsid w:val="00AB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0C32-093F-4618-854A-A63700C3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Wright</dc:creator>
  <cp:keywords/>
  <dc:description/>
  <cp:lastModifiedBy>Shelia Wright</cp:lastModifiedBy>
  <cp:revision>5</cp:revision>
  <dcterms:created xsi:type="dcterms:W3CDTF">2022-01-26T06:25:00Z</dcterms:created>
  <dcterms:modified xsi:type="dcterms:W3CDTF">2022-01-26T07:26:00Z</dcterms:modified>
</cp:coreProperties>
</file>