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FA32B" w14:textId="77777777" w:rsidR="001A50E6" w:rsidRDefault="001A50E6" w:rsidP="001A50E6">
      <w:pPr>
        <w:rPr>
          <w:rFonts w:ascii="Times New Roman" w:hAnsi="Times New Roman"/>
          <w:sz w:val="28"/>
          <w:szCs w:val="28"/>
        </w:rPr>
      </w:pPr>
      <w:bookmarkStart w:id="0" w:name="_Hlk126146296"/>
      <w:r>
        <w:rPr>
          <w:rFonts w:ascii="Times New Roman" w:hAnsi="Times New Roman"/>
          <w:sz w:val="28"/>
          <w:szCs w:val="28"/>
        </w:rPr>
        <w:t>Greetings,</w:t>
      </w:r>
    </w:p>
    <w:p w14:paraId="79D66CB6" w14:textId="2D5FE3B7" w:rsidR="001A50E6" w:rsidRDefault="001A50E6" w:rsidP="001A50E6">
      <w:pPr>
        <w:rPr>
          <w:rFonts w:ascii="Times New Roman" w:hAnsi="Times New Roman"/>
          <w:sz w:val="28"/>
          <w:szCs w:val="28"/>
        </w:rPr>
      </w:pPr>
      <w:r>
        <w:rPr>
          <w:rFonts w:ascii="Times New Roman" w:hAnsi="Times New Roman"/>
          <w:sz w:val="28"/>
          <w:szCs w:val="28"/>
        </w:rPr>
        <w:t xml:space="preserve">Applications are now open for convention assistance through the Gwen and George Rittgers convention Memorial fund. Applications must be submitted on-line or by E-mail using the attached form by March 12,2024 at 5:00pm. Applicants will be notified by March 17 of the committee’s decision. The preferred application method is completing the on-line form  using the convention assistance link in the state convention section of the </w:t>
      </w:r>
      <w:hyperlink r:id="rId7" w:history="1">
        <w:r w:rsidRPr="00BC041C">
          <w:rPr>
            <w:rStyle w:val="Hyperlink"/>
            <w:rFonts w:ascii="Times New Roman" w:hAnsi="Times New Roman"/>
            <w:sz w:val="28"/>
            <w:szCs w:val="28"/>
          </w:rPr>
          <w:t>www.nfbmo.org</w:t>
        </w:r>
      </w:hyperlink>
      <w:r>
        <w:rPr>
          <w:rFonts w:ascii="Times New Roman" w:hAnsi="Times New Roman"/>
          <w:sz w:val="28"/>
          <w:szCs w:val="28"/>
        </w:rPr>
        <w:t xml:space="preserve"> website which should be available shortly. Applicants should make hotel reservations but should NOT register for the convention until after they are notified of the results of their application.</w:t>
      </w:r>
    </w:p>
    <w:p w14:paraId="32157595" w14:textId="77777777" w:rsidR="001A50E6" w:rsidRDefault="001A50E6" w:rsidP="001A50E6">
      <w:pPr>
        <w:rPr>
          <w:rFonts w:ascii="Times New Roman" w:hAnsi="Times New Roman" w:cs="Times New Roman"/>
        </w:rPr>
      </w:pPr>
      <w:r>
        <w:rPr>
          <w:rFonts w:ascii="Times New Roman" w:hAnsi="Times New Roman"/>
          <w:sz w:val="28"/>
          <w:szCs w:val="28"/>
        </w:rPr>
        <w:t xml:space="preserve"> Rittgers Stipends are based on financial need and, therefore, those applying for funding  should lay out their needs  so that the Rittgers committee can get a picture of your situation so we can make the most informed decision. Applications are kept strictly confidential and are shared only on an absolute  need to know basis. Also, keep in mind that funding is very limited and will only cover a part of your expenses but the hope is that it will be enough to make the difference </w:t>
      </w:r>
      <w:proofErr w:type="gramStart"/>
      <w:r>
        <w:rPr>
          <w:rFonts w:ascii="Times New Roman" w:hAnsi="Times New Roman"/>
          <w:sz w:val="28"/>
          <w:szCs w:val="28"/>
        </w:rPr>
        <w:t>on</w:t>
      </w:r>
      <w:proofErr w:type="gramEnd"/>
      <w:r>
        <w:rPr>
          <w:rFonts w:ascii="Times New Roman" w:hAnsi="Times New Roman"/>
          <w:sz w:val="28"/>
          <w:szCs w:val="28"/>
        </w:rPr>
        <w:t xml:space="preserve"> applicants ability to attend the state convention. Please read the bylaws  below that govern Rittgers Funding.</w:t>
      </w:r>
    </w:p>
    <w:p w14:paraId="7C4CAB85" w14:textId="77777777" w:rsidR="001A50E6" w:rsidRDefault="001A50E6" w:rsidP="001A50E6">
      <w:pPr>
        <w:rPr>
          <w:rFonts w:ascii="Times New Roman" w:hAnsi="Times New Roman"/>
          <w:sz w:val="28"/>
          <w:szCs w:val="28"/>
        </w:rPr>
      </w:pPr>
    </w:p>
    <w:p w14:paraId="245CF7B7" w14:textId="77777777" w:rsidR="001A50E6" w:rsidRDefault="001A50E6" w:rsidP="001A50E6">
      <w:pPr>
        <w:rPr>
          <w:rFonts w:ascii="Times New Roman" w:hAnsi="Times New Roman"/>
          <w:sz w:val="28"/>
          <w:szCs w:val="28"/>
        </w:rPr>
      </w:pPr>
    </w:p>
    <w:p w14:paraId="1D97FEA0" w14:textId="77777777" w:rsidR="001A50E6" w:rsidRDefault="001A50E6" w:rsidP="001A50E6">
      <w:pPr>
        <w:pStyle w:val="PlainText"/>
        <w:rPr>
          <w:rFonts w:ascii="Times New Roman" w:hAnsi="Times New Roman"/>
          <w:sz w:val="24"/>
          <w:szCs w:val="24"/>
        </w:rPr>
      </w:pPr>
    </w:p>
    <w:p w14:paraId="6B0FFD1D" w14:textId="77777777" w:rsidR="001A50E6" w:rsidRDefault="001A50E6" w:rsidP="001A50E6">
      <w:pPr>
        <w:contextualSpacing/>
        <w:jc w:val="center"/>
        <w:rPr>
          <w:color w:val="000000"/>
        </w:rPr>
      </w:pPr>
      <w:r>
        <w:rPr>
          <w:color w:val="000000"/>
        </w:rPr>
        <w:t>RITTGERS FUND APPLICATION</w:t>
      </w:r>
    </w:p>
    <w:p w14:paraId="5F6E3C31" w14:textId="77777777" w:rsidR="001A50E6" w:rsidRDefault="001A50E6" w:rsidP="001A50E6">
      <w:pPr>
        <w:rPr>
          <w:color w:val="000000"/>
        </w:rPr>
      </w:pPr>
      <w:r>
        <w:rPr>
          <w:color w:val="000000"/>
        </w:rPr>
        <w:t xml:space="preserve">Complete and return to </w:t>
      </w:r>
      <w:hyperlink r:id="rId8" w:history="1">
        <w:r w:rsidRPr="001624B3">
          <w:rPr>
            <w:rStyle w:val="Hyperlink"/>
          </w:rPr>
          <w:t>GCoulter@NFBMO.org</w:t>
        </w:r>
      </w:hyperlink>
      <w:r>
        <w:rPr>
          <w:color w:val="000000"/>
        </w:rPr>
        <w:t xml:space="preserve">. </w:t>
      </w:r>
    </w:p>
    <w:p w14:paraId="23080AFB" w14:textId="77777777" w:rsidR="001A50E6" w:rsidRPr="003F5651" w:rsidRDefault="001A50E6" w:rsidP="001A50E6">
      <w:pPr>
        <w:rPr>
          <w:color w:val="000000"/>
        </w:rPr>
      </w:pPr>
      <w:r>
        <w:rPr>
          <w:color w:val="000000"/>
        </w:rPr>
        <w:t xml:space="preserve"> </w:t>
      </w:r>
      <w:r w:rsidRPr="003F5651">
        <w:rPr>
          <w:color w:val="000000"/>
        </w:rPr>
        <w:t>Name:</w:t>
      </w:r>
    </w:p>
    <w:p w14:paraId="0699F73C" w14:textId="77777777" w:rsidR="001A50E6" w:rsidRDefault="001A50E6" w:rsidP="001A50E6">
      <w:pPr>
        <w:rPr>
          <w:color w:val="000000"/>
        </w:rPr>
      </w:pPr>
    </w:p>
    <w:p w14:paraId="5BAE672D" w14:textId="77777777" w:rsidR="001A50E6" w:rsidRPr="003F5651" w:rsidRDefault="001A50E6" w:rsidP="001A50E6">
      <w:pPr>
        <w:pStyle w:val="ListParagraph"/>
        <w:numPr>
          <w:ilvl w:val="0"/>
          <w:numId w:val="2"/>
        </w:numPr>
        <w:rPr>
          <w:color w:val="000000"/>
        </w:rPr>
      </w:pPr>
      <w:r w:rsidRPr="003F5651">
        <w:rPr>
          <w:color w:val="000000"/>
        </w:rPr>
        <w:t>Address:</w:t>
      </w:r>
    </w:p>
    <w:p w14:paraId="4CB913E5" w14:textId="77777777" w:rsidR="001A50E6" w:rsidRDefault="001A50E6" w:rsidP="001A50E6">
      <w:pPr>
        <w:rPr>
          <w:color w:val="000000"/>
        </w:rPr>
      </w:pPr>
    </w:p>
    <w:p w14:paraId="733D1D44" w14:textId="77777777" w:rsidR="001A50E6" w:rsidRDefault="001A50E6" w:rsidP="001A50E6">
      <w:pPr>
        <w:rPr>
          <w:color w:val="000000"/>
        </w:rPr>
      </w:pPr>
      <w:r>
        <w:rPr>
          <w:color w:val="000000"/>
        </w:rPr>
        <w:t>City, State:</w:t>
      </w:r>
    </w:p>
    <w:p w14:paraId="0A98BB2F" w14:textId="77777777" w:rsidR="001A50E6" w:rsidRDefault="001A50E6" w:rsidP="001A50E6">
      <w:pPr>
        <w:rPr>
          <w:color w:val="000000"/>
        </w:rPr>
      </w:pPr>
      <w:r>
        <w:rPr>
          <w:color w:val="000000"/>
        </w:rPr>
        <w:t>Zip Code:</w:t>
      </w:r>
    </w:p>
    <w:p w14:paraId="2051A8C2" w14:textId="77777777" w:rsidR="001A50E6" w:rsidRDefault="001A50E6" w:rsidP="001A50E6">
      <w:pPr>
        <w:rPr>
          <w:color w:val="000000"/>
        </w:rPr>
      </w:pPr>
    </w:p>
    <w:p w14:paraId="77C3D42B" w14:textId="77777777" w:rsidR="001A50E6" w:rsidRPr="003F5651" w:rsidRDefault="001A50E6" w:rsidP="001A50E6">
      <w:pPr>
        <w:pStyle w:val="ListParagraph"/>
        <w:numPr>
          <w:ilvl w:val="0"/>
          <w:numId w:val="2"/>
        </w:numPr>
        <w:rPr>
          <w:color w:val="000000"/>
          <w:sz w:val="24"/>
          <w:szCs w:val="24"/>
        </w:rPr>
      </w:pPr>
      <w:r w:rsidRPr="003F5651">
        <w:rPr>
          <w:color w:val="000000"/>
        </w:rPr>
        <w:t xml:space="preserve">Phone: </w:t>
      </w:r>
    </w:p>
    <w:p w14:paraId="2EAF7094" w14:textId="77777777" w:rsidR="001A50E6" w:rsidRDefault="001A50E6" w:rsidP="001A50E6">
      <w:pPr>
        <w:rPr>
          <w:color w:val="000000"/>
          <w:sz w:val="24"/>
          <w:szCs w:val="24"/>
        </w:rPr>
      </w:pPr>
      <w:r>
        <w:rPr>
          <w:color w:val="000000"/>
          <w:sz w:val="24"/>
          <w:szCs w:val="24"/>
        </w:rPr>
        <w:t> </w:t>
      </w:r>
    </w:p>
    <w:p w14:paraId="1B7EBA74" w14:textId="77777777" w:rsidR="001A50E6" w:rsidRPr="003F5651" w:rsidRDefault="001A50E6" w:rsidP="001A50E6">
      <w:pPr>
        <w:pStyle w:val="ListParagraph"/>
        <w:numPr>
          <w:ilvl w:val="0"/>
          <w:numId w:val="2"/>
        </w:numPr>
        <w:rPr>
          <w:color w:val="000000"/>
          <w:sz w:val="24"/>
          <w:szCs w:val="24"/>
        </w:rPr>
      </w:pPr>
      <w:r>
        <w:rPr>
          <w:color w:val="000000"/>
        </w:rPr>
        <w:t xml:space="preserve">What, if any,  Missouri </w:t>
      </w:r>
      <w:r w:rsidRPr="003F5651">
        <w:rPr>
          <w:color w:val="000000"/>
        </w:rPr>
        <w:t>Chapter</w:t>
      </w:r>
      <w:r>
        <w:rPr>
          <w:color w:val="000000"/>
        </w:rPr>
        <w:t>/Division are you a member of?</w:t>
      </w:r>
      <w:r w:rsidRPr="003F5651">
        <w:rPr>
          <w:color w:val="000000"/>
        </w:rPr>
        <w:t xml:space="preserve">: </w:t>
      </w:r>
    </w:p>
    <w:p w14:paraId="67C3C210" w14:textId="77777777" w:rsidR="001A50E6" w:rsidRDefault="001A50E6" w:rsidP="001A50E6">
      <w:pPr>
        <w:rPr>
          <w:color w:val="000000"/>
          <w:sz w:val="24"/>
          <w:szCs w:val="24"/>
        </w:rPr>
      </w:pPr>
      <w:r>
        <w:rPr>
          <w:color w:val="000000"/>
          <w:sz w:val="24"/>
          <w:szCs w:val="24"/>
        </w:rPr>
        <w:t> </w:t>
      </w:r>
    </w:p>
    <w:p w14:paraId="5BF8DC6B" w14:textId="77777777" w:rsidR="001A50E6" w:rsidRPr="003F5651" w:rsidRDefault="001A50E6" w:rsidP="001A50E6">
      <w:pPr>
        <w:pStyle w:val="ListParagraph"/>
        <w:numPr>
          <w:ilvl w:val="0"/>
          <w:numId w:val="2"/>
        </w:numPr>
        <w:rPr>
          <w:color w:val="000000"/>
        </w:rPr>
      </w:pPr>
      <w:r w:rsidRPr="003F5651">
        <w:rPr>
          <w:color w:val="000000"/>
        </w:rPr>
        <w:t>Have you ever attended a Missouri State Convention?:</w:t>
      </w:r>
    </w:p>
    <w:p w14:paraId="752CD154" w14:textId="77777777" w:rsidR="001A50E6" w:rsidRDefault="001A50E6" w:rsidP="001A50E6">
      <w:pPr>
        <w:rPr>
          <w:color w:val="000000"/>
          <w:sz w:val="24"/>
          <w:szCs w:val="24"/>
        </w:rPr>
      </w:pPr>
    </w:p>
    <w:p w14:paraId="53678943" w14:textId="77777777" w:rsidR="001A50E6" w:rsidRPr="003F5651" w:rsidRDefault="001A50E6" w:rsidP="001A50E6">
      <w:pPr>
        <w:pStyle w:val="ListParagraph"/>
        <w:numPr>
          <w:ilvl w:val="0"/>
          <w:numId w:val="2"/>
        </w:numPr>
        <w:rPr>
          <w:color w:val="000000"/>
          <w:sz w:val="24"/>
          <w:szCs w:val="24"/>
        </w:rPr>
      </w:pPr>
      <w:r w:rsidRPr="003F5651">
        <w:rPr>
          <w:color w:val="000000"/>
        </w:rPr>
        <w:t xml:space="preserve">Have you ever received any Funds from the </w:t>
      </w:r>
      <w:r>
        <w:rPr>
          <w:color w:val="000000"/>
        </w:rPr>
        <w:t>R</w:t>
      </w:r>
      <w:r w:rsidRPr="003F5651">
        <w:rPr>
          <w:color w:val="000000"/>
        </w:rPr>
        <w:t>ittgers Fund?:</w:t>
      </w:r>
    </w:p>
    <w:p w14:paraId="4609B205" w14:textId="77777777" w:rsidR="001A50E6" w:rsidRPr="003F5651" w:rsidRDefault="001A50E6" w:rsidP="001A50E6">
      <w:pPr>
        <w:pStyle w:val="ListParagraph"/>
        <w:numPr>
          <w:ilvl w:val="0"/>
          <w:numId w:val="2"/>
        </w:numPr>
        <w:rPr>
          <w:color w:val="000000"/>
        </w:rPr>
      </w:pPr>
      <w:r w:rsidRPr="003F5651">
        <w:rPr>
          <w:color w:val="000000"/>
        </w:rPr>
        <w:t xml:space="preserve"> Are you receiving any financial assistance from your chapter or other source? If so what is the source and amount?</w:t>
      </w:r>
    </w:p>
    <w:p w14:paraId="7CFF4C1E" w14:textId="77777777" w:rsidR="001A50E6" w:rsidRPr="003F5651" w:rsidRDefault="001A50E6" w:rsidP="001A50E6">
      <w:pPr>
        <w:pStyle w:val="ListParagraph"/>
        <w:numPr>
          <w:ilvl w:val="0"/>
          <w:numId w:val="2"/>
        </w:numPr>
        <w:rPr>
          <w:color w:val="000000"/>
        </w:rPr>
      </w:pPr>
      <w:r w:rsidRPr="003F5651">
        <w:rPr>
          <w:color w:val="000000"/>
        </w:rPr>
        <w:t xml:space="preserve">Will you be arriving on Thursday or Friday? </w:t>
      </w:r>
    </w:p>
    <w:p w14:paraId="69182716" w14:textId="77777777" w:rsidR="001A50E6" w:rsidRPr="003F5651" w:rsidRDefault="001A50E6" w:rsidP="001A50E6">
      <w:pPr>
        <w:pStyle w:val="ListParagraph"/>
        <w:numPr>
          <w:ilvl w:val="0"/>
          <w:numId w:val="2"/>
        </w:numPr>
        <w:rPr>
          <w:color w:val="000000"/>
        </w:rPr>
      </w:pPr>
      <w:r w:rsidRPr="003F5651">
        <w:rPr>
          <w:color w:val="000000"/>
        </w:rPr>
        <w:t xml:space="preserve">Will you have a roommate or are you willing to share a room? </w:t>
      </w:r>
    </w:p>
    <w:p w14:paraId="5EA07180" w14:textId="77777777" w:rsidR="001A50E6" w:rsidRPr="003F5651" w:rsidRDefault="001A50E6" w:rsidP="001A50E6">
      <w:pPr>
        <w:pStyle w:val="ListParagraph"/>
        <w:numPr>
          <w:ilvl w:val="0"/>
          <w:numId w:val="2"/>
        </w:numPr>
        <w:rPr>
          <w:color w:val="000000"/>
          <w:sz w:val="24"/>
          <w:szCs w:val="24"/>
        </w:rPr>
      </w:pPr>
      <w:r w:rsidRPr="003F5651">
        <w:rPr>
          <w:color w:val="000000"/>
        </w:rPr>
        <w:t>Why do you want to attend this Convention?:</w:t>
      </w:r>
    </w:p>
    <w:p w14:paraId="4C2F14AA" w14:textId="77777777" w:rsidR="001A50E6" w:rsidRDefault="001A50E6" w:rsidP="001A50E6">
      <w:pPr>
        <w:rPr>
          <w:color w:val="000000"/>
          <w:sz w:val="24"/>
          <w:szCs w:val="24"/>
        </w:rPr>
      </w:pPr>
      <w:r>
        <w:rPr>
          <w:color w:val="000000"/>
          <w:sz w:val="24"/>
          <w:szCs w:val="24"/>
        </w:rPr>
        <w:t> </w:t>
      </w:r>
    </w:p>
    <w:p w14:paraId="45389D71" w14:textId="77777777" w:rsidR="001A50E6" w:rsidRPr="003F5651" w:rsidRDefault="001A50E6" w:rsidP="001A50E6">
      <w:pPr>
        <w:pStyle w:val="ListParagraph"/>
        <w:numPr>
          <w:ilvl w:val="0"/>
          <w:numId w:val="2"/>
        </w:numPr>
        <w:rPr>
          <w:color w:val="000000"/>
        </w:rPr>
      </w:pPr>
      <w:r w:rsidRPr="003F5651">
        <w:rPr>
          <w:color w:val="000000"/>
        </w:rPr>
        <w:lastRenderedPageBreak/>
        <w:t xml:space="preserve">What level of Financial support would you need from the fund?: </w:t>
      </w:r>
    </w:p>
    <w:p w14:paraId="27FCD02B" w14:textId="77777777" w:rsidR="001A50E6" w:rsidRDefault="001A50E6" w:rsidP="001A50E6">
      <w:pPr>
        <w:rPr>
          <w:color w:val="000000"/>
          <w:sz w:val="24"/>
          <w:szCs w:val="24"/>
        </w:rPr>
      </w:pPr>
    </w:p>
    <w:p w14:paraId="28CACC7A" w14:textId="77777777" w:rsidR="001A50E6" w:rsidRPr="003F5651" w:rsidRDefault="001A50E6" w:rsidP="001A50E6">
      <w:pPr>
        <w:pStyle w:val="ListParagraph"/>
        <w:numPr>
          <w:ilvl w:val="0"/>
          <w:numId w:val="2"/>
        </w:numPr>
        <w:rPr>
          <w:rFonts w:ascii="Times New Roman" w:hAnsi="Times New Roman" w:cs="Times New Roman"/>
        </w:rPr>
      </w:pPr>
      <w:r w:rsidRPr="003F5651">
        <w:rPr>
          <w:color w:val="000000"/>
          <w:sz w:val="24"/>
          <w:szCs w:val="24"/>
        </w:rPr>
        <w:t>Additional Comments:</w:t>
      </w:r>
      <w:r w:rsidRPr="003F5651">
        <w:rPr>
          <w:rFonts w:ascii="Times New Roman" w:hAnsi="Times New Roman" w:cs="Times New Roman"/>
        </w:rPr>
        <w:t xml:space="preserve"> </w:t>
      </w:r>
    </w:p>
    <w:p w14:paraId="07132968" w14:textId="77777777" w:rsidR="001A50E6" w:rsidRDefault="001A50E6" w:rsidP="001A50E6">
      <w:pPr>
        <w:rPr>
          <w:color w:val="000000"/>
          <w:sz w:val="24"/>
          <w:szCs w:val="24"/>
        </w:rPr>
      </w:pPr>
    </w:p>
    <w:p w14:paraId="05284065" w14:textId="77777777" w:rsidR="001A50E6" w:rsidRDefault="001A50E6" w:rsidP="001A50E6">
      <w:pPr>
        <w:rPr>
          <w:rFonts w:ascii="Times New Roman" w:hAnsi="Times New Roman"/>
          <w:sz w:val="28"/>
          <w:szCs w:val="28"/>
        </w:rPr>
      </w:pPr>
    </w:p>
    <w:p w14:paraId="743B0C59" w14:textId="77777777" w:rsidR="001A50E6" w:rsidRDefault="001A50E6" w:rsidP="001A50E6">
      <w:pPr>
        <w:rPr>
          <w:rFonts w:ascii="Times New Roman" w:hAnsi="Times New Roman" w:cs="Times New Roman"/>
        </w:rPr>
      </w:pPr>
    </w:p>
    <w:p w14:paraId="1855B23D" w14:textId="77777777" w:rsidR="001A50E6" w:rsidRDefault="001A50E6" w:rsidP="001A50E6">
      <w:pPr>
        <w:jc w:val="center"/>
        <w:rPr>
          <w:rFonts w:ascii="Times New Roman" w:hAnsi="Times New Roman" w:cs="Times New Roman"/>
        </w:rPr>
      </w:pPr>
      <w:r>
        <w:rPr>
          <w:rFonts w:ascii="Times New Roman" w:hAnsi="Times New Roman" w:cs="Times New Roman"/>
        </w:rPr>
        <w:t>5.00 George and Gwen Rittger’s Stipends for state convention</w:t>
      </w:r>
    </w:p>
    <w:p w14:paraId="2AA38409" w14:textId="77777777" w:rsidR="001A50E6" w:rsidRDefault="001A50E6" w:rsidP="001A50E6">
      <w:pPr>
        <w:pStyle w:val="PlainText"/>
        <w:rPr>
          <w:rFonts w:ascii="Times New Roman" w:hAnsi="Times New Roman"/>
          <w:sz w:val="24"/>
          <w:szCs w:val="24"/>
        </w:rPr>
      </w:pPr>
      <w:r>
        <w:rPr>
          <w:rFonts w:ascii="Times New Roman" w:hAnsi="Times New Roman"/>
          <w:sz w:val="24"/>
          <w:szCs w:val="24"/>
        </w:rPr>
        <w:t xml:space="preserve">5.01. The state board will allocate the maximum amount to be </w:t>
      </w:r>
    </w:p>
    <w:p w14:paraId="5E0D17BF" w14:textId="77777777" w:rsidR="001A50E6" w:rsidRDefault="001A50E6" w:rsidP="001A50E6">
      <w:pPr>
        <w:pStyle w:val="PlainText"/>
        <w:rPr>
          <w:rFonts w:ascii="Times New Roman" w:hAnsi="Times New Roman"/>
          <w:sz w:val="24"/>
          <w:szCs w:val="24"/>
        </w:rPr>
      </w:pPr>
      <w:r>
        <w:rPr>
          <w:rFonts w:ascii="Times New Roman" w:hAnsi="Times New Roman"/>
          <w:sz w:val="24"/>
          <w:szCs w:val="24"/>
        </w:rPr>
        <w:t>used from the fund by January 31 of each year.</w:t>
      </w:r>
    </w:p>
    <w:p w14:paraId="3754E95B" w14:textId="77777777" w:rsidR="001A50E6" w:rsidRDefault="001A50E6" w:rsidP="001A50E6">
      <w:pPr>
        <w:pStyle w:val="PlainText"/>
        <w:rPr>
          <w:rFonts w:ascii="Times New Roman" w:hAnsi="Times New Roman"/>
          <w:sz w:val="24"/>
          <w:szCs w:val="24"/>
        </w:rPr>
      </w:pPr>
      <w:r>
        <w:rPr>
          <w:rFonts w:ascii="Times New Roman" w:hAnsi="Times New Roman"/>
          <w:sz w:val="24"/>
          <w:szCs w:val="24"/>
        </w:rPr>
        <w:t xml:space="preserve">5.02  An individual application must be made 30 days before the  </w:t>
      </w:r>
    </w:p>
    <w:p w14:paraId="4F892246" w14:textId="77777777" w:rsidR="001A50E6" w:rsidRDefault="001A50E6" w:rsidP="001A50E6">
      <w:pPr>
        <w:pStyle w:val="PlainText"/>
        <w:rPr>
          <w:rFonts w:ascii="Times New Roman" w:hAnsi="Times New Roman"/>
          <w:sz w:val="24"/>
          <w:szCs w:val="24"/>
        </w:rPr>
      </w:pPr>
      <w:r>
        <w:rPr>
          <w:rFonts w:ascii="Times New Roman" w:hAnsi="Times New Roman"/>
          <w:sz w:val="24"/>
          <w:szCs w:val="24"/>
        </w:rPr>
        <w:t xml:space="preserve">beginning of convention by the person requesting the funds, or by their  </w:t>
      </w:r>
    </w:p>
    <w:p w14:paraId="5AF4A594" w14:textId="77777777" w:rsidR="001A50E6" w:rsidRDefault="001A50E6" w:rsidP="001A50E6">
      <w:pPr>
        <w:pStyle w:val="PlainText"/>
        <w:rPr>
          <w:rFonts w:ascii="Times New Roman" w:hAnsi="Times New Roman"/>
          <w:sz w:val="24"/>
          <w:szCs w:val="24"/>
        </w:rPr>
      </w:pPr>
      <w:r>
        <w:rPr>
          <w:rFonts w:ascii="Times New Roman" w:hAnsi="Times New Roman"/>
          <w:sz w:val="24"/>
          <w:szCs w:val="24"/>
        </w:rPr>
        <w:t>chapter president, which explains the reason for the request.</w:t>
      </w:r>
    </w:p>
    <w:p w14:paraId="768109E9" w14:textId="77777777" w:rsidR="001A50E6" w:rsidRDefault="001A50E6" w:rsidP="001A50E6">
      <w:pPr>
        <w:pStyle w:val="PlainText"/>
        <w:rPr>
          <w:rFonts w:ascii="Times New Roman" w:hAnsi="Times New Roman"/>
          <w:sz w:val="24"/>
          <w:szCs w:val="24"/>
        </w:rPr>
      </w:pPr>
      <w:r>
        <w:rPr>
          <w:rFonts w:ascii="Times New Roman" w:hAnsi="Times New Roman"/>
          <w:sz w:val="24"/>
          <w:szCs w:val="24"/>
        </w:rPr>
        <w:t xml:space="preserve">5.03 It is not intended that these funds pay the entire cost of </w:t>
      </w:r>
    </w:p>
    <w:p w14:paraId="4F66261B" w14:textId="77777777" w:rsidR="001A50E6" w:rsidRDefault="001A50E6" w:rsidP="001A50E6">
      <w:pPr>
        <w:pStyle w:val="PlainText"/>
        <w:rPr>
          <w:rFonts w:ascii="Times New Roman" w:hAnsi="Times New Roman"/>
          <w:sz w:val="24"/>
          <w:szCs w:val="24"/>
        </w:rPr>
      </w:pPr>
      <w:r>
        <w:rPr>
          <w:rFonts w:ascii="Times New Roman" w:hAnsi="Times New Roman"/>
          <w:sz w:val="24"/>
          <w:szCs w:val="24"/>
        </w:rPr>
        <w:t xml:space="preserve">convention attendance, and the committee is only to allocate funds based </w:t>
      </w:r>
    </w:p>
    <w:p w14:paraId="1CD0BA65" w14:textId="77777777" w:rsidR="001A50E6" w:rsidRDefault="001A50E6" w:rsidP="001A50E6">
      <w:pPr>
        <w:pStyle w:val="PlainText"/>
        <w:rPr>
          <w:rFonts w:ascii="Times New Roman" w:hAnsi="Times New Roman"/>
          <w:sz w:val="24"/>
          <w:szCs w:val="24"/>
        </w:rPr>
      </w:pPr>
      <w:r>
        <w:rPr>
          <w:rFonts w:ascii="Times New Roman" w:hAnsi="Times New Roman"/>
          <w:sz w:val="24"/>
          <w:szCs w:val="24"/>
        </w:rPr>
        <w:t xml:space="preserve">on need and will not use the entire allocated amount unless recipients </w:t>
      </w:r>
    </w:p>
    <w:p w14:paraId="0E8B6D57" w14:textId="77777777" w:rsidR="001A50E6" w:rsidRDefault="001A50E6" w:rsidP="001A50E6">
      <w:pPr>
        <w:pStyle w:val="PlainText"/>
        <w:rPr>
          <w:rFonts w:ascii="Times New Roman" w:hAnsi="Times New Roman"/>
          <w:sz w:val="24"/>
          <w:szCs w:val="24"/>
        </w:rPr>
      </w:pPr>
      <w:r>
        <w:rPr>
          <w:rFonts w:ascii="Times New Roman" w:hAnsi="Times New Roman"/>
          <w:sz w:val="24"/>
          <w:szCs w:val="24"/>
        </w:rPr>
        <w:t>needs justify it.</w:t>
      </w:r>
    </w:p>
    <w:p w14:paraId="15EE625F" w14:textId="77777777" w:rsidR="001A50E6" w:rsidRDefault="001A50E6" w:rsidP="001A50E6">
      <w:pPr>
        <w:pStyle w:val="PlainText"/>
        <w:rPr>
          <w:rFonts w:ascii="Times New Roman" w:hAnsi="Times New Roman"/>
          <w:sz w:val="24"/>
          <w:szCs w:val="24"/>
        </w:rPr>
      </w:pPr>
      <w:r>
        <w:rPr>
          <w:rFonts w:ascii="Times New Roman" w:hAnsi="Times New Roman"/>
          <w:sz w:val="24"/>
          <w:szCs w:val="24"/>
        </w:rPr>
        <w:t xml:space="preserve">5.04 The state president may authorize funding after the </w:t>
      </w:r>
    </w:p>
    <w:p w14:paraId="7540A017" w14:textId="77777777" w:rsidR="001A50E6" w:rsidRDefault="001A50E6" w:rsidP="001A50E6">
      <w:pPr>
        <w:pStyle w:val="PlainText"/>
        <w:rPr>
          <w:rFonts w:ascii="Times New Roman" w:hAnsi="Times New Roman"/>
          <w:sz w:val="24"/>
          <w:szCs w:val="24"/>
        </w:rPr>
      </w:pPr>
      <w:r>
        <w:rPr>
          <w:rFonts w:ascii="Times New Roman" w:hAnsi="Times New Roman"/>
          <w:sz w:val="24"/>
          <w:szCs w:val="24"/>
        </w:rPr>
        <w:t xml:space="preserve">deadline in extraordinary circumstances if funds remain in the </w:t>
      </w:r>
    </w:p>
    <w:p w14:paraId="4B4A7A6E" w14:textId="77777777" w:rsidR="001A50E6" w:rsidRDefault="001A50E6" w:rsidP="001A50E6">
      <w:pPr>
        <w:pStyle w:val="PlainText"/>
        <w:rPr>
          <w:rFonts w:ascii="Times New Roman" w:hAnsi="Times New Roman"/>
          <w:sz w:val="24"/>
          <w:szCs w:val="24"/>
        </w:rPr>
      </w:pPr>
      <w:r>
        <w:rPr>
          <w:rFonts w:ascii="Times New Roman" w:hAnsi="Times New Roman"/>
          <w:sz w:val="24"/>
          <w:szCs w:val="24"/>
        </w:rPr>
        <w:t>allocation.</w:t>
      </w:r>
    </w:p>
    <w:p w14:paraId="0347B358" w14:textId="77777777" w:rsidR="001A50E6" w:rsidRDefault="001A50E6" w:rsidP="001A50E6">
      <w:pPr>
        <w:pStyle w:val="PlainText"/>
        <w:rPr>
          <w:rFonts w:ascii="Times New Roman" w:hAnsi="Times New Roman"/>
          <w:sz w:val="24"/>
          <w:szCs w:val="24"/>
        </w:rPr>
      </w:pPr>
      <w:r>
        <w:rPr>
          <w:rFonts w:ascii="Times New Roman" w:hAnsi="Times New Roman"/>
          <w:sz w:val="24"/>
          <w:szCs w:val="24"/>
        </w:rPr>
        <w:t xml:space="preserve">5.05  Whenever practical, funds will be directly paid either to </w:t>
      </w:r>
    </w:p>
    <w:p w14:paraId="70B7E13A" w14:textId="77777777" w:rsidR="001A50E6" w:rsidRDefault="001A50E6" w:rsidP="001A50E6">
      <w:pPr>
        <w:pStyle w:val="PlainText"/>
        <w:rPr>
          <w:rFonts w:ascii="Times New Roman" w:hAnsi="Times New Roman"/>
          <w:sz w:val="24"/>
          <w:szCs w:val="24"/>
        </w:rPr>
      </w:pPr>
      <w:r>
        <w:rPr>
          <w:rFonts w:ascii="Times New Roman" w:hAnsi="Times New Roman"/>
          <w:sz w:val="24"/>
          <w:szCs w:val="24"/>
        </w:rPr>
        <w:t>cover hotel costs or convention registration and meals.</w:t>
      </w:r>
    </w:p>
    <w:p w14:paraId="594858FE" w14:textId="77777777" w:rsidR="001A50E6" w:rsidRDefault="001A50E6" w:rsidP="001A50E6">
      <w:pPr>
        <w:pStyle w:val="PlainText"/>
        <w:rPr>
          <w:rFonts w:ascii="Times New Roman" w:hAnsi="Times New Roman"/>
          <w:sz w:val="24"/>
          <w:szCs w:val="24"/>
        </w:rPr>
      </w:pPr>
      <w:r>
        <w:rPr>
          <w:rFonts w:ascii="Times New Roman" w:hAnsi="Times New Roman"/>
          <w:sz w:val="24"/>
          <w:szCs w:val="24"/>
        </w:rPr>
        <w:t xml:space="preserve">5.06 New or perspective members will be given highest priority </w:t>
      </w:r>
    </w:p>
    <w:p w14:paraId="478B00D5" w14:textId="77777777" w:rsidR="001A50E6" w:rsidRDefault="001A50E6" w:rsidP="001A50E6">
      <w:pPr>
        <w:pStyle w:val="PlainText"/>
        <w:rPr>
          <w:rFonts w:ascii="Times New Roman" w:hAnsi="Times New Roman"/>
          <w:sz w:val="24"/>
          <w:szCs w:val="24"/>
        </w:rPr>
      </w:pPr>
      <w:proofErr w:type="gramStart"/>
      <w:r>
        <w:rPr>
          <w:rFonts w:ascii="Times New Roman" w:hAnsi="Times New Roman"/>
          <w:sz w:val="24"/>
          <w:szCs w:val="24"/>
        </w:rPr>
        <w:t>in</w:t>
      </w:r>
      <w:proofErr w:type="gramEnd"/>
      <w:r>
        <w:rPr>
          <w:rFonts w:ascii="Times New Roman" w:hAnsi="Times New Roman"/>
          <w:sz w:val="24"/>
          <w:szCs w:val="24"/>
        </w:rPr>
        <w:t xml:space="preserve"> their request.</w:t>
      </w:r>
    </w:p>
    <w:p w14:paraId="3AABCF2F" w14:textId="77777777" w:rsidR="001A50E6" w:rsidRDefault="001A50E6" w:rsidP="001A50E6">
      <w:pPr>
        <w:pStyle w:val="PlainText"/>
        <w:rPr>
          <w:rFonts w:ascii="Times New Roman" w:hAnsi="Times New Roman"/>
          <w:sz w:val="24"/>
          <w:szCs w:val="24"/>
        </w:rPr>
      </w:pPr>
      <w:r>
        <w:rPr>
          <w:rFonts w:ascii="Times New Roman" w:hAnsi="Times New Roman"/>
          <w:sz w:val="24"/>
          <w:szCs w:val="24"/>
        </w:rPr>
        <w:t xml:space="preserve">5.07 Persons who have previously attended a Missouri convention </w:t>
      </w:r>
    </w:p>
    <w:p w14:paraId="6C3815D0" w14:textId="77777777" w:rsidR="001A50E6" w:rsidRDefault="001A50E6" w:rsidP="001A50E6">
      <w:pPr>
        <w:pStyle w:val="PlainText"/>
        <w:rPr>
          <w:rFonts w:ascii="Times New Roman" w:hAnsi="Times New Roman"/>
          <w:sz w:val="24"/>
          <w:szCs w:val="24"/>
        </w:rPr>
      </w:pPr>
      <w:r>
        <w:rPr>
          <w:rFonts w:ascii="Times New Roman" w:hAnsi="Times New Roman"/>
          <w:sz w:val="24"/>
          <w:szCs w:val="24"/>
        </w:rPr>
        <w:t>will then be given consideration.</w:t>
      </w:r>
    </w:p>
    <w:p w14:paraId="3EA9C14D" w14:textId="77777777" w:rsidR="001A50E6" w:rsidRDefault="001A50E6" w:rsidP="001A50E6">
      <w:pPr>
        <w:pStyle w:val="PlainText"/>
        <w:rPr>
          <w:rFonts w:ascii="Times New Roman" w:hAnsi="Times New Roman"/>
          <w:sz w:val="24"/>
          <w:szCs w:val="24"/>
        </w:rPr>
      </w:pPr>
      <w:r>
        <w:rPr>
          <w:rFonts w:ascii="Times New Roman" w:hAnsi="Times New Roman"/>
          <w:sz w:val="24"/>
          <w:szCs w:val="24"/>
        </w:rPr>
        <w:t xml:space="preserve">5.08. No person shall receive funds a second or subsequent time </w:t>
      </w:r>
    </w:p>
    <w:p w14:paraId="116980D1" w14:textId="77777777" w:rsidR="001A50E6" w:rsidRDefault="001A50E6" w:rsidP="001A50E6">
      <w:pPr>
        <w:pStyle w:val="PlainText"/>
        <w:rPr>
          <w:rFonts w:ascii="Times New Roman" w:hAnsi="Times New Roman"/>
          <w:sz w:val="24"/>
          <w:szCs w:val="24"/>
        </w:rPr>
      </w:pPr>
      <w:r>
        <w:rPr>
          <w:rFonts w:ascii="Times New Roman" w:hAnsi="Times New Roman"/>
          <w:sz w:val="24"/>
          <w:szCs w:val="24"/>
        </w:rPr>
        <w:t>unless they experience an unexpected financial crisis that would otherwise prevent their attendance.</w:t>
      </w:r>
    </w:p>
    <w:p w14:paraId="177F7D3D" w14:textId="77777777" w:rsidR="001A50E6" w:rsidRDefault="001A50E6" w:rsidP="001A50E6">
      <w:r>
        <w:t xml:space="preserve">1.07 Affiliate Scholarships,  Rittgers Funding, or National Convention Stipends  </w:t>
      </w:r>
    </w:p>
    <w:p w14:paraId="10F44031" w14:textId="77777777" w:rsidR="001A50E6" w:rsidRDefault="001A50E6" w:rsidP="001A50E6">
      <w:r>
        <w:t>which require attendance at any convention shall not be awarded  to any person who has not attained their 18</w:t>
      </w:r>
      <w:r w:rsidRPr="00B44C45">
        <w:rPr>
          <w:vertAlign w:val="superscript"/>
        </w:rPr>
        <w:t>th</w:t>
      </w:r>
      <w:r>
        <w:t xml:space="preserve"> birthday prior to the convention unless accompanied by their parent or guardian.</w:t>
      </w:r>
    </w:p>
    <w:bookmarkEnd w:id="0"/>
    <w:p w14:paraId="054F3FAB" w14:textId="77777777" w:rsidR="001A50E6" w:rsidRPr="001B3C76" w:rsidRDefault="001A50E6" w:rsidP="001A50E6"/>
    <w:p w14:paraId="4C4A2883" w14:textId="77777777" w:rsidR="001A50E6" w:rsidRPr="004B5147" w:rsidRDefault="001A50E6" w:rsidP="001A50E6"/>
    <w:p w14:paraId="51ECB3B9" w14:textId="77777777" w:rsidR="00DF3BD5" w:rsidRPr="001A50E6" w:rsidRDefault="00DF3BD5" w:rsidP="001A50E6"/>
    <w:sectPr w:rsidR="00DF3BD5" w:rsidRPr="001A50E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B5B2B" w14:textId="77777777" w:rsidR="00B81B62" w:rsidRDefault="00B81B62" w:rsidP="00DF3BD5">
      <w:r>
        <w:separator/>
      </w:r>
    </w:p>
  </w:endnote>
  <w:endnote w:type="continuationSeparator" w:id="0">
    <w:p w14:paraId="19F5C082" w14:textId="77777777" w:rsidR="00B81B62" w:rsidRDefault="00B81B62" w:rsidP="00DF3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1EF3" w14:textId="77777777" w:rsidR="00DF3BD5" w:rsidRDefault="00DF3B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B7E17" w14:textId="77777777" w:rsidR="00DF3BD5" w:rsidRDefault="00DF3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80870" w14:textId="77777777" w:rsidR="00DF3BD5" w:rsidRDefault="00DF3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A5AAE" w14:textId="77777777" w:rsidR="00B81B62" w:rsidRDefault="00B81B62" w:rsidP="00DF3BD5">
      <w:r>
        <w:separator/>
      </w:r>
    </w:p>
  </w:footnote>
  <w:footnote w:type="continuationSeparator" w:id="0">
    <w:p w14:paraId="68C99E27" w14:textId="77777777" w:rsidR="00B81B62" w:rsidRDefault="00B81B62" w:rsidP="00DF3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F221" w14:textId="77777777" w:rsidR="00DF3BD5" w:rsidRDefault="00DF3B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91C8C" w14:textId="77777777" w:rsidR="00DF3BD5" w:rsidRDefault="00DF3B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D47E" w14:textId="77777777" w:rsidR="00DF3BD5" w:rsidRDefault="00DF3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12DAD"/>
    <w:multiLevelType w:val="hybridMultilevel"/>
    <w:tmpl w:val="2982E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3C437D"/>
    <w:multiLevelType w:val="hybridMultilevel"/>
    <w:tmpl w:val="282687F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5995067">
    <w:abstractNumId w:val="1"/>
  </w:num>
  <w:num w:numId="2" w16cid:durableId="1773277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D5"/>
    <w:rsid w:val="00015B00"/>
    <w:rsid w:val="00052968"/>
    <w:rsid w:val="00055A38"/>
    <w:rsid w:val="000B02EA"/>
    <w:rsid w:val="000D70D3"/>
    <w:rsid w:val="00121C2E"/>
    <w:rsid w:val="001314C3"/>
    <w:rsid w:val="00146ADC"/>
    <w:rsid w:val="00170EF5"/>
    <w:rsid w:val="001A50E6"/>
    <w:rsid w:val="001F2819"/>
    <w:rsid w:val="00200AB9"/>
    <w:rsid w:val="00206F04"/>
    <w:rsid w:val="00207341"/>
    <w:rsid w:val="00266FF8"/>
    <w:rsid w:val="00273355"/>
    <w:rsid w:val="002A54C5"/>
    <w:rsid w:val="002B4F22"/>
    <w:rsid w:val="002F3522"/>
    <w:rsid w:val="00337890"/>
    <w:rsid w:val="003572ED"/>
    <w:rsid w:val="00380031"/>
    <w:rsid w:val="003B429F"/>
    <w:rsid w:val="003C714B"/>
    <w:rsid w:val="003D1558"/>
    <w:rsid w:val="003F25C1"/>
    <w:rsid w:val="003F3CB1"/>
    <w:rsid w:val="003F7F33"/>
    <w:rsid w:val="00414BE1"/>
    <w:rsid w:val="004B5147"/>
    <w:rsid w:val="004C3C30"/>
    <w:rsid w:val="004C3D86"/>
    <w:rsid w:val="00553850"/>
    <w:rsid w:val="00595966"/>
    <w:rsid w:val="005B6358"/>
    <w:rsid w:val="005C7BB4"/>
    <w:rsid w:val="00635778"/>
    <w:rsid w:val="0075506D"/>
    <w:rsid w:val="00761026"/>
    <w:rsid w:val="007D4623"/>
    <w:rsid w:val="00827CAF"/>
    <w:rsid w:val="008413C7"/>
    <w:rsid w:val="008512D6"/>
    <w:rsid w:val="009705B3"/>
    <w:rsid w:val="009712C3"/>
    <w:rsid w:val="00983662"/>
    <w:rsid w:val="009E3722"/>
    <w:rsid w:val="00A17A5B"/>
    <w:rsid w:val="00A4692F"/>
    <w:rsid w:val="00AC4EA2"/>
    <w:rsid w:val="00B745CE"/>
    <w:rsid w:val="00B81B62"/>
    <w:rsid w:val="00B90720"/>
    <w:rsid w:val="00BB1E89"/>
    <w:rsid w:val="00BB41BC"/>
    <w:rsid w:val="00C02847"/>
    <w:rsid w:val="00C27954"/>
    <w:rsid w:val="00C46EB6"/>
    <w:rsid w:val="00C7149F"/>
    <w:rsid w:val="00CD3DB5"/>
    <w:rsid w:val="00CF26F4"/>
    <w:rsid w:val="00D33708"/>
    <w:rsid w:val="00D734F9"/>
    <w:rsid w:val="00D841A6"/>
    <w:rsid w:val="00DE457B"/>
    <w:rsid w:val="00DF3BD5"/>
    <w:rsid w:val="00E141DB"/>
    <w:rsid w:val="00E21BDC"/>
    <w:rsid w:val="00E236B6"/>
    <w:rsid w:val="00E6597D"/>
    <w:rsid w:val="00E72132"/>
    <w:rsid w:val="00EB3E8D"/>
    <w:rsid w:val="00ED1ADE"/>
    <w:rsid w:val="00EF1D73"/>
    <w:rsid w:val="00F1514D"/>
    <w:rsid w:val="00F23C4A"/>
    <w:rsid w:val="00F77DD0"/>
    <w:rsid w:val="00FE0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9A65C"/>
  <w15:chartTrackingRefBased/>
  <w15:docId w15:val="{8A75A377-947E-4470-A008-9C5E3199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BD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BD5"/>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DF3BD5"/>
  </w:style>
  <w:style w:type="paragraph" w:styleId="Footer">
    <w:name w:val="footer"/>
    <w:basedOn w:val="Normal"/>
    <w:link w:val="FooterChar"/>
    <w:uiPriority w:val="99"/>
    <w:unhideWhenUsed/>
    <w:rsid w:val="00DF3BD5"/>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DF3BD5"/>
  </w:style>
  <w:style w:type="paragraph" w:styleId="ListParagraph">
    <w:name w:val="List Paragraph"/>
    <w:basedOn w:val="Normal"/>
    <w:uiPriority w:val="34"/>
    <w:qFormat/>
    <w:rsid w:val="00DF3BD5"/>
    <w:pPr>
      <w:ind w:left="720"/>
      <w:contextualSpacing/>
    </w:pPr>
  </w:style>
  <w:style w:type="paragraph" w:styleId="PlainText">
    <w:name w:val="Plain Text"/>
    <w:basedOn w:val="Normal"/>
    <w:link w:val="PlainTextChar"/>
    <w:uiPriority w:val="99"/>
    <w:unhideWhenUsed/>
    <w:rsid w:val="00D734F9"/>
    <w:rPr>
      <w:rFonts w:eastAsia="Calibri" w:cs="Times New Roman"/>
      <w:szCs w:val="21"/>
    </w:rPr>
  </w:style>
  <w:style w:type="character" w:customStyle="1" w:styleId="PlainTextChar">
    <w:name w:val="Plain Text Char"/>
    <w:basedOn w:val="DefaultParagraphFont"/>
    <w:link w:val="PlainText"/>
    <w:uiPriority w:val="99"/>
    <w:rsid w:val="00D734F9"/>
    <w:rPr>
      <w:rFonts w:ascii="Calibri" w:eastAsia="Calibri" w:hAnsi="Calibri" w:cs="Times New Roman"/>
      <w:szCs w:val="21"/>
    </w:rPr>
  </w:style>
  <w:style w:type="character" w:styleId="Hyperlink">
    <w:name w:val="Hyperlink"/>
    <w:basedOn w:val="DefaultParagraphFont"/>
    <w:uiPriority w:val="99"/>
    <w:unhideWhenUsed/>
    <w:rsid w:val="00B745CE"/>
    <w:rPr>
      <w:color w:val="0563C1" w:themeColor="hyperlink"/>
      <w:u w:val="single"/>
    </w:rPr>
  </w:style>
  <w:style w:type="character" w:styleId="UnresolvedMention">
    <w:name w:val="Unresolved Mention"/>
    <w:basedOn w:val="DefaultParagraphFont"/>
    <w:uiPriority w:val="99"/>
    <w:semiHidden/>
    <w:unhideWhenUsed/>
    <w:rsid w:val="00B74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65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oulter@NFBMO.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fbmo.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Coulter</dc:creator>
  <cp:keywords/>
  <dc:description/>
  <cp:lastModifiedBy>Eugene Coulter</cp:lastModifiedBy>
  <cp:revision>21</cp:revision>
  <dcterms:created xsi:type="dcterms:W3CDTF">2020-01-02T00:29:00Z</dcterms:created>
  <dcterms:modified xsi:type="dcterms:W3CDTF">2024-02-01T03:47:00Z</dcterms:modified>
</cp:coreProperties>
</file>