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AA" w:rsidRPr="00994E86" w:rsidRDefault="00D031AA" w:rsidP="00D031AA">
      <w:pPr>
        <w:jc w:val="center"/>
        <w:rPr>
          <w:b/>
          <w:sz w:val="28"/>
          <w:szCs w:val="28"/>
        </w:rPr>
      </w:pPr>
      <w:r w:rsidRPr="00994E86">
        <w:rPr>
          <w:b/>
          <w:sz w:val="28"/>
          <w:szCs w:val="28"/>
        </w:rPr>
        <w:t>Helpful Job Boards</w:t>
      </w:r>
    </w:p>
    <w:p w:rsidR="000624B5" w:rsidRPr="00994E86" w:rsidRDefault="000624B5">
      <w:pPr>
        <w:rPr>
          <w:sz w:val="28"/>
          <w:szCs w:val="28"/>
        </w:rPr>
      </w:pPr>
      <w:r w:rsidRPr="00994E86">
        <w:rPr>
          <w:sz w:val="28"/>
          <w:szCs w:val="28"/>
        </w:rPr>
        <w:t xml:space="preserve">O-NET </w:t>
      </w:r>
      <w:proofErr w:type="spellStart"/>
      <w:r w:rsidRPr="00994E86">
        <w:rPr>
          <w:sz w:val="28"/>
          <w:szCs w:val="28"/>
        </w:rPr>
        <w:t>OnLine</w:t>
      </w:r>
      <w:proofErr w:type="spellEnd"/>
    </w:p>
    <w:p w:rsidR="000624B5" w:rsidRDefault="000624B5">
      <w:pPr>
        <w:rPr>
          <w:sz w:val="28"/>
          <w:szCs w:val="28"/>
        </w:rPr>
      </w:pPr>
      <w:hyperlink r:id="rId4" w:history="1">
        <w:r w:rsidRPr="00994E86">
          <w:rPr>
            <w:rStyle w:val="Hyperlink"/>
            <w:sz w:val="28"/>
            <w:szCs w:val="28"/>
          </w:rPr>
          <w:t>https://www.onetonline.org/</w:t>
        </w:r>
      </w:hyperlink>
      <w:r w:rsidRPr="00994E86">
        <w:rPr>
          <w:sz w:val="28"/>
          <w:szCs w:val="28"/>
        </w:rPr>
        <w:t xml:space="preserve"> </w:t>
      </w:r>
    </w:p>
    <w:p w:rsidR="00C267FA" w:rsidRDefault="00C267FA">
      <w:pPr>
        <w:rPr>
          <w:sz w:val="28"/>
          <w:szCs w:val="28"/>
        </w:rPr>
      </w:pPr>
      <w:r>
        <w:rPr>
          <w:sz w:val="28"/>
          <w:szCs w:val="28"/>
        </w:rPr>
        <w:t>Career One Stop</w:t>
      </w:r>
    </w:p>
    <w:p w:rsidR="00C267FA" w:rsidRDefault="00C267FA">
      <w:pPr>
        <w:rPr>
          <w:sz w:val="28"/>
          <w:szCs w:val="28"/>
        </w:rPr>
      </w:pPr>
      <w:hyperlink r:id="rId5" w:history="1">
        <w:r w:rsidRPr="009502E4">
          <w:rPr>
            <w:rStyle w:val="Hyperlink"/>
            <w:sz w:val="28"/>
            <w:szCs w:val="28"/>
          </w:rPr>
          <w:t>https://www.careeronestop.org/</w:t>
        </w:r>
      </w:hyperlink>
      <w:r>
        <w:rPr>
          <w:sz w:val="28"/>
          <w:szCs w:val="28"/>
        </w:rPr>
        <w:t xml:space="preserve"> </w:t>
      </w:r>
    </w:p>
    <w:p w:rsidR="00F10E31" w:rsidRDefault="00F10E31">
      <w:pPr>
        <w:rPr>
          <w:sz w:val="28"/>
          <w:szCs w:val="28"/>
        </w:rPr>
      </w:pPr>
      <w:r>
        <w:rPr>
          <w:sz w:val="28"/>
          <w:szCs w:val="28"/>
        </w:rPr>
        <w:t>Career Index Plus</w:t>
      </w:r>
    </w:p>
    <w:p w:rsidR="00F10E31" w:rsidRPr="00994E86" w:rsidRDefault="00F10E31">
      <w:pPr>
        <w:rPr>
          <w:sz w:val="28"/>
          <w:szCs w:val="28"/>
        </w:rPr>
      </w:pPr>
      <w:hyperlink r:id="rId6" w:history="1">
        <w:r w:rsidRPr="009502E4">
          <w:rPr>
            <w:rStyle w:val="Hyperlink"/>
            <w:sz w:val="28"/>
            <w:szCs w:val="28"/>
          </w:rPr>
          <w:t>https://www.thecareerindex.com/</w:t>
        </w:r>
      </w:hyperlink>
      <w:r>
        <w:rPr>
          <w:sz w:val="28"/>
          <w:szCs w:val="28"/>
        </w:rPr>
        <w:t xml:space="preserve"> </w:t>
      </w:r>
    </w:p>
    <w:p w:rsidR="000624B5" w:rsidRPr="00994E86" w:rsidRDefault="000624B5">
      <w:pPr>
        <w:rPr>
          <w:sz w:val="28"/>
          <w:szCs w:val="28"/>
        </w:rPr>
      </w:pPr>
      <w:proofErr w:type="spellStart"/>
      <w:r w:rsidRPr="00994E86">
        <w:rPr>
          <w:sz w:val="28"/>
          <w:szCs w:val="28"/>
        </w:rPr>
        <w:t>AbilityJobs</w:t>
      </w:r>
      <w:proofErr w:type="spellEnd"/>
    </w:p>
    <w:p w:rsidR="00B947A3" w:rsidRPr="00994E86" w:rsidRDefault="000624B5">
      <w:pPr>
        <w:rPr>
          <w:sz w:val="28"/>
          <w:szCs w:val="28"/>
        </w:rPr>
      </w:pPr>
      <w:hyperlink r:id="rId7" w:history="1">
        <w:r w:rsidRPr="00994E86">
          <w:rPr>
            <w:rStyle w:val="Hyperlink"/>
            <w:sz w:val="28"/>
            <w:szCs w:val="28"/>
          </w:rPr>
          <w:t>https://abilityjobs.com/</w:t>
        </w:r>
      </w:hyperlink>
      <w:r w:rsidRPr="00994E86">
        <w:rPr>
          <w:sz w:val="28"/>
          <w:szCs w:val="28"/>
        </w:rPr>
        <w:t xml:space="preserve"> </w:t>
      </w:r>
    </w:p>
    <w:p w:rsidR="00B947A3" w:rsidRPr="00994E86" w:rsidRDefault="00B947A3">
      <w:pPr>
        <w:rPr>
          <w:sz w:val="28"/>
          <w:szCs w:val="28"/>
        </w:rPr>
      </w:pPr>
      <w:r w:rsidRPr="00994E86">
        <w:rPr>
          <w:sz w:val="28"/>
          <w:szCs w:val="28"/>
        </w:rPr>
        <w:t>Inclusively</w:t>
      </w:r>
    </w:p>
    <w:p w:rsidR="00B947A3" w:rsidRPr="00994E86" w:rsidRDefault="00B947A3">
      <w:pPr>
        <w:rPr>
          <w:sz w:val="28"/>
          <w:szCs w:val="28"/>
        </w:rPr>
      </w:pPr>
      <w:hyperlink r:id="rId8" w:history="1">
        <w:r w:rsidRPr="00994E86">
          <w:rPr>
            <w:rStyle w:val="Hyperlink"/>
            <w:sz w:val="28"/>
            <w:szCs w:val="28"/>
          </w:rPr>
          <w:t>https://www.inclusively.com/</w:t>
        </w:r>
      </w:hyperlink>
      <w:r w:rsidRPr="00994E86">
        <w:rPr>
          <w:sz w:val="28"/>
          <w:szCs w:val="28"/>
        </w:rPr>
        <w:t xml:space="preserve"> </w:t>
      </w:r>
    </w:p>
    <w:p w:rsidR="00B947A3" w:rsidRPr="00994E86" w:rsidRDefault="000624B5">
      <w:pPr>
        <w:rPr>
          <w:sz w:val="28"/>
          <w:szCs w:val="28"/>
        </w:rPr>
      </w:pPr>
      <w:proofErr w:type="spellStart"/>
      <w:r w:rsidRPr="00994E86">
        <w:rPr>
          <w:sz w:val="28"/>
          <w:szCs w:val="28"/>
        </w:rPr>
        <w:t>AbilityLinks</w:t>
      </w:r>
      <w:proofErr w:type="spellEnd"/>
    </w:p>
    <w:p w:rsidR="000624B5" w:rsidRPr="00994E86" w:rsidRDefault="000624B5">
      <w:pPr>
        <w:rPr>
          <w:sz w:val="28"/>
          <w:szCs w:val="28"/>
        </w:rPr>
      </w:pPr>
      <w:hyperlink r:id="rId9" w:history="1">
        <w:r w:rsidRPr="00994E86">
          <w:rPr>
            <w:rStyle w:val="Hyperlink"/>
            <w:sz w:val="28"/>
            <w:szCs w:val="28"/>
          </w:rPr>
          <w:t>https://abilitylinks.org/</w:t>
        </w:r>
      </w:hyperlink>
      <w:r w:rsidRPr="00994E86">
        <w:rPr>
          <w:sz w:val="28"/>
          <w:szCs w:val="28"/>
        </w:rPr>
        <w:t xml:space="preserve"> </w:t>
      </w:r>
    </w:p>
    <w:p w:rsidR="000624B5" w:rsidRPr="00994E86" w:rsidRDefault="000624B5">
      <w:pPr>
        <w:rPr>
          <w:sz w:val="28"/>
          <w:szCs w:val="28"/>
        </w:rPr>
      </w:pPr>
      <w:r w:rsidRPr="00994E86">
        <w:rPr>
          <w:sz w:val="28"/>
          <w:szCs w:val="28"/>
        </w:rPr>
        <w:t>Enable America</w:t>
      </w:r>
    </w:p>
    <w:p w:rsidR="000624B5" w:rsidRPr="00994E86" w:rsidRDefault="000624B5">
      <w:pPr>
        <w:rPr>
          <w:sz w:val="28"/>
          <w:szCs w:val="28"/>
        </w:rPr>
      </w:pPr>
      <w:hyperlink r:id="rId10" w:history="1">
        <w:r w:rsidRPr="00994E86">
          <w:rPr>
            <w:rStyle w:val="Hyperlink"/>
            <w:sz w:val="28"/>
            <w:szCs w:val="28"/>
          </w:rPr>
          <w:t>https://enableamerica.dejobs.org/</w:t>
        </w:r>
      </w:hyperlink>
      <w:r w:rsidRPr="00994E86">
        <w:rPr>
          <w:sz w:val="28"/>
          <w:szCs w:val="28"/>
        </w:rPr>
        <w:t xml:space="preserve"> </w:t>
      </w:r>
    </w:p>
    <w:p w:rsidR="000624B5" w:rsidRPr="00994E86" w:rsidRDefault="000624B5">
      <w:pPr>
        <w:rPr>
          <w:sz w:val="28"/>
          <w:szCs w:val="28"/>
        </w:rPr>
      </w:pPr>
      <w:r w:rsidRPr="00994E86">
        <w:rPr>
          <w:sz w:val="28"/>
          <w:szCs w:val="28"/>
        </w:rPr>
        <w:t>Circa</w:t>
      </w:r>
    </w:p>
    <w:p w:rsidR="000624B5" w:rsidRPr="00994E86" w:rsidRDefault="000624B5">
      <w:pPr>
        <w:rPr>
          <w:sz w:val="28"/>
          <w:szCs w:val="28"/>
        </w:rPr>
      </w:pPr>
      <w:hyperlink r:id="rId11" w:history="1">
        <w:r w:rsidRPr="00994E86">
          <w:rPr>
            <w:rStyle w:val="Hyperlink"/>
            <w:sz w:val="28"/>
            <w:szCs w:val="28"/>
          </w:rPr>
          <w:t>https://jobs.localjobnetwork.com/disability</w:t>
        </w:r>
      </w:hyperlink>
      <w:r w:rsidRPr="00994E86">
        <w:rPr>
          <w:sz w:val="28"/>
          <w:szCs w:val="28"/>
        </w:rPr>
        <w:t xml:space="preserve"> </w:t>
      </w:r>
    </w:p>
    <w:p w:rsidR="00D031AA" w:rsidRPr="00994E86" w:rsidRDefault="00D031AA">
      <w:pPr>
        <w:rPr>
          <w:sz w:val="28"/>
          <w:szCs w:val="28"/>
        </w:rPr>
      </w:pPr>
      <w:proofErr w:type="spellStart"/>
      <w:r w:rsidRPr="00994E86">
        <w:rPr>
          <w:sz w:val="28"/>
          <w:szCs w:val="28"/>
        </w:rPr>
        <w:t>NSite</w:t>
      </w:r>
      <w:proofErr w:type="spellEnd"/>
      <w:r w:rsidRPr="00994E86">
        <w:rPr>
          <w:sz w:val="28"/>
          <w:szCs w:val="28"/>
        </w:rPr>
        <w:t xml:space="preserve"> Connect</w:t>
      </w:r>
    </w:p>
    <w:p w:rsidR="00D031AA" w:rsidRPr="00994E86" w:rsidRDefault="00D031AA">
      <w:pPr>
        <w:rPr>
          <w:sz w:val="28"/>
          <w:szCs w:val="28"/>
        </w:rPr>
      </w:pPr>
      <w:hyperlink r:id="rId12" w:history="1">
        <w:r w:rsidRPr="00994E86">
          <w:rPr>
            <w:rStyle w:val="Hyperlink"/>
            <w:sz w:val="28"/>
            <w:szCs w:val="28"/>
          </w:rPr>
          <w:t>https://nsiteconnect.jobboard.io/</w:t>
        </w:r>
      </w:hyperlink>
      <w:r w:rsidRPr="00994E86">
        <w:rPr>
          <w:sz w:val="28"/>
          <w:szCs w:val="28"/>
        </w:rPr>
        <w:t xml:space="preserve"> </w:t>
      </w:r>
    </w:p>
    <w:p w:rsidR="00B947A3" w:rsidRPr="00994E86" w:rsidRDefault="00B947A3">
      <w:pPr>
        <w:rPr>
          <w:sz w:val="28"/>
          <w:szCs w:val="28"/>
        </w:rPr>
      </w:pPr>
      <w:proofErr w:type="spellStart"/>
      <w:r w:rsidRPr="00994E86">
        <w:rPr>
          <w:sz w:val="28"/>
          <w:szCs w:val="28"/>
        </w:rPr>
        <w:t>USAJobs</w:t>
      </w:r>
      <w:proofErr w:type="spellEnd"/>
    </w:p>
    <w:p w:rsidR="00B947A3" w:rsidRPr="00994E86" w:rsidRDefault="00B947A3">
      <w:pPr>
        <w:rPr>
          <w:sz w:val="28"/>
          <w:szCs w:val="28"/>
        </w:rPr>
      </w:pPr>
      <w:hyperlink r:id="rId13" w:history="1">
        <w:r w:rsidRPr="00994E86">
          <w:rPr>
            <w:rStyle w:val="Hyperlink"/>
            <w:sz w:val="28"/>
            <w:szCs w:val="28"/>
          </w:rPr>
          <w:t>https://www.usajobs.gov/</w:t>
        </w:r>
      </w:hyperlink>
      <w:r w:rsidRPr="00994E86">
        <w:rPr>
          <w:sz w:val="28"/>
          <w:szCs w:val="28"/>
        </w:rPr>
        <w:t xml:space="preserve"> </w:t>
      </w:r>
    </w:p>
    <w:p w:rsidR="00D031AA" w:rsidRPr="00994E86" w:rsidRDefault="00D031AA">
      <w:pPr>
        <w:rPr>
          <w:sz w:val="28"/>
          <w:szCs w:val="28"/>
        </w:rPr>
      </w:pPr>
    </w:p>
    <w:p w:rsidR="00D031AA" w:rsidRDefault="00D031AA">
      <w:pPr>
        <w:rPr>
          <w:sz w:val="28"/>
          <w:szCs w:val="28"/>
        </w:rPr>
      </w:pPr>
    </w:p>
    <w:p w:rsidR="00F10E31" w:rsidRPr="00994E86" w:rsidRDefault="00F10E31">
      <w:pPr>
        <w:rPr>
          <w:sz w:val="28"/>
          <w:szCs w:val="28"/>
        </w:rPr>
      </w:pPr>
    </w:p>
    <w:p w:rsidR="00D031AA" w:rsidRPr="00994E86" w:rsidRDefault="00D031AA" w:rsidP="00D031AA">
      <w:pPr>
        <w:jc w:val="center"/>
        <w:rPr>
          <w:b/>
          <w:sz w:val="28"/>
          <w:szCs w:val="28"/>
        </w:rPr>
      </w:pPr>
      <w:r w:rsidRPr="00994E86">
        <w:rPr>
          <w:b/>
          <w:sz w:val="28"/>
          <w:szCs w:val="28"/>
        </w:rPr>
        <w:lastRenderedPageBreak/>
        <w:t>Federal Trade Commission- Consumer Advice</w:t>
      </w:r>
    </w:p>
    <w:p w:rsidR="00D031AA" w:rsidRPr="00994E86" w:rsidRDefault="00D031AA" w:rsidP="00D031AA">
      <w:pPr>
        <w:jc w:val="center"/>
        <w:rPr>
          <w:sz w:val="28"/>
          <w:szCs w:val="28"/>
        </w:rPr>
      </w:pPr>
    </w:p>
    <w:p w:rsidR="00D031AA" w:rsidRPr="00994E86" w:rsidRDefault="00D031AA" w:rsidP="00D031AA">
      <w:pPr>
        <w:rPr>
          <w:sz w:val="28"/>
          <w:szCs w:val="28"/>
        </w:rPr>
      </w:pPr>
      <w:r w:rsidRPr="00994E86">
        <w:rPr>
          <w:sz w:val="28"/>
          <w:szCs w:val="28"/>
        </w:rPr>
        <w:t>“</w:t>
      </w:r>
      <w:r w:rsidRPr="00994E86">
        <w:rPr>
          <w:sz w:val="28"/>
          <w:szCs w:val="28"/>
        </w:rPr>
        <w:t>So how do you avoid job scams and spot phony job listings?</w:t>
      </w:r>
      <w:r w:rsidR="00F10E31">
        <w:rPr>
          <w:sz w:val="28"/>
          <w:szCs w:val="28"/>
        </w:rPr>
        <w:t xml:space="preserve"> Before you accept a job offer:</w:t>
      </w:r>
    </w:p>
    <w:p w:rsidR="00D031AA" w:rsidRPr="00994E86" w:rsidRDefault="00D031AA" w:rsidP="00D031AA">
      <w:pPr>
        <w:rPr>
          <w:sz w:val="28"/>
          <w:szCs w:val="28"/>
        </w:rPr>
      </w:pPr>
      <w:r w:rsidRPr="00994E86">
        <w:rPr>
          <w:b/>
          <w:sz w:val="28"/>
          <w:szCs w:val="28"/>
        </w:rPr>
        <w:t>Look up the company online.</w:t>
      </w:r>
      <w:r w:rsidRPr="00994E86">
        <w:rPr>
          <w:sz w:val="28"/>
          <w:szCs w:val="28"/>
        </w:rPr>
        <w:t xml:space="preserve"> Search the name of the employer plus words like “scam,” “review,” or “complaint.” What do others say? If you see complaints about fake checks, employees not </w:t>
      </w:r>
      <w:proofErr w:type="gramStart"/>
      <w:r w:rsidRPr="00994E86">
        <w:rPr>
          <w:sz w:val="28"/>
          <w:szCs w:val="28"/>
        </w:rPr>
        <w:t>being paid</w:t>
      </w:r>
      <w:proofErr w:type="gramEnd"/>
      <w:r w:rsidRPr="00994E86">
        <w:rPr>
          <w:sz w:val="28"/>
          <w:szCs w:val="28"/>
        </w:rPr>
        <w:t>, or other fraud, walk away.</w:t>
      </w:r>
    </w:p>
    <w:p w:rsidR="00D031AA" w:rsidRPr="00994E86" w:rsidRDefault="00D031AA" w:rsidP="00D031AA">
      <w:pPr>
        <w:rPr>
          <w:sz w:val="28"/>
          <w:szCs w:val="28"/>
        </w:rPr>
      </w:pPr>
      <w:proofErr w:type="gramStart"/>
      <w:r w:rsidRPr="00994E86">
        <w:rPr>
          <w:b/>
          <w:sz w:val="28"/>
          <w:szCs w:val="28"/>
        </w:rPr>
        <w:t>Don’t</w:t>
      </w:r>
      <w:proofErr w:type="gramEnd"/>
      <w:r w:rsidRPr="00994E86">
        <w:rPr>
          <w:b/>
          <w:sz w:val="28"/>
          <w:szCs w:val="28"/>
        </w:rPr>
        <w:t xml:space="preserve"> share personal information.</w:t>
      </w:r>
      <w:r w:rsidRPr="00994E86">
        <w:rPr>
          <w:sz w:val="28"/>
          <w:szCs w:val="28"/>
        </w:rPr>
        <w:t xml:space="preserve"> </w:t>
      </w:r>
      <w:proofErr w:type="gramStart"/>
      <w:r w:rsidRPr="00994E86">
        <w:rPr>
          <w:sz w:val="28"/>
          <w:szCs w:val="28"/>
        </w:rPr>
        <w:t>Don't</w:t>
      </w:r>
      <w:proofErr w:type="gramEnd"/>
      <w:r w:rsidRPr="00994E86">
        <w:rPr>
          <w:sz w:val="28"/>
          <w:szCs w:val="28"/>
        </w:rPr>
        <w:t xml:space="preserve"> give the employer any personal information — like your Social Security number or banking information — until you've looked into the company and confirmed that the offer is legit.</w:t>
      </w:r>
    </w:p>
    <w:p w:rsidR="00D031AA" w:rsidRPr="00994E86" w:rsidRDefault="00D031AA" w:rsidP="00D031AA">
      <w:pPr>
        <w:rPr>
          <w:sz w:val="28"/>
          <w:szCs w:val="28"/>
        </w:rPr>
      </w:pPr>
      <w:proofErr w:type="gramStart"/>
      <w:r w:rsidRPr="00994E86">
        <w:rPr>
          <w:b/>
          <w:sz w:val="28"/>
          <w:szCs w:val="28"/>
        </w:rPr>
        <w:t>Don't</w:t>
      </w:r>
      <w:proofErr w:type="gramEnd"/>
      <w:r w:rsidRPr="00994E86">
        <w:rPr>
          <w:b/>
          <w:sz w:val="28"/>
          <w:szCs w:val="28"/>
        </w:rPr>
        <w:t xml:space="preserve"> pay for a job opportunity.</w:t>
      </w:r>
      <w:r w:rsidRPr="00994E86">
        <w:rPr>
          <w:sz w:val="28"/>
          <w:szCs w:val="28"/>
        </w:rPr>
        <w:t xml:space="preserve"> Honest employers </w:t>
      </w:r>
      <w:proofErr w:type="gramStart"/>
      <w:r w:rsidRPr="00994E86">
        <w:rPr>
          <w:sz w:val="28"/>
          <w:szCs w:val="28"/>
        </w:rPr>
        <w:t>won’t</w:t>
      </w:r>
      <w:proofErr w:type="gramEnd"/>
      <w:r w:rsidRPr="00994E86">
        <w:rPr>
          <w:sz w:val="28"/>
          <w:szCs w:val="28"/>
        </w:rPr>
        <w:t xml:space="preserve"> ask you to pay up front fees for a job. If they insist the payment needs to be through something like a wire transfer, cash, cryptocurrency, or payment app (think </w:t>
      </w:r>
      <w:proofErr w:type="spellStart"/>
      <w:r w:rsidRPr="00994E86">
        <w:rPr>
          <w:sz w:val="28"/>
          <w:szCs w:val="28"/>
        </w:rPr>
        <w:t>CashApp</w:t>
      </w:r>
      <w:proofErr w:type="spellEnd"/>
      <w:r w:rsidRPr="00994E86">
        <w:rPr>
          <w:sz w:val="28"/>
          <w:szCs w:val="28"/>
        </w:rPr>
        <w:t xml:space="preserve">, </w:t>
      </w:r>
      <w:proofErr w:type="spellStart"/>
      <w:r w:rsidRPr="00994E86">
        <w:rPr>
          <w:sz w:val="28"/>
          <w:szCs w:val="28"/>
        </w:rPr>
        <w:t>Venmo</w:t>
      </w:r>
      <w:proofErr w:type="spellEnd"/>
      <w:r w:rsidRPr="00994E86">
        <w:rPr>
          <w:sz w:val="28"/>
          <w:szCs w:val="28"/>
        </w:rPr>
        <w:t xml:space="preserve">, or </w:t>
      </w:r>
      <w:proofErr w:type="spellStart"/>
      <w:r w:rsidRPr="00994E86">
        <w:rPr>
          <w:sz w:val="28"/>
          <w:szCs w:val="28"/>
        </w:rPr>
        <w:t>Zelle</w:t>
      </w:r>
      <w:proofErr w:type="spellEnd"/>
      <w:r w:rsidRPr="00994E86">
        <w:rPr>
          <w:sz w:val="28"/>
          <w:szCs w:val="28"/>
        </w:rPr>
        <w:t xml:space="preserve">), </w:t>
      </w:r>
      <w:proofErr w:type="gramStart"/>
      <w:r w:rsidRPr="00994E86">
        <w:rPr>
          <w:sz w:val="28"/>
          <w:szCs w:val="28"/>
        </w:rPr>
        <w:t>that’s</w:t>
      </w:r>
      <w:proofErr w:type="gramEnd"/>
      <w:r w:rsidRPr="00994E86">
        <w:rPr>
          <w:sz w:val="28"/>
          <w:szCs w:val="28"/>
        </w:rPr>
        <w:t xml:space="preserve"> even more proof that it’s a scam. These methods make it almost impossible to get your money back, which is why scammers insist you pay that way.</w:t>
      </w:r>
    </w:p>
    <w:p w:rsidR="00D031AA" w:rsidRPr="00994E86" w:rsidRDefault="00D031AA" w:rsidP="00D031AA">
      <w:pPr>
        <w:rPr>
          <w:sz w:val="28"/>
          <w:szCs w:val="28"/>
        </w:rPr>
      </w:pPr>
      <w:r w:rsidRPr="00994E86">
        <w:rPr>
          <w:b/>
          <w:sz w:val="28"/>
          <w:szCs w:val="28"/>
        </w:rPr>
        <w:t>Never trust a “cleared” check.</w:t>
      </w:r>
      <w:r w:rsidRPr="00994E86">
        <w:rPr>
          <w:sz w:val="28"/>
          <w:szCs w:val="28"/>
        </w:rPr>
        <w:t xml:space="preserve"> If your new “employer” sends you a check and </w:t>
      </w:r>
      <w:proofErr w:type="gramStart"/>
      <w:r w:rsidRPr="00994E86">
        <w:rPr>
          <w:sz w:val="28"/>
          <w:szCs w:val="28"/>
        </w:rPr>
        <w:t>tells</w:t>
      </w:r>
      <w:proofErr w:type="gramEnd"/>
      <w:r w:rsidRPr="00994E86">
        <w:rPr>
          <w:sz w:val="28"/>
          <w:szCs w:val="28"/>
        </w:rPr>
        <w:t xml:space="preserve"> you to send some money back due to “overpayment” — that’s a scam. The check will eventually bounce, and the bank will expect you to pay back the full amount.</w:t>
      </w:r>
      <w:r w:rsidRPr="00994E86">
        <w:rPr>
          <w:sz w:val="28"/>
          <w:szCs w:val="28"/>
        </w:rPr>
        <w:t>”</w:t>
      </w:r>
    </w:p>
    <w:p w:rsidR="00994E86" w:rsidRPr="00994E86" w:rsidRDefault="00994E86" w:rsidP="00D031AA">
      <w:pPr>
        <w:rPr>
          <w:sz w:val="28"/>
          <w:szCs w:val="28"/>
        </w:rPr>
      </w:pPr>
    </w:p>
    <w:p w:rsidR="000624B5" w:rsidRPr="00994E86" w:rsidRDefault="00994E86" w:rsidP="00994E86">
      <w:pPr>
        <w:jc w:val="center"/>
        <w:rPr>
          <w:b/>
          <w:sz w:val="28"/>
          <w:szCs w:val="28"/>
        </w:rPr>
      </w:pPr>
      <w:r w:rsidRPr="00994E86">
        <w:rPr>
          <w:b/>
          <w:sz w:val="28"/>
          <w:szCs w:val="28"/>
        </w:rPr>
        <w:t>Helpful Information on Job Scams</w:t>
      </w:r>
    </w:p>
    <w:p w:rsidR="00994E86" w:rsidRPr="00994E86" w:rsidRDefault="00994E86">
      <w:pPr>
        <w:rPr>
          <w:sz w:val="28"/>
          <w:szCs w:val="28"/>
        </w:rPr>
      </w:pPr>
    </w:p>
    <w:p w:rsidR="000624B5" w:rsidRDefault="00D031AA">
      <w:pPr>
        <w:rPr>
          <w:sz w:val="28"/>
          <w:szCs w:val="28"/>
        </w:rPr>
      </w:pPr>
      <w:r w:rsidRPr="00994E86">
        <w:rPr>
          <w:sz w:val="28"/>
          <w:szCs w:val="28"/>
        </w:rPr>
        <w:fldChar w:fldCharType="begin"/>
      </w:r>
      <w:r w:rsidRPr="00994E86">
        <w:rPr>
          <w:sz w:val="28"/>
          <w:szCs w:val="28"/>
        </w:rPr>
        <w:instrText xml:space="preserve"> HYPERLINK "https://consumer.ftc.gov/articles/job-scams#examples" </w:instrText>
      </w:r>
      <w:r w:rsidRPr="00994E86">
        <w:rPr>
          <w:sz w:val="28"/>
          <w:szCs w:val="28"/>
        </w:rPr>
        <w:fldChar w:fldCharType="separate"/>
      </w:r>
      <w:r w:rsidRPr="00994E86">
        <w:rPr>
          <w:rStyle w:val="Hyperlink"/>
          <w:sz w:val="28"/>
          <w:szCs w:val="28"/>
        </w:rPr>
        <w:t>https://consumer.ftc.gov/articles/job-scams#examples</w:t>
      </w:r>
      <w:r w:rsidRPr="00994E86">
        <w:rPr>
          <w:sz w:val="28"/>
          <w:szCs w:val="28"/>
        </w:rPr>
        <w:fldChar w:fldCharType="end"/>
      </w:r>
      <w:r w:rsidRPr="00994E86">
        <w:rPr>
          <w:sz w:val="28"/>
          <w:szCs w:val="28"/>
        </w:rPr>
        <w:t xml:space="preserve"> </w:t>
      </w:r>
    </w:p>
    <w:p w:rsidR="00F10E31" w:rsidRDefault="00F10E31">
      <w:pPr>
        <w:rPr>
          <w:sz w:val="28"/>
          <w:szCs w:val="28"/>
        </w:rPr>
      </w:pPr>
    </w:p>
    <w:p w:rsidR="00F10E31" w:rsidRDefault="00F10E31" w:rsidP="00F10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RSB Contact</w:t>
      </w:r>
    </w:p>
    <w:p w:rsidR="00F10E31" w:rsidRDefault="00F10E31" w:rsidP="00F10E31">
      <w:pPr>
        <w:jc w:val="center"/>
        <w:rPr>
          <w:b/>
          <w:sz w:val="28"/>
          <w:szCs w:val="28"/>
        </w:rPr>
      </w:pPr>
    </w:p>
    <w:p w:rsidR="00F10E31" w:rsidRPr="00F10E31" w:rsidRDefault="00F10E31" w:rsidP="00F10E31">
      <w:pPr>
        <w:rPr>
          <w:sz w:val="28"/>
          <w:szCs w:val="28"/>
        </w:rPr>
      </w:pPr>
      <w:r>
        <w:rPr>
          <w:sz w:val="28"/>
          <w:szCs w:val="28"/>
        </w:rPr>
        <w:t xml:space="preserve">Phone Number: 1-800 592 6004 or complete a referral form online </w:t>
      </w: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>:</w:t>
      </w:r>
    </w:p>
    <w:p w:rsidR="00F10E31" w:rsidRPr="00F10E31" w:rsidRDefault="00F10E31" w:rsidP="00F10E31">
      <w:pPr>
        <w:rPr>
          <w:sz w:val="28"/>
          <w:szCs w:val="28"/>
        </w:rPr>
      </w:pPr>
      <w:hyperlink r:id="rId14" w:history="1">
        <w:r w:rsidRPr="00F10E31">
          <w:rPr>
            <w:rStyle w:val="Hyperlink"/>
            <w:sz w:val="28"/>
            <w:szCs w:val="28"/>
          </w:rPr>
          <w:t>https://dss.mo.gov/fsd/rsb/contact-us.htm</w:t>
        </w:r>
      </w:hyperlink>
      <w:r w:rsidRPr="00F10E31">
        <w:rPr>
          <w:sz w:val="28"/>
          <w:szCs w:val="28"/>
        </w:rPr>
        <w:t xml:space="preserve"> </w:t>
      </w:r>
      <w:bookmarkStart w:id="0" w:name="_GoBack"/>
      <w:bookmarkEnd w:id="0"/>
    </w:p>
    <w:sectPr w:rsidR="00F10E31" w:rsidRPr="00F10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B5"/>
    <w:rsid w:val="000624B5"/>
    <w:rsid w:val="006664CF"/>
    <w:rsid w:val="00804F02"/>
    <w:rsid w:val="00994E86"/>
    <w:rsid w:val="00B947A3"/>
    <w:rsid w:val="00C267FA"/>
    <w:rsid w:val="00D031AA"/>
    <w:rsid w:val="00F1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1D95"/>
  <w15:chartTrackingRefBased/>
  <w15:docId w15:val="{191CA551-7D9E-44B9-9E71-682046C6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4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usively.com/" TargetMode="External"/><Relationship Id="rId13" Type="http://schemas.openxmlformats.org/officeDocument/2006/relationships/hyperlink" Target="https://www.usajobs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bilityjobs.com/" TargetMode="External"/><Relationship Id="rId12" Type="http://schemas.openxmlformats.org/officeDocument/2006/relationships/hyperlink" Target="https://nsiteconnect.jobboard.i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hecareerindex.com/" TargetMode="External"/><Relationship Id="rId11" Type="http://schemas.openxmlformats.org/officeDocument/2006/relationships/hyperlink" Target="https://jobs.localjobnetwork.com/disability" TargetMode="External"/><Relationship Id="rId5" Type="http://schemas.openxmlformats.org/officeDocument/2006/relationships/hyperlink" Target="https://www.careeronestop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ableamerica.dejobs.org/" TargetMode="External"/><Relationship Id="rId4" Type="http://schemas.openxmlformats.org/officeDocument/2006/relationships/hyperlink" Target="https://www.onetonline.org/" TargetMode="External"/><Relationship Id="rId9" Type="http://schemas.openxmlformats.org/officeDocument/2006/relationships/hyperlink" Target="https://abilitylinks.org/" TargetMode="External"/><Relationship Id="rId14" Type="http://schemas.openxmlformats.org/officeDocument/2006/relationships/hyperlink" Target="https://dss.mo.gov/fsd/rsb/contact-u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Montia, Jeffrey</dc:creator>
  <cp:keywords/>
  <dc:description/>
  <cp:lastModifiedBy>La Montia, Jeffrey</cp:lastModifiedBy>
  <cp:revision>2</cp:revision>
  <dcterms:created xsi:type="dcterms:W3CDTF">2024-04-10T15:04:00Z</dcterms:created>
  <dcterms:modified xsi:type="dcterms:W3CDTF">2024-04-10T21:26:00Z</dcterms:modified>
</cp:coreProperties>
</file>