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6AB" w:rsidRDefault="006316AB" w:rsidP="006316AB"/>
    <w:p w:rsidR="006316AB" w:rsidRDefault="006316AB" w:rsidP="006316AB"/>
    <w:p w:rsidR="006316AB" w:rsidRDefault="006316AB" w:rsidP="006316AB"/>
    <w:p w:rsidR="006316AB" w:rsidRDefault="006316AB" w:rsidP="006316AB"/>
    <w:p w:rsidR="006316AB" w:rsidRDefault="006316AB" w:rsidP="006316AB"/>
    <w:p w:rsidR="006316AB" w:rsidRDefault="006316AB" w:rsidP="006316AB"/>
    <w:p w:rsidR="006316AB" w:rsidRPr="00F020A2" w:rsidRDefault="006316AB" w:rsidP="006316AB">
      <w:pPr>
        <w:rPr>
          <w:rFonts w:ascii="Arial" w:hAnsi="Arial" w:cs="Arial"/>
          <w:b/>
          <w:sz w:val="22"/>
        </w:rPr>
      </w:pPr>
      <w:r w:rsidRPr="00F020A2">
        <w:rPr>
          <w:rFonts w:ascii="Arial" w:hAnsi="Arial" w:cs="Arial"/>
          <w:b/>
          <w:sz w:val="22"/>
        </w:rPr>
        <w:t xml:space="preserve">What: </w:t>
      </w:r>
      <w:r w:rsidRPr="00F020A2">
        <w:rPr>
          <w:rFonts w:ascii="Arial" w:hAnsi="Arial" w:cs="Arial"/>
          <w:b/>
          <w:sz w:val="22"/>
        </w:rPr>
        <w:tab/>
        <w:t>The NFB Bid for Equality Auction</w:t>
      </w:r>
      <w:r>
        <w:rPr>
          <w:rFonts w:ascii="Arial" w:hAnsi="Arial" w:cs="Arial"/>
          <w:b/>
          <w:sz w:val="22"/>
        </w:rPr>
        <w:t xml:space="preserve"> </w:t>
      </w:r>
    </w:p>
    <w:p w:rsidR="006316AB" w:rsidRPr="00F020A2" w:rsidRDefault="006316AB" w:rsidP="006316AB">
      <w:pPr>
        <w:rPr>
          <w:rFonts w:ascii="Arial" w:hAnsi="Arial" w:cs="Arial"/>
          <w:b/>
          <w:sz w:val="22"/>
        </w:rPr>
      </w:pPr>
      <w:r>
        <w:rPr>
          <w:rFonts w:ascii="Arial" w:hAnsi="Arial" w:cs="Arial"/>
          <w:b/>
          <w:sz w:val="22"/>
        </w:rPr>
        <w:t xml:space="preserve">When: </w:t>
      </w:r>
      <w:r w:rsidRPr="00F020A2">
        <w:rPr>
          <w:rFonts w:ascii="Arial" w:hAnsi="Arial" w:cs="Arial"/>
          <w:b/>
          <w:sz w:val="22"/>
        </w:rPr>
        <w:t>No</w:t>
      </w:r>
      <w:r w:rsidR="00B30C88">
        <w:rPr>
          <w:rFonts w:ascii="Arial" w:hAnsi="Arial" w:cs="Arial"/>
          <w:b/>
          <w:sz w:val="22"/>
        </w:rPr>
        <w:t>vember 28, 2014 until December 4</w:t>
      </w:r>
      <w:bookmarkStart w:id="0" w:name="_GoBack"/>
      <w:bookmarkEnd w:id="0"/>
      <w:r w:rsidRPr="00F020A2">
        <w:rPr>
          <w:rFonts w:ascii="Arial" w:hAnsi="Arial" w:cs="Arial"/>
          <w:b/>
          <w:sz w:val="22"/>
        </w:rPr>
        <w:t>, 2014</w:t>
      </w:r>
      <w:r>
        <w:rPr>
          <w:rFonts w:ascii="Arial" w:hAnsi="Arial" w:cs="Arial"/>
          <w:b/>
          <w:sz w:val="22"/>
        </w:rPr>
        <w:br/>
        <w:t>Donations accepted through: October, 31 2014</w:t>
      </w:r>
      <w:r w:rsidRPr="00F020A2">
        <w:rPr>
          <w:rFonts w:ascii="Arial" w:hAnsi="Arial" w:cs="Arial"/>
          <w:b/>
          <w:sz w:val="22"/>
          <w:vertAlign w:val="superscript"/>
        </w:rPr>
        <w:t xml:space="preserve"> </w:t>
      </w:r>
    </w:p>
    <w:p w:rsidR="006316AB" w:rsidRPr="00ED554E" w:rsidRDefault="006316AB" w:rsidP="006316AB">
      <w:pPr>
        <w:rPr>
          <w:rFonts w:ascii="Arial" w:hAnsi="Arial" w:cs="Arial"/>
          <w:b/>
        </w:rPr>
      </w:pPr>
    </w:p>
    <w:p w:rsidR="006316AB" w:rsidRDefault="006316AB" w:rsidP="006316AB">
      <w:pPr>
        <w:rPr>
          <w:rFonts w:ascii="Arial" w:hAnsi="Arial" w:cs="Arial"/>
          <w:sz w:val="22"/>
          <w:szCs w:val="22"/>
        </w:rPr>
      </w:pPr>
      <w:r>
        <w:rPr>
          <w:rFonts w:ascii="Arial" w:hAnsi="Arial" w:cs="Arial"/>
          <w:sz w:val="22"/>
          <w:szCs w:val="22"/>
        </w:rPr>
        <w:t>Dear Friend:</w:t>
      </w:r>
    </w:p>
    <w:p w:rsidR="006316AB" w:rsidRDefault="006316AB" w:rsidP="006316AB">
      <w:pPr>
        <w:rPr>
          <w:rFonts w:ascii="Arial" w:hAnsi="Arial" w:cs="Arial"/>
          <w:sz w:val="22"/>
          <w:szCs w:val="22"/>
        </w:rPr>
      </w:pPr>
    </w:p>
    <w:p w:rsidR="006316AB" w:rsidRPr="00DA4C92" w:rsidRDefault="006316AB" w:rsidP="006316AB">
      <w:pPr>
        <w:rPr>
          <w:rFonts w:ascii="Arial" w:hAnsi="Arial" w:cs="Arial"/>
          <w:sz w:val="22"/>
          <w:szCs w:val="22"/>
        </w:rPr>
      </w:pPr>
      <w:r w:rsidRPr="00DA4C92">
        <w:rPr>
          <w:rFonts w:ascii="Arial" w:hAnsi="Arial" w:cs="Arial"/>
          <w:sz w:val="22"/>
          <w:szCs w:val="22"/>
        </w:rPr>
        <w:t xml:space="preserve">The National Federation of the Blind (NFB) is </w:t>
      </w:r>
      <w:r>
        <w:rPr>
          <w:rFonts w:ascii="Arial" w:hAnsi="Arial" w:cs="Arial"/>
          <w:sz w:val="22"/>
          <w:szCs w:val="22"/>
        </w:rPr>
        <w:t>organizing our second annual</w:t>
      </w:r>
      <w:r w:rsidRPr="00DA4C92">
        <w:rPr>
          <w:rFonts w:ascii="Arial" w:hAnsi="Arial" w:cs="Arial"/>
          <w:sz w:val="22"/>
          <w:szCs w:val="22"/>
        </w:rPr>
        <w:t xml:space="preserve"> nationwide auction to improve opportunities for blind Americans, and we would like your help. We are seeking donations </w:t>
      </w:r>
      <w:r>
        <w:rPr>
          <w:rFonts w:ascii="Arial" w:hAnsi="Arial" w:cs="Arial"/>
          <w:sz w:val="22"/>
          <w:szCs w:val="22"/>
        </w:rPr>
        <w:t>to combine into</w:t>
      </w:r>
      <w:r w:rsidRPr="00DA4C92">
        <w:rPr>
          <w:rFonts w:ascii="Arial" w:hAnsi="Arial" w:cs="Arial"/>
          <w:sz w:val="22"/>
          <w:szCs w:val="22"/>
        </w:rPr>
        <w:t xml:space="preserve"> exciting package</w:t>
      </w:r>
      <w:r>
        <w:rPr>
          <w:rFonts w:ascii="Arial" w:hAnsi="Arial" w:cs="Arial"/>
          <w:sz w:val="22"/>
          <w:szCs w:val="22"/>
        </w:rPr>
        <w:t>s</w:t>
      </w:r>
      <w:r w:rsidRPr="00DA4C92">
        <w:rPr>
          <w:rFonts w:ascii="Arial" w:hAnsi="Arial" w:cs="Arial"/>
          <w:sz w:val="22"/>
          <w:szCs w:val="22"/>
        </w:rPr>
        <w:t xml:space="preserve"> that can be sold as part of </w:t>
      </w:r>
      <w:r>
        <w:rPr>
          <w:rFonts w:ascii="Arial" w:hAnsi="Arial" w:cs="Arial"/>
          <w:sz w:val="22"/>
          <w:szCs w:val="22"/>
        </w:rPr>
        <w:t>fundraising</w:t>
      </w:r>
      <w:r w:rsidRPr="00DA4C92">
        <w:rPr>
          <w:rFonts w:ascii="Arial" w:hAnsi="Arial" w:cs="Arial"/>
          <w:sz w:val="22"/>
          <w:szCs w:val="22"/>
        </w:rPr>
        <w:t xml:space="preserve"> auction to support the valuable work of the NFB. </w:t>
      </w:r>
    </w:p>
    <w:p w:rsidR="006316AB" w:rsidRPr="00DA4C92" w:rsidRDefault="006316AB" w:rsidP="006316AB">
      <w:pPr>
        <w:rPr>
          <w:rFonts w:ascii="Arial" w:hAnsi="Arial" w:cs="Arial"/>
          <w:sz w:val="22"/>
          <w:szCs w:val="22"/>
        </w:rPr>
      </w:pPr>
    </w:p>
    <w:p w:rsidR="006316AB" w:rsidRPr="00DA4C92" w:rsidRDefault="006316AB" w:rsidP="006316AB">
      <w:pPr>
        <w:rPr>
          <w:rFonts w:ascii="Arial" w:hAnsi="Arial" w:cs="Arial"/>
          <w:sz w:val="22"/>
          <w:szCs w:val="22"/>
        </w:rPr>
      </w:pPr>
      <w:r w:rsidRPr="00DA4C92">
        <w:rPr>
          <w:rFonts w:ascii="Arial" w:hAnsi="Arial" w:cs="Arial"/>
          <w:sz w:val="22"/>
          <w:szCs w:val="22"/>
        </w:rPr>
        <w:t xml:space="preserve">The NFB </w:t>
      </w:r>
      <w:r>
        <w:rPr>
          <w:rFonts w:ascii="Arial" w:hAnsi="Arial" w:cs="Arial"/>
          <w:sz w:val="22"/>
          <w:szCs w:val="22"/>
        </w:rPr>
        <w:t xml:space="preserve">knows that blindness is not the characteristic that defines blind people or our future. Every day we raise the expectations of blind people, because low expectations create obstacles between blind people and our dreams. </w:t>
      </w:r>
      <w:r w:rsidRPr="00DA4C92">
        <w:rPr>
          <w:rFonts w:ascii="Arial" w:hAnsi="Arial" w:cs="Arial"/>
          <w:sz w:val="22"/>
          <w:szCs w:val="22"/>
        </w:rPr>
        <w:t xml:space="preserve">You can help support our mission by donating goods or services to the NFB to be featured in our auction this November. </w:t>
      </w:r>
      <w:r w:rsidRPr="001F59DC">
        <w:rPr>
          <w:rFonts w:ascii="Arial" w:hAnsi="Arial" w:cs="Arial"/>
          <w:sz w:val="22"/>
          <w:szCs w:val="22"/>
        </w:rPr>
        <w:t xml:space="preserve">Your donation will go a long way toward helping blind Americans </w:t>
      </w:r>
      <w:r>
        <w:rPr>
          <w:rFonts w:ascii="Arial" w:hAnsi="Arial" w:cs="Arial"/>
          <w:sz w:val="22"/>
          <w:szCs w:val="22"/>
        </w:rPr>
        <w:t>live the life they want</w:t>
      </w:r>
      <w:r w:rsidRPr="001F59DC">
        <w:rPr>
          <w:rFonts w:ascii="Arial" w:hAnsi="Arial" w:cs="Arial"/>
          <w:sz w:val="22"/>
          <w:szCs w:val="22"/>
        </w:rPr>
        <w:t>.</w:t>
      </w:r>
      <w:r w:rsidRPr="00DA4C92">
        <w:rPr>
          <w:rFonts w:ascii="Arial" w:hAnsi="Arial" w:cs="Arial"/>
          <w:sz w:val="22"/>
          <w:szCs w:val="22"/>
        </w:rPr>
        <w:t xml:space="preserve">  </w:t>
      </w:r>
    </w:p>
    <w:p w:rsidR="006316AB" w:rsidRPr="00DA4C92" w:rsidRDefault="006316AB" w:rsidP="006316AB">
      <w:pPr>
        <w:rPr>
          <w:rFonts w:ascii="Arial" w:hAnsi="Arial" w:cs="Arial"/>
          <w:sz w:val="22"/>
          <w:szCs w:val="22"/>
        </w:rPr>
      </w:pPr>
    </w:p>
    <w:p w:rsidR="006316AB" w:rsidRPr="00DA4C92" w:rsidRDefault="006316AB" w:rsidP="006316AB">
      <w:pPr>
        <w:rPr>
          <w:rFonts w:ascii="Arial" w:hAnsi="Arial" w:cs="Arial"/>
          <w:sz w:val="22"/>
          <w:szCs w:val="22"/>
        </w:rPr>
      </w:pPr>
      <w:r w:rsidRPr="00DA4C92">
        <w:rPr>
          <w:rFonts w:ascii="Arial" w:hAnsi="Arial" w:cs="Arial"/>
          <w:sz w:val="22"/>
          <w:szCs w:val="22"/>
        </w:rPr>
        <w:t xml:space="preserve">In acknowledgement of your donation, you have the opportunity to gain marketing and </w:t>
      </w:r>
      <w:r>
        <w:rPr>
          <w:rFonts w:ascii="Arial" w:hAnsi="Arial" w:cs="Arial"/>
          <w:sz w:val="22"/>
          <w:szCs w:val="22"/>
        </w:rPr>
        <w:t>w</w:t>
      </w:r>
      <w:r w:rsidRPr="00DA4C92">
        <w:rPr>
          <w:rFonts w:ascii="Arial" w:hAnsi="Arial" w:cs="Arial"/>
          <w:sz w:val="22"/>
          <w:szCs w:val="22"/>
        </w:rPr>
        <w:t xml:space="preserve">eb exposure. Your donation will be featured on our auction's </w:t>
      </w:r>
      <w:r>
        <w:rPr>
          <w:rFonts w:ascii="Arial" w:hAnsi="Arial" w:cs="Arial"/>
          <w:sz w:val="22"/>
          <w:szCs w:val="22"/>
        </w:rPr>
        <w:t>w</w:t>
      </w:r>
      <w:r w:rsidRPr="00DA4C92">
        <w:rPr>
          <w:rFonts w:ascii="Arial" w:hAnsi="Arial" w:cs="Arial"/>
          <w:sz w:val="22"/>
          <w:szCs w:val="22"/>
        </w:rPr>
        <w:t xml:space="preserve">ebsite at </w:t>
      </w:r>
      <w:hyperlink r:id="rId8" w:history="1">
        <w:r w:rsidRPr="00DA4C92">
          <w:rPr>
            <w:rStyle w:val="Hyperlink"/>
            <w:rFonts w:ascii="Arial" w:hAnsi="Arial" w:cs="Arial"/>
            <w:sz w:val="22"/>
            <w:szCs w:val="22"/>
          </w:rPr>
          <w:t>www.biddingforgood.com/bid-for-equality</w:t>
        </w:r>
      </w:hyperlink>
      <w:r w:rsidRPr="00DA4C92">
        <w:rPr>
          <w:rFonts w:ascii="Arial" w:hAnsi="Arial" w:cs="Arial"/>
          <w:sz w:val="22"/>
          <w:szCs w:val="22"/>
        </w:rPr>
        <w:t xml:space="preserve"> along with a detailed description</w:t>
      </w:r>
      <w:r>
        <w:rPr>
          <w:rFonts w:ascii="Arial" w:hAnsi="Arial" w:cs="Arial"/>
          <w:sz w:val="22"/>
          <w:szCs w:val="22"/>
        </w:rPr>
        <w:t xml:space="preserve"> of your organization</w:t>
      </w:r>
      <w:r w:rsidRPr="00DA4C92">
        <w:rPr>
          <w:rFonts w:ascii="Arial" w:hAnsi="Arial" w:cs="Arial"/>
          <w:sz w:val="22"/>
          <w:szCs w:val="22"/>
        </w:rPr>
        <w:t xml:space="preserve">, your logo, and a link to your </w:t>
      </w:r>
      <w:r>
        <w:rPr>
          <w:rFonts w:ascii="Arial" w:hAnsi="Arial" w:cs="Arial"/>
          <w:sz w:val="22"/>
          <w:szCs w:val="22"/>
        </w:rPr>
        <w:t>w</w:t>
      </w:r>
      <w:r w:rsidRPr="00DA4C92">
        <w:rPr>
          <w:rFonts w:ascii="Arial" w:hAnsi="Arial" w:cs="Arial"/>
          <w:sz w:val="22"/>
          <w:szCs w:val="22"/>
        </w:rPr>
        <w:t xml:space="preserve">ebsite. In addition, we will publicize </w:t>
      </w:r>
      <w:r>
        <w:rPr>
          <w:rFonts w:ascii="Arial" w:hAnsi="Arial" w:cs="Arial"/>
          <w:sz w:val="22"/>
          <w:szCs w:val="22"/>
        </w:rPr>
        <w:t>the</w:t>
      </w:r>
      <w:r w:rsidRPr="00DA4C92">
        <w:rPr>
          <w:rFonts w:ascii="Arial" w:hAnsi="Arial" w:cs="Arial"/>
          <w:sz w:val="22"/>
          <w:szCs w:val="22"/>
        </w:rPr>
        <w:t xml:space="preserve"> auction on our listservs and in social media via Facebook and Twitter.</w:t>
      </w:r>
      <w:r>
        <w:rPr>
          <w:rFonts w:ascii="Arial" w:hAnsi="Arial" w:cs="Arial"/>
          <w:sz w:val="22"/>
          <w:szCs w:val="22"/>
        </w:rPr>
        <w:t xml:space="preserve"> </w:t>
      </w:r>
    </w:p>
    <w:p w:rsidR="006316AB" w:rsidRPr="00DA4C92" w:rsidRDefault="006316AB" w:rsidP="006316AB">
      <w:pPr>
        <w:rPr>
          <w:rFonts w:ascii="Arial" w:hAnsi="Arial" w:cs="Arial"/>
          <w:sz w:val="22"/>
          <w:szCs w:val="22"/>
        </w:rPr>
      </w:pPr>
    </w:p>
    <w:p w:rsidR="006316AB" w:rsidRPr="00DA4C92" w:rsidRDefault="006316AB" w:rsidP="006316AB">
      <w:pPr>
        <w:rPr>
          <w:rFonts w:ascii="Arial" w:hAnsi="Arial" w:cs="Arial"/>
          <w:sz w:val="22"/>
          <w:szCs w:val="22"/>
        </w:rPr>
      </w:pPr>
      <w:r>
        <w:rPr>
          <w:rFonts w:ascii="Arial" w:hAnsi="Arial" w:cs="Arial"/>
          <w:sz w:val="22"/>
          <w:szCs w:val="22"/>
        </w:rPr>
        <w:t xml:space="preserve">We appreciate your consideration of our request, and we look forward to having your support. </w:t>
      </w:r>
      <w:r w:rsidRPr="00DA4C92">
        <w:rPr>
          <w:rFonts w:ascii="Arial" w:hAnsi="Arial" w:cs="Arial"/>
          <w:sz w:val="22"/>
          <w:szCs w:val="22"/>
        </w:rPr>
        <w:t xml:space="preserve">Your donation will help us continue to create innovative, empowering programs that will </w:t>
      </w:r>
      <w:r>
        <w:rPr>
          <w:rFonts w:ascii="Arial" w:hAnsi="Arial" w:cs="Arial"/>
          <w:sz w:val="22"/>
          <w:szCs w:val="22"/>
        </w:rPr>
        <w:t>raise the expectations of blind people across the country</w:t>
      </w:r>
      <w:r w:rsidRPr="00DA4C92">
        <w:rPr>
          <w:rFonts w:ascii="Arial" w:hAnsi="Arial" w:cs="Arial"/>
          <w:sz w:val="22"/>
          <w:szCs w:val="22"/>
        </w:rPr>
        <w:t xml:space="preserve">. </w:t>
      </w:r>
      <w:r w:rsidRPr="00DA4C92" w:rsidDel="00543E8C">
        <w:rPr>
          <w:rFonts w:ascii="Arial" w:hAnsi="Arial" w:cs="Arial"/>
          <w:sz w:val="22"/>
          <w:szCs w:val="22"/>
        </w:rPr>
        <w:t xml:space="preserve">Please feel free to contact </w:t>
      </w:r>
      <w:r w:rsidDel="00543E8C">
        <w:rPr>
          <w:rFonts w:ascii="Arial" w:hAnsi="Arial" w:cs="Arial"/>
          <w:sz w:val="22"/>
          <w:szCs w:val="22"/>
        </w:rPr>
        <w:t xml:space="preserve">Michelle Chacon </w:t>
      </w:r>
      <w:r w:rsidRPr="00DA4C92" w:rsidDel="00543E8C">
        <w:rPr>
          <w:rFonts w:ascii="Arial" w:hAnsi="Arial" w:cs="Arial"/>
          <w:sz w:val="22"/>
          <w:szCs w:val="22"/>
        </w:rPr>
        <w:t xml:space="preserve">with questions about this nationwide auction. </w:t>
      </w:r>
    </w:p>
    <w:p w:rsidR="006316AB" w:rsidRPr="00DA4C92" w:rsidRDefault="006316AB" w:rsidP="006316AB">
      <w:pPr>
        <w:rPr>
          <w:rFonts w:ascii="Arial" w:hAnsi="Arial" w:cs="Arial"/>
          <w:sz w:val="22"/>
          <w:szCs w:val="22"/>
        </w:rPr>
      </w:pPr>
    </w:p>
    <w:p w:rsidR="006316AB" w:rsidRPr="00964CCD" w:rsidRDefault="006316AB" w:rsidP="006316AB">
      <w:pPr>
        <w:contextualSpacing/>
        <w:rPr>
          <w:rFonts w:ascii="Arial" w:hAnsi="Arial" w:cs="Arial"/>
          <w:sz w:val="22"/>
          <w:szCs w:val="22"/>
        </w:rPr>
      </w:pPr>
      <w:r w:rsidRPr="00964CCD">
        <w:rPr>
          <w:rFonts w:ascii="Arial" w:hAnsi="Arial" w:cs="Arial"/>
          <w:sz w:val="22"/>
          <w:szCs w:val="22"/>
        </w:rPr>
        <w:t>Sincerely,</w:t>
      </w:r>
      <w:r>
        <w:rPr>
          <w:rFonts w:ascii="Arial" w:hAnsi="Arial" w:cs="Arial"/>
          <w:sz w:val="22"/>
          <w:szCs w:val="22"/>
        </w:rPr>
        <w:t xml:space="preserve"> </w:t>
      </w:r>
    </w:p>
    <w:p w:rsidR="006316AB" w:rsidRPr="0072445E" w:rsidRDefault="006316AB" w:rsidP="006316AB">
      <w:pPr>
        <w:pStyle w:val="NormalWeb"/>
        <w:contextualSpacing/>
        <w:rPr>
          <w:rFonts w:ascii="Arial" w:hAnsi="Arial" w:cs="Arial"/>
          <w:sz w:val="22"/>
          <w:szCs w:val="22"/>
        </w:rPr>
      </w:pPr>
      <w:r w:rsidRPr="00EB3D31">
        <w:rPr>
          <w:rFonts w:ascii="Arial" w:hAnsi="Arial" w:cs="Arial"/>
          <w:noProof/>
          <w:sz w:val="22"/>
          <w:szCs w:val="22"/>
        </w:rPr>
        <w:drawing>
          <wp:inline distT="0" distB="0" distL="0" distR="0" wp14:anchorId="7EC0F894" wp14:editId="4C0D3D93">
            <wp:extent cx="1477925" cy="371302"/>
            <wp:effectExtent l="0" t="0" r="0" b="0"/>
            <wp:docPr id="4" name="Picture 4" descr="MAR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 si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0809" cy="372027"/>
                    </a:xfrm>
                    <a:prstGeom prst="rect">
                      <a:avLst/>
                    </a:prstGeom>
                    <a:noFill/>
                    <a:ln>
                      <a:noFill/>
                    </a:ln>
                  </pic:spPr>
                </pic:pic>
              </a:graphicData>
            </a:graphic>
          </wp:inline>
        </w:drawing>
      </w:r>
    </w:p>
    <w:p w:rsidR="006316AB" w:rsidRPr="0072445E" w:rsidRDefault="006316AB" w:rsidP="006316AB">
      <w:pPr>
        <w:pStyle w:val="NormalWeb"/>
        <w:contextualSpacing/>
        <w:rPr>
          <w:rFonts w:ascii="Arial" w:hAnsi="Arial" w:cs="Arial"/>
          <w:sz w:val="22"/>
          <w:szCs w:val="22"/>
        </w:rPr>
      </w:pPr>
      <w:r w:rsidRPr="0072445E">
        <w:rPr>
          <w:rFonts w:ascii="Arial" w:hAnsi="Arial" w:cs="Arial"/>
          <w:sz w:val="22"/>
          <w:szCs w:val="22"/>
        </w:rPr>
        <w:t>Mark Riccobono, President</w:t>
      </w:r>
      <w:r w:rsidRPr="0072445E">
        <w:rPr>
          <w:rFonts w:ascii="Arial" w:hAnsi="Arial" w:cs="Arial"/>
          <w:sz w:val="22"/>
          <w:szCs w:val="22"/>
        </w:rPr>
        <w:br/>
        <w:t xml:space="preserve">National Federation of the Blind </w:t>
      </w:r>
    </w:p>
    <w:p w:rsidR="006316AB" w:rsidRDefault="006316AB" w:rsidP="006316AB">
      <w:pPr>
        <w:contextualSpacing/>
        <w:rPr>
          <w:rFonts w:ascii="Arial" w:hAnsi="Arial" w:cs="Arial"/>
          <w:sz w:val="22"/>
          <w:szCs w:val="22"/>
        </w:rPr>
      </w:pPr>
      <w:r w:rsidRPr="0072445E">
        <w:rPr>
          <w:rFonts w:ascii="Arial" w:hAnsi="Arial" w:cs="Arial"/>
          <w:sz w:val="22"/>
          <w:szCs w:val="22"/>
        </w:rPr>
        <w:t>MAR/rb</w:t>
      </w:r>
    </w:p>
    <w:p w:rsidR="006316AB" w:rsidRDefault="006316AB" w:rsidP="006316AB">
      <w:pPr>
        <w:contextualSpacing/>
        <w:rPr>
          <w:rFonts w:ascii="Calibri" w:hAnsi="Calibri"/>
          <w:sz w:val="22"/>
          <w:szCs w:val="22"/>
        </w:rPr>
      </w:pPr>
    </w:p>
    <w:p w:rsidR="006316AB" w:rsidRPr="00B75E39" w:rsidRDefault="006316AB" w:rsidP="006316AB">
      <w:pPr>
        <w:rPr>
          <w:rFonts w:ascii="Arial" w:hAnsi="Arial" w:cs="Arial"/>
          <w:b/>
          <w:color w:val="000000" w:themeColor="text1"/>
          <w:sz w:val="20"/>
        </w:rPr>
      </w:pPr>
      <w:r w:rsidRPr="00B75E39">
        <w:rPr>
          <w:rFonts w:ascii="Arial" w:hAnsi="Arial" w:cs="Arial"/>
          <w:b/>
          <w:color w:val="000000" w:themeColor="text1"/>
          <w:sz w:val="20"/>
        </w:rPr>
        <w:t>Auction Coordinator: Michelle Chacon</w:t>
      </w:r>
    </w:p>
    <w:p w:rsidR="006316AB" w:rsidRPr="00B75E39" w:rsidRDefault="006316AB" w:rsidP="006316AB">
      <w:pPr>
        <w:rPr>
          <w:rFonts w:ascii="Arial" w:hAnsi="Arial" w:cs="Arial"/>
          <w:b/>
          <w:color w:val="000000" w:themeColor="text1"/>
          <w:sz w:val="20"/>
        </w:rPr>
      </w:pPr>
      <w:r w:rsidRPr="00B75E39">
        <w:rPr>
          <w:rFonts w:ascii="Arial" w:hAnsi="Arial" w:cs="Arial"/>
          <w:b/>
          <w:color w:val="000000" w:themeColor="text1"/>
          <w:sz w:val="20"/>
        </w:rPr>
        <w:t>Email: bidforequality@nfb.org</w:t>
      </w:r>
    </w:p>
    <w:p w:rsidR="006316AB" w:rsidRPr="00B75E39" w:rsidRDefault="006316AB" w:rsidP="006316AB">
      <w:pPr>
        <w:rPr>
          <w:rFonts w:ascii="Arial" w:hAnsi="Arial" w:cs="Arial"/>
          <w:b/>
          <w:color w:val="000000" w:themeColor="text1"/>
          <w:sz w:val="20"/>
        </w:rPr>
      </w:pPr>
    </w:p>
    <w:p w:rsidR="006316AB" w:rsidRPr="00B75E39" w:rsidRDefault="006316AB" w:rsidP="006316AB">
      <w:pPr>
        <w:rPr>
          <w:rFonts w:ascii="Arial" w:hAnsi="Arial" w:cs="Arial"/>
          <w:b/>
          <w:color w:val="000000" w:themeColor="text1"/>
          <w:sz w:val="20"/>
        </w:rPr>
      </w:pPr>
      <w:r w:rsidRPr="00B75E39">
        <w:rPr>
          <w:rFonts w:ascii="Arial" w:hAnsi="Arial" w:cs="Arial"/>
          <w:b/>
          <w:color w:val="000000" w:themeColor="text1"/>
          <w:sz w:val="20"/>
        </w:rPr>
        <w:t xml:space="preserve">Mail donations to: </w:t>
      </w:r>
    </w:p>
    <w:p w:rsidR="006316AB" w:rsidRPr="00B75E39" w:rsidRDefault="006316AB" w:rsidP="006316AB">
      <w:pPr>
        <w:rPr>
          <w:rFonts w:ascii="Arial" w:hAnsi="Arial" w:cs="Arial"/>
          <w:b/>
          <w:color w:val="000000" w:themeColor="text1"/>
          <w:sz w:val="20"/>
        </w:rPr>
      </w:pPr>
      <w:r w:rsidRPr="00B75E39">
        <w:rPr>
          <w:rFonts w:ascii="Arial" w:hAnsi="Arial" w:cs="Arial"/>
          <w:b/>
          <w:color w:val="000000" w:themeColor="text1"/>
          <w:sz w:val="20"/>
        </w:rPr>
        <w:t xml:space="preserve">Raquel Brown </w:t>
      </w:r>
    </w:p>
    <w:p w:rsidR="006316AB" w:rsidRPr="00B75E39" w:rsidRDefault="006316AB" w:rsidP="006316AB">
      <w:pPr>
        <w:rPr>
          <w:rFonts w:ascii="Arial" w:hAnsi="Arial" w:cs="Arial"/>
          <w:b/>
          <w:color w:val="000000" w:themeColor="text1"/>
          <w:sz w:val="20"/>
        </w:rPr>
      </w:pPr>
      <w:r w:rsidRPr="00B75E39">
        <w:rPr>
          <w:rFonts w:ascii="Arial" w:hAnsi="Arial" w:cs="Arial"/>
          <w:b/>
          <w:color w:val="000000" w:themeColor="text1"/>
          <w:sz w:val="20"/>
        </w:rPr>
        <w:t>National Federation of the Blind</w:t>
      </w:r>
    </w:p>
    <w:p w:rsidR="006316AB" w:rsidRPr="00B75E39" w:rsidRDefault="006316AB" w:rsidP="006316AB">
      <w:pPr>
        <w:rPr>
          <w:rFonts w:ascii="Arial" w:hAnsi="Arial" w:cs="Arial"/>
          <w:b/>
          <w:color w:val="000000" w:themeColor="text1"/>
          <w:sz w:val="20"/>
        </w:rPr>
      </w:pPr>
      <w:r w:rsidRPr="00B75E39">
        <w:rPr>
          <w:rFonts w:ascii="Arial" w:hAnsi="Arial" w:cs="Arial"/>
          <w:b/>
          <w:color w:val="000000" w:themeColor="text1"/>
          <w:sz w:val="20"/>
        </w:rPr>
        <w:t xml:space="preserve">200 E. Wells Street </w:t>
      </w:r>
      <w:r w:rsidRPr="00B75E39">
        <w:rPr>
          <w:rFonts w:ascii="Arial" w:hAnsi="Arial" w:cs="Arial"/>
          <w:b/>
          <w:i/>
          <w:color w:val="000000" w:themeColor="text1"/>
          <w:sz w:val="20"/>
        </w:rPr>
        <w:t>at Jernigan Place</w:t>
      </w:r>
    </w:p>
    <w:p w:rsidR="006316AB" w:rsidRPr="00B75E39" w:rsidRDefault="006316AB" w:rsidP="006316AB">
      <w:pPr>
        <w:rPr>
          <w:rFonts w:ascii="Arial" w:hAnsi="Arial" w:cs="Arial"/>
          <w:b/>
          <w:color w:val="000000" w:themeColor="text1"/>
          <w:sz w:val="20"/>
        </w:rPr>
      </w:pPr>
      <w:r w:rsidRPr="00B75E39">
        <w:rPr>
          <w:rFonts w:ascii="Arial" w:hAnsi="Arial" w:cs="Arial"/>
          <w:b/>
          <w:color w:val="000000" w:themeColor="text1"/>
          <w:sz w:val="20"/>
        </w:rPr>
        <w:t>Baltimore, MD 21230</w:t>
      </w:r>
    </w:p>
    <w:p w:rsidR="006316AB" w:rsidRPr="00B75E39" w:rsidRDefault="006316AB" w:rsidP="006316AB">
      <w:pPr>
        <w:rPr>
          <w:rFonts w:ascii="Arial" w:hAnsi="Arial" w:cs="Arial"/>
          <w:b/>
          <w:color w:val="000000" w:themeColor="text1"/>
          <w:sz w:val="20"/>
        </w:rPr>
      </w:pPr>
    </w:p>
    <w:p w:rsidR="00573905" w:rsidRPr="006316AB" w:rsidRDefault="006316AB">
      <w:pPr>
        <w:rPr>
          <w:rFonts w:ascii="Calibri" w:hAnsi="Calibri"/>
          <w:color w:val="000000" w:themeColor="text1"/>
          <w:sz w:val="20"/>
          <w:szCs w:val="22"/>
        </w:rPr>
      </w:pPr>
      <w:r w:rsidRPr="00B75E39">
        <w:rPr>
          <w:rFonts w:ascii="Arial" w:hAnsi="Arial" w:cs="Arial"/>
          <w:b/>
          <w:color w:val="000000" w:themeColor="text1"/>
          <w:sz w:val="20"/>
        </w:rPr>
        <w:t>Tax ID Number: 02-0259978</w:t>
      </w:r>
    </w:p>
    <w:sectPr w:rsidR="00573905" w:rsidRPr="006316AB" w:rsidSect="00444964">
      <w:footerReference w:type="default" r:id="rId10"/>
      <w:headerReference w:type="first" r:id="rId11"/>
      <w:footerReference w:type="first" r:id="rId12"/>
      <w:pgSz w:w="12240" w:h="15840" w:code="1"/>
      <w:pgMar w:top="1260" w:right="900" w:bottom="1440" w:left="9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705" w:rsidRDefault="00015705">
      <w:r>
        <w:separator/>
      </w:r>
    </w:p>
  </w:endnote>
  <w:endnote w:type="continuationSeparator" w:id="0">
    <w:p w:rsidR="00015705" w:rsidRDefault="00015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A7" w:rsidRDefault="009F0608">
    <w:pPr>
      <w:pStyle w:val="Footer"/>
    </w:pPr>
    <w:r>
      <w:rPr>
        <w:noProof/>
      </w:rPr>
      <mc:AlternateContent>
        <mc:Choice Requires="wps">
          <w:drawing>
            <wp:anchor distT="0" distB="0" distL="114300" distR="114300" simplePos="0" relativeHeight="251663360" behindDoc="0" locked="0" layoutInCell="1" allowOverlap="1" wp14:anchorId="6EC0093F" wp14:editId="582F9798">
              <wp:simplePos x="0" y="0"/>
              <wp:positionH relativeFrom="column">
                <wp:posOffset>-352425</wp:posOffset>
              </wp:positionH>
              <wp:positionV relativeFrom="paragraph">
                <wp:posOffset>-51435</wp:posOffset>
              </wp:positionV>
              <wp:extent cx="7267575" cy="485775"/>
              <wp:effectExtent l="0" t="0" r="0"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24A" w:rsidRPr="00C226FB" w:rsidRDefault="0069124A" w:rsidP="0069124A">
                          <w:pPr>
                            <w:spacing w:line="260" w:lineRule="exact"/>
                            <w:jc w:val="center"/>
                            <w:rPr>
                              <w:rFonts w:ascii="Arial" w:hAnsi="Arial" w:cs="Arial"/>
                              <w:b/>
                              <w:sz w:val="19"/>
                              <w:szCs w:val="19"/>
                            </w:rPr>
                          </w:pPr>
                          <w:r w:rsidRPr="00C226FB">
                            <w:rPr>
                              <w:rFonts w:ascii="Arial" w:hAnsi="Arial" w:cs="Arial"/>
                              <w:b/>
                              <w:sz w:val="19"/>
                              <w:szCs w:val="19"/>
                            </w:rPr>
                            <w:t>National Federation of the Blind</w:t>
                          </w:r>
                        </w:p>
                        <w:p w:rsidR="0069124A" w:rsidRPr="00C226FB" w:rsidRDefault="00C226FB" w:rsidP="0069124A">
                          <w:pPr>
                            <w:spacing w:line="260" w:lineRule="exact"/>
                            <w:jc w:val="center"/>
                            <w:rPr>
                              <w:rFonts w:ascii="Arial" w:hAnsi="Arial" w:cs="Arial"/>
                              <w:sz w:val="19"/>
                              <w:szCs w:val="19"/>
                            </w:rPr>
                          </w:pPr>
                          <w:r w:rsidRPr="00C226FB">
                            <w:rPr>
                              <w:rFonts w:ascii="Arial" w:hAnsi="Arial" w:cs="Arial"/>
                              <w:b/>
                              <w:sz w:val="19"/>
                              <w:szCs w:val="19"/>
                            </w:rPr>
                            <w:t>Mark Riccobono</w:t>
                          </w:r>
                          <w:r w:rsidR="0069124A" w:rsidRPr="00C226FB">
                            <w:rPr>
                              <w:rFonts w:ascii="Arial" w:hAnsi="Arial" w:cs="Arial"/>
                              <w:b/>
                              <w:sz w:val="19"/>
                              <w:szCs w:val="19"/>
                            </w:rPr>
                            <w:t xml:space="preserve">, </w:t>
                          </w:r>
                          <w:r w:rsidR="0069124A" w:rsidRPr="00C226FB">
                            <w:rPr>
                              <w:rFonts w:ascii="Arial" w:hAnsi="Arial" w:cs="Arial"/>
                              <w:b/>
                              <w:i/>
                              <w:sz w:val="19"/>
                              <w:szCs w:val="19"/>
                            </w:rPr>
                            <w:t>President</w:t>
                          </w:r>
                          <w:r w:rsidR="0069124A" w:rsidRPr="00C226FB">
                            <w:rPr>
                              <w:rFonts w:ascii="Arial" w:hAnsi="Arial" w:cs="Arial"/>
                              <w:sz w:val="19"/>
                              <w:szCs w:val="19"/>
                            </w:rPr>
                            <w:t xml:space="preserve">  |  200 East Wells Street </w:t>
                          </w:r>
                          <w:r w:rsidR="0069124A" w:rsidRPr="00C226FB">
                            <w:rPr>
                              <w:rFonts w:ascii="Arial" w:hAnsi="Arial" w:cs="Arial"/>
                              <w:i/>
                              <w:sz w:val="19"/>
                              <w:szCs w:val="19"/>
                            </w:rPr>
                            <w:t>at Jernigan Place</w:t>
                          </w:r>
                          <w:r w:rsidR="0069124A" w:rsidRPr="00C226FB">
                            <w:rPr>
                              <w:rFonts w:ascii="Arial" w:hAnsi="Arial" w:cs="Arial"/>
                              <w:sz w:val="19"/>
                              <w:szCs w:val="19"/>
                            </w:rPr>
                            <w:t xml:space="preserve"> Baltimore, MD 21230  |  410 659 9314  |  </w:t>
                          </w:r>
                          <w:r w:rsidR="0069124A" w:rsidRPr="00C226FB">
                            <w:rPr>
                              <w:rFonts w:ascii="Arial" w:hAnsi="Arial" w:cs="Arial"/>
                              <w:b/>
                              <w:sz w:val="19"/>
                              <w:szCs w:val="19"/>
                            </w:rPr>
                            <w:t>www.nfb.org</w:t>
                          </w:r>
                        </w:p>
                        <w:p w:rsidR="009F0608" w:rsidRPr="00C226FB" w:rsidRDefault="009F0608" w:rsidP="009F0608">
                          <w:pPr>
                            <w:jc w:val="center"/>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7.75pt;margin-top:-4.05pt;width:572.2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" filled="f" stroked="f">
              <v:textbox>
                <w:txbxContent>
                  <w:p w:rsidR="0069124A" w:rsidRPr="00C226FB" w:rsidRDefault="0069124A" w:rsidP="0069124A">
                    <w:pPr>
                      <w:spacing w:line="260" w:lineRule="exact"/>
                      <w:jc w:val="center"/>
                      <w:rPr>
                        <w:rFonts w:ascii="Arial" w:hAnsi="Arial" w:cs="Arial"/>
                        <w:b/>
                        <w:sz w:val="19"/>
                        <w:szCs w:val="19"/>
                      </w:rPr>
                    </w:pPr>
                    <w:r w:rsidRPr="00C226FB">
                      <w:rPr>
                        <w:rFonts w:ascii="Arial" w:hAnsi="Arial" w:cs="Arial"/>
                        <w:b/>
                        <w:sz w:val="19"/>
                        <w:szCs w:val="19"/>
                      </w:rPr>
                      <w:t>National Federation of the Blind</w:t>
                    </w:r>
                  </w:p>
                  <w:p w:rsidR="0069124A" w:rsidRPr="00C226FB" w:rsidRDefault="00C226FB" w:rsidP="0069124A">
                    <w:pPr>
                      <w:spacing w:line="260" w:lineRule="exact"/>
                      <w:jc w:val="center"/>
                      <w:rPr>
                        <w:rFonts w:ascii="Arial" w:hAnsi="Arial" w:cs="Arial"/>
                        <w:sz w:val="19"/>
                        <w:szCs w:val="19"/>
                      </w:rPr>
                    </w:pPr>
                    <w:r w:rsidRPr="00C226FB">
                      <w:rPr>
                        <w:rFonts w:ascii="Arial" w:hAnsi="Arial" w:cs="Arial"/>
                        <w:b/>
                        <w:sz w:val="19"/>
                        <w:szCs w:val="19"/>
                      </w:rPr>
                      <w:t>Mark Riccobono</w:t>
                    </w:r>
                    <w:r w:rsidR="0069124A" w:rsidRPr="00C226FB">
                      <w:rPr>
                        <w:rFonts w:ascii="Arial" w:hAnsi="Arial" w:cs="Arial"/>
                        <w:b/>
                        <w:sz w:val="19"/>
                        <w:szCs w:val="19"/>
                      </w:rPr>
                      <w:t xml:space="preserve">, </w:t>
                    </w:r>
                    <w:proofErr w:type="gramStart"/>
                    <w:r w:rsidR="0069124A" w:rsidRPr="00C226FB">
                      <w:rPr>
                        <w:rFonts w:ascii="Arial" w:hAnsi="Arial" w:cs="Arial"/>
                        <w:b/>
                        <w:i/>
                        <w:sz w:val="19"/>
                        <w:szCs w:val="19"/>
                      </w:rPr>
                      <w:t>President</w:t>
                    </w:r>
                    <w:r w:rsidR="0069124A" w:rsidRPr="00C226FB">
                      <w:rPr>
                        <w:rFonts w:ascii="Arial" w:hAnsi="Arial" w:cs="Arial"/>
                        <w:sz w:val="19"/>
                        <w:szCs w:val="19"/>
                      </w:rPr>
                      <w:t xml:space="preserve">  |</w:t>
                    </w:r>
                    <w:proofErr w:type="gramEnd"/>
                    <w:r w:rsidR="0069124A" w:rsidRPr="00C226FB">
                      <w:rPr>
                        <w:rFonts w:ascii="Arial" w:hAnsi="Arial" w:cs="Arial"/>
                        <w:sz w:val="19"/>
                        <w:szCs w:val="19"/>
                      </w:rPr>
                      <w:t xml:space="preserve">  200 East Wells Street </w:t>
                    </w:r>
                    <w:r w:rsidR="0069124A" w:rsidRPr="00C226FB">
                      <w:rPr>
                        <w:rFonts w:ascii="Arial" w:hAnsi="Arial" w:cs="Arial"/>
                        <w:i/>
                        <w:sz w:val="19"/>
                        <w:szCs w:val="19"/>
                      </w:rPr>
                      <w:t>at Jernigan Place</w:t>
                    </w:r>
                    <w:r w:rsidR="0069124A" w:rsidRPr="00C226FB">
                      <w:rPr>
                        <w:rFonts w:ascii="Arial" w:hAnsi="Arial" w:cs="Arial"/>
                        <w:sz w:val="19"/>
                        <w:szCs w:val="19"/>
                      </w:rPr>
                      <w:t xml:space="preserve"> Baltimore, MD 21230  |  410 659 9314  |  </w:t>
                    </w:r>
                    <w:r w:rsidR="0069124A" w:rsidRPr="00C226FB">
                      <w:rPr>
                        <w:rFonts w:ascii="Arial" w:hAnsi="Arial" w:cs="Arial"/>
                        <w:b/>
                        <w:sz w:val="19"/>
                        <w:szCs w:val="19"/>
                      </w:rPr>
                      <w:t>www.nfb.org</w:t>
                    </w:r>
                  </w:p>
                  <w:p w:rsidR="009F0608" w:rsidRPr="00C226FB" w:rsidRDefault="009F0608" w:rsidP="009F0608">
                    <w:pPr>
                      <w:jc w:val="center"/>
                      <w:rPr>
                        <w:rFonts w:ascii="Arial" w:hAnsi="Arial" w:cs="Arial"/>
                        <w:sz w:val="19"/>
                        <w:szCs w:val="19"/>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A7" w:rsidRDefault="0024227C">
    <w:pPr>
      <w:pStyle w:val="Footer"/>
    </w:pPr>
    <w:r>
      <w:rPr>
        <w:noProof/>
      </w:rPr>
      <mc:AlternateContent>
        <mc:Choice Requires="wps">
          <w:drawing>
            <wp:anchor distT="0" distB="0" distL="114300" distR="114300" simplePos="0" relativeHeight="251660288" behindDoc="0" locked="0" layoutInCell="1" allowOverlap="1" wp14:anchorId="3FFF3F86" wp14:editId="3E34D14B">
              <wp:simplePos x="0" y="0"/>
              <wp:positionH relativeFrom="column">
                <wp:posOffset>-342900</wp:posOffset>
              </wp:positionH>
              <wp:positionV relativeFrom="paragraph">
                <wp:posOffset>91440</wp:posOffset>
              </wp:positionV>
              <wp:extent cx="7277100" cy="371475"/>
              <wp:effectExtent l="0" t="0" r="0"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27C" w:rsidRPr="00C226FB" w:rsidRDefault="00C226FB" w:rsidP="0069124A">
                          <w:pPr>
                            <w:spacing w:line="260" w:lineRule="exact"/>
                            <w:jc w:val="center"/>
                            <w:rPr>
                              <w:rFonts w:ascii="Arial" w:hAnsi="Arial" w:cs="Arial"/>
                              <w:sz w:val="19"/>
                              <w:szCs w:val="19"/>
                            </w:rPr>
                          </w:pPr>
                          <w:r w:rsidRPr="00C226FB">
                            <w:rPr>
                              <w:rFonts w:ascii="Arial" w:hAnsi="Arial" w:cs="Arial"/>
                              <w:b/>
                              <w:sz w:val="19"/>
                              <w:szCs w:val="19"/>
                            </w:rPr>
                            <w:t>Mark Riccobono</w:t>
                          </w:r>
                          <w:r w:rsidR="0069124A" w:rsidRPr="00C226FB">
                            <w:rPr>
                              <w:rFonts w:ascii="Arial" w:hAnsi="Arial" w:cs="Arial"/>
                              <w:b/>
                              <w:sz w:val="19"/>
                              <w:szCs w:val="19"/>
                            </w:rPr>
                            <w:t xml:space="preserve">, </w:t>
                          </w:r>
                          <w:r w:rsidR="0069124A" w:rsidRPr="00C226FB">
                            <w:rPr>
                              <w:rFonts w:ascii="Arial" w:hAnsi="Arial" w:cs="Arial"/>
                              <w:b/>
                              <w:i/>
                              <w:sz w:val="19"/>
                              <w:szCs w:val="19"/>
                            </w:rPr>
                            <w:t>President</w:t>
                          </w:r>
                          <w:r w:rsidR="0069124A" w:rsidRPr="00C226FB">
                            <w:rPr>
                              <w:rFonts w:ascii="Arial" w:hAnsi="Arial" w:cs="Arial"/>
                              <w:sz w:val="19"/>
                              <w:szCs w:val="19"/>
                            </w:rPr>
                            <w:t xml:space="preserve">  |  200 East Wells Street </w:t>
                          </w:r>
                          <w:r w:rsidR="0069124A" w:rsidRPr="00C226FB">
                            <w:rPr>
                              <w:rFonts w:ascii="Arial" w:hAnsi="Arial" w:cs="Arial"/>
                              <w:i/>
                              <w:sz w:val="19"/>
                              <w:szCs w:val="19"/>
                            </w:rPr>
                            <w:t>at Jernigan Place</w:t>
                          </w:r>
                          <w:r w:rsidR="0069124A" w:rsidRPr="00C226FB">
                            <w:rPr>
                              <w:rFonts w:ascii="Arial" w:hAnsi="Arial" w:cs="Arial"/>
                              <w:sz w:val="19"/>
                              <w:szCs w:val="19"/>
                            </w:rPr>
                            <w:t xml:space="preserve"> Baltimore, MD 21230  |  410 659 9314  |  </w:t>
                          </w:r>
                          <w:r w:rsidR="0069124A" w:rsidRPr="00C226FB">
                            <w:rPr>
                              <w:rFonts w:ascii="Arial" w:hAnsi="Arial" w:cs="Arial"/>
                              <w:b/>
                              <w:sz w:val="19"/>
                              <w:szCs w:val="19"/>
                            </w:rPr>
                            <w:t>www.nfb.org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7pt;margin-top:7.2pt;width:573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IVCtgIAAMA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" filled="f" stroked="f">
              <v:textbox>
                <w:txbxContent>
                  <w:p w:rsidR="0024227C" w:rsidRPr="00C226FB" w:rsidRDefault="00C226FB" w:rsidP="0069124A">
                    <w:pPr>
                      <w:spacing w:line="260" w:lineRule="exact"/>
                      <w:jc w:val="center"/>
                      <w:rPr>
                        <w:rFonts w:ascii="Arial" w:hAnsi="Arial" w:cs="Arial"/>
                        <w:sz w:val="19"/>
                        <w:szCs w:val="19"/>
                      </w:rPr>
                    </w:pPr>
                    <w:r w:rsidRPr="00C226FB">
                      <w:rPr>
                        <w:rFonts w:ascii="Arial" w:hAnsi="Arial" w:cs="Arial"/>
                        <w:b/>
                        <w:sz w:val="19"/>
                        <w:szCs w:val="19"/>
                      </w:rPr>
                      <w:t>Mark Riccobono</w:t>
                    </w:r>
                    <w:r w:rsidR="0069124A" w:rsidRPr="00C226FB">
                      <w:rPr>
                        <w:rFonts w:ascii="Arial" w:hAnsi="Arial" w:cs="Arial"/>
                        <w:b/>
                        <w:sz w:val="19"/>
                        <w:szCs w:val="19"/>
                      </w:rPr>
                      <w:t xml:space="preserve">, </w:t>
                    </w:r>
                    <w:proofErr w:type="gramStart"/>
                    <w:r w:rsidR="0069124A" w:rsidRPr="00C226FB">
                      <w:rPr>
                        <w:rFonts w:ascii="Arial" w:hAnsi="Arial" w:cs="Arial"/>
                        <w:b/>
                        <w:i/>
                        <w:sz w:val="19"/>
                        <w:szCs w:val="19"/>
                      </w:rPr>
                      <w:t>President</w:t>
                    </w:r>
                    <w:r w:rsidR="0069124A" w:rsidRPr="00C226FB">
                      <w:rPr>
                        <w:rFonts w:ascii="Arial" w:hAnsi="Arial" w:cs="Arial"/>
                        <w:sz w:val="19"/>
                        <w:szCs w:val="19"/>
                      </w:rPr>
                      <w:t xml:space="preserve">  |</w:t>
                    </w:r>
                    <w:proofErr w:type="gramEnd"/>
                    <w:r w:rsidR="0069124A" w:rsidRPr="00C226FB">
                      <w:rPr>
                        <w:rFonts w:ascii="Arial" w:hAnsi="Arial" w:cs="Arial"/>
                        <w:sz w:val="19"/>
                        <w:szCs w:val="19"/>
                      </w:rPr>
                      <w:t xml:space="preserve">  200 East Wells Street </w:t>
                    </w:r>
                    <w:r w:rsidR="0069124A" w:rsidRPr="00C226FB">
                      <w:rPr>
                        <w:rFonts w:ascii="Arial" w:hAnsi="Arial" w:cs="Arial"/>
                        <w:i/>
                        <w:sz w:val="19"/>
                        <w:szCs w:val="19"/>
                      </w:rPr>
                      <w:t>at Jernigan Place</w:t>
                    </w:r>
                    <w:r w:rsidR="0069124A" w:rsidRPr="00C226FB">
                      <w:rPr>
                        <w:rFonts w:ascii="Arial" w:hAnsi="Arial" w:cs="Arial"/>
                        <w:sz w:val="19"/>
                        <w:szCs w:val="19"/>
                      </w:rPr>
                      <w:t xml:space="preserve"> Baltimore, MD 21230  |  410 659 9314  |  </w:t>
                    </w:r>
                    <w:r w:rsidR="0069124A" w:rsidRPr="00C226FB">
                      <w:rPr>
                        <w:rFonts w:ascii="Arial" w:hAnsi="Arial" w:cs="Arial"/>
                        <w:b/>
                        <w:sz w:val="19"/>
                        <w:szCs w:val="19"/>
                      </w:rPr>
                      <w:t>www.nfb.org</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705" w:rsidRDefault="00015705">
      <w:r>
        <w:separator/>
      </w:r>
    </w:p>
  </w:footnote>
  <w:footnote w:type="continuationSeparator" w:id="0">
    <w:p w:rsidR="00015705" w:rsidRDefault="00015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A7" w:rsidRDefault="00A71FD0">
    <w:pPr>
      <w:pStyle w:val="Header"/>
    </w:pPr>
    <w:r>
      <w:rPr>
        <w:noProof/>
      </w:rPr>
      <w:drawing>
        <wp:anchor distT="0" distB="0" distL="114300" distR="114300" simplePos="0" relativeHeight="251665408" behindDoc="0" locked="0" layoutInCell="1" allowOverlap="1" wp14:anchorId="34D776AA" wp14:editId="48F0266F">
          <wp:simplePos x="0" y="0"/>
          <wp:positionH relativeFrom="column">
            <wp:posOffset>1447800</wp:posOffset>
          </wp:positionH>
          <wp:positionV relativeFrom="paragraph">
            <wp:posOffset>-74930</wp:posOffset>
          </wp:positionV>
          <wp:extent cx="3526607" cy="1285875"/>
          <wp:effectExtent l="0" t="0" r="0" b="0"/>
          <wp:wrapNone/>
          <wp:docPr id="5" name="Picture 5" title="National Federation of the Blind logo with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 NFB Logo Black -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26607" cy="1285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92C1B"/>
    <w:multiLevelType w:val="hybridMultilevel"/>
    <w:tmpl w:val="91B684F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0A2"/>
    <w:rsid w:val="000047AE"/>
    <w:rsid w:val="00015705"/>
    <w:rsid w:val="001552FB"/>
    <w:rsid w:val="001745AB"/>
    <w:rsid w:val="001B7509"/>
    <w:rsid w:val="00226FA7"/>
    <w:rsid w:val="0024227C"/>
    <w:rsid w:val="0032488D"/>
    <w:rsid w:val="00343E8F"/>
    <w:rsid w:val="003771DF"/>
    <w:rsid w:val="003F265C"/>
    <w:rsid w:val="00444964"/>
    <w:rsid w:val="0050304E"/>
    <w:rsid w:val="00547045"/>
    <w:rsid w:val="005604CC"/>
    <w:rsid w:val="00573905"/>
    <w:rsid w:val="00584CF9"/>
    <w:rsid w:val="005F6D84"/>
    <w:rsid w:val="005F7108"/>
    <w:rsid w:val="006316AB"/>
    <w:rsid w:val="0063263F"/>
    <w:rsid w:val="006357D0"/>
    <w:rsid w:val="00690B95"/>
    <w:rsid w:val="0069124A"/>
    <w:rsid w:val="00745F2A"/>
    <w:rsid w:val="007A2162"/>
    <w:rsid w:val="007C056B"/>
    <w:rsid w:val="007C48EF"/>
    <w:rsid w:val="007D69BC"/>
    <w:rsid w:val="00830537"/>
    <w:rsid w:val="0085294C"/>
    <w:rsid w:val="00870902"/>
    <w:rsid w:val="008A0266"/>
    <w:rsid w:val="009518EC"/>
    <w:rsid w:val="009A4C27"/>
    <w:rsid w:val="009D1D64"/>
    <w:rsid w:val="009F0608"/>
    <w:rsid w:val="00A10D47"/>
    <w:rsid w:val="00A442B8"/>
    <w:rsid w:val="00A71FD0"/>
    <w:rsid w:val="00AA381B"/>
    <w:rsid w:val="00B30C88"/>
    <w:rsid w:val="00B403AC"/>
    <w:rsid w:val="00BA1499"/>
    <w:rsid w:val="00BE2C5A"/>
    <w:rsid w:val="00C226FB"/>
    <w:rsid w:val="00C41E4B"/>
    <w:rsid w:val="00CF6206"/>
    <w:rsid w:val="00E9252E"/>
    <w:rsid w:val="00F020A2"/>
    <w:rsid w:val="00F62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20A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Helvetica" w:hAnsi="Helvetica"/>
      <w:sz w:val="28"/>
    </w:rPr>
  </w:style>
  <w:style w:type="paragraph" w:styleId="Footer">
    <w:name w:val="footer"/>
    <w:basedOn w:val="Normal"/>
    <w:pPr>
      <w:tabs>
        <w:tab w:val="center" w:pos="4320"/>
        <w:tab w:val="right" w:pos="8640"/>
      </w:tabs>
    </w:pPr>
    <w:rPr>
      <w:rFonts w:ascii="Helvetica" w:hAnsi="Helvetica"/>
      <w:sz w:val="28"/>
    </w:rPr>
  </w:style>
  <w:style w:type="character" w:styleId="Hyperlink">
    <w:name w:val="Hyperlink"/>
    <w:basedOn w:val="DefaultParagraphFont"/>
    <w:uiPriority w:val="99"/>
    <w:rsid w:val="00226FA7"/>
    <w:rPr>
      <w:color w:val="0000FF"/>
      <w:u w:val="single"/>
    </w:rPr>
  </w:style>
  <w:style w:type="paragraph" w:styleId="Signature">
    <w:name w:val="Signature"/>
    <w:basedOn w:val="Normal"/>
    <w:rPr>
      <w:rFonts w:ascii="Helvetica" w:hAnsi="Helvetica"/>
      <w:sz w:val="28"/>
    </w:rPr>
  </w:style>
  <w:style w:type="paragraph" w:styleId="Date">
    <w:name w:val="Date"/>
    <w:basedOn w:val="Normal"/>
    <w:next w:val="Normal"/>
    <w:rPr>
      <w:rFonts w:ascii="Helvetica" w:hAnsi="Helvetica"/>
      <w:sz w:val="28"/>
    </w:rPr>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paragraph" w:styleId="NormalWeb">
    <w:name w:val="Normal (Web)"/>
    <w:basedOn w:val="Normal"/>
    <w:rsid w:val="00F020A2"/>
    <w:pPr>
      <w:spacing w:before="100" w:beforeAutospacing="1" w:after="100" w:afterAutospacing="1"/>
    </w:pPr>
  </w:style>
  <w:style w:type="paragraph" w:styleId="ListParagraph">
    <w:name w:val="List Paragraph"/>
    <w:basedOn w:val="Normal"/>
    <w:uiPriority w:val="34"/>
    <w:qFormat/>
    <w:rsid w:val="00573905"/>
    <w:pPr>
      <w:ind w:left="720"/>
      <w:contextualSpacing/>
    </w:pPr>
  </w:style>
  <w:style w:type="character" w:styleId="CommentReference">
    <w:name w:val="annotation reference"/>
    <w:basedOn w:val="DefaultParagraphFont"/>
    <w:rsid w:val="00AA381B"/>
    <w:rPr>
      <w:sz w:val="16"/>
      <w:szCs w:val="16"/>
    </w:rPr>
  </w:style>
  <w:style w:type="paragraph" w:styleId="CommentText">
    <w:name w:val="annotation text"/>
    <w:basedOn w:val="Normal"/>
    <w:link w:val="CommentTextChar"/>
    <w:rsid w:val="00AA381B"/>
    <w:rPr>
      <w:sz w:val="20"/>
      <w:szCs w:val="20"/>
    </w:rPr>
  </w:style>
  <w:style w:type="character" w:customStyle="1" w:styleId="CommentTextChar">
    <w:name w:val="Comment Text Char"/>
    <w:basedOn w:val="DefaultParagraphFont"/>
    <w:link w:val="CommentText"/>
    <w:rsid w:val="00AA38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20A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Helvetica" w:hAnsi="Helvetica"/>
      <w:sz w:val="28"/>
    </w:rPr>
  </w:style>
  <w:style w:type="paragraph" w:styleId="Footer">
    <w:name w:val="footer"/>
    <w:basedOn w:val="Normal"/>
    <w:pPr>
      <w:tabs>
        <w:tab w:val="center" w:pos="4320"/>
        <w:tab w:val="right" w:pos="8640"/>
      </w:tabs>
    </w:pPr>
    <w:rPr>
      <w:rFonts w:ascii="Helvetica" w:hAnsi="Helvetica"/>
      <w:sz w:val="28"/>
    </w:rPr>
  </w:style>
  <w:style w:type="character" w:styleId="Hyperlink">
    <w:name w:val="Hyperlink"/>
    <w:basedOn w:val="DefaultParagraphFont"/>
    <w:uiPriority w:val="99"/>
    <w:rsid w:val="00226FA7"/>
    <w:rPr>
      <w:color w:val="0000FF"/>
      <w:u w:val="single"/>
    </w:rPr>
  </w:style>
  <w:style w:type="paragraph" w:styleId="Signature">
    <w:name w:val="Signature"/>
    <w:basedOn w:val="Normal"/>
    <w:rPr>
      <w:rFonts w:ascii="Helvetica" w:hAnsi="Helvetica"/>
      <w:sz w:val="28"/>
    </w:rPr>
  </w:style>
  <w:style w:type="paragraph" w:styleId="Date">
    <w:name w:val="Date"/>
    <w:basedOn w:val="Normal"/>
    <w:next w:val="Normal"/>
    <w:rPr>
      <w:rFonts w:ascii="Helvetica" w:hAnsi="Helvetica"/>
      <w:sz w:val="28"/>
    </w:rPr>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paragraph" w:styleId="NormalWeb">
    <w:name w:val="Normal (Web)"/>
    <w:basedOn w:val="Normal"/>
    <w:rsid w:val="00F020A2"/>
    <w:pPr>
      <w:spacing w:before="100" w:beforeAutospacing="1" w:after="100" w:afterAutospacing="1"/>
    </w:pPr>
  </w:style>
  <w:style w:type="paragraph" w:styleId="ListParagraph">
    <w:name w:val="List Paragraph"/>
    <w:basedOn w:val="Normal"/>
    <w:uiPriority w:val="34"/>
    <w:qFormat/>
    <w:rsid w:val="00573905"/>
    <w:pPr>
      <w:ind w:left="720"/>
      <w:contextualSpacing/>
    </w:pPr>
  </w:style>
  <w:style w:type="character" w:styleId="CommentReference">
    <w:name w:val="annotation reference"/>
    <w:basedOn w:val="DefaultParagraphFont"/>
    <w:rsid w:val="00AA381B"/>
    <w:rPr>
      <w:sz w:val="16"/>
      <w:szCs w:val="16"/>
    </w:rPr>
  </w:style>
  <w:style w:type="paragraph" w:styleId="CommentText">
    <w:name w:val="annotation text"/>
    <w:basedOn w:val="Normal"/>
    <w:link w:val="CommentTextChar"/>
    <w:rsid w:val="00AA381B"/>
    <w:rPr>
      <w:sz w:val="20"/>
      <w:szCs w:val="20"/>
    </w:rPr>
  </w:style>
  <w:style w:type="character" w:customStyle="1" w:styleId="CommentTextChar">
    <w:name w:val="Comment Text Char"/>
    <w:basedOn w:val="DefaultParagraphFont"/>
    <w:link w:val="CommentText"/>
    <w:rsid w:val="00AA3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ddingforgood.com/bid-for-equality"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rown\Desktop\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112</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Raquel Brown</dc:creator>
  <cp:lastModifiedBy>Raquel Brown</cp:lastModifiedBy>
  <cp:revision>13</cp:revision>
  <cp:lastPrinted>2014-05-12T18:17:00Z</cp:lastPrinted>
  <dcterms:created xsi:type="dcterms:W3CDTF">2014-08-06T20:32:00Z</dcterms:created>
  <dcterms:modified xsi:type="dcterms:W3CDTF">2014-08-18T14:39:00Z</dcterms:modified>
</cp:coreProperties>
</file>