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E8E11" w14:textId="596CE038" w:rsidR="00FC2902" w:rsidRDefault="00E37DA7" w:rsidP="00FC2902">
      <w:pPr>
        <w:spacing w:line="360" w:lineRule="auto"/>
        <w:jc w:val="center"/>
        <w:rPr>
          <w:rFonts w:ascii="Times New Roman" w:eastAsia="Times New Roman" w:hAnsi="Times New Roman" w:cs="Times New Roman"/>
          <w:b/>
          <w:color w:val="000000" w:themeColor="text1"/>
          <w:sz w:val="28"/>
          <w:szCs w:val="28"/>
        </w:rPr>
      </w:pPr>
      <w:bookmarkStart w:id="0" w:name="_Hlk10967012"/>
      <w:r>
        <w:rPr>
          <w:rFonts w:ascii="Times New Roman" w:eastAsia="Times New Roman" w:hAnsi="Times New Roman" w:cs="Times New Roman"/>
          <w:b/>
          <w:noProof/>
          <w:color w:val="000000" w:themeColor="text1"/>
          <w:sz w:val="28"/>
          <w:szCs w:val="28"/>
        </w:rPr>
        <w:drawing>
          <wp:inline distT="0" distB="0" distL="0" distR="0" wp14:anchorId="57CD2E44" wp14:editId="010C8C3E">
            <wp:extent cx="3176270" cy="393827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6270" cy="3938270"/>
                    </a:xfrm>
                    <a:prstGeom prst="rect">
                      <a:avLst/>
                    </a:prstGeom>
                    <a:noFill/>
                  </pic:spPr>
                </pic:pic>
              </a:graphicData>
            </a:graphic>
          </wp:inline>
        </w:drawing>
      </w:r>
    </w:p>
    <w:p w14:paraId="324D7965" w14:textId="77777777" w:rsidR="00E37DA7" w:rsidRPr="00FC2902" w:rsidRDefault="00E37DA7" w:rsidP="00FC2902">
      <w:pPr>
        <w:spacing w:line="360" w:lineRule="auto"/>
        <w:jc w:val="center"/>
        <w:rPr>
          <w:rFonts w:ascii="Times New Roman" w:eastAsia="Times New Roman" w:hAnsi="Times New Roman" w:cs="Times New Roman"/>
          <w:b/>
          <w:color w:val="000000" w:themeColor="text1"/>
          <w:sz w:val="28"/>
          <w:szCs w:val="28"/>
        </w:rPr>
      </w:pPr>
    </w:p>
    <w:p w14:paraId="0BD9FE11" w14:textId="3A7F42B3" w:rsidR="0038457A" w:rsidRDefault="0038457A" w:rsidP="001874F2">
      <w:pPr>
        <w:spacing w:line="360" w:lineRule="auto"/>
        <w:jc w:val="center"/>
        <w:rPr>
          <w:rFonts w:ascii="Times New Roman" w:hAnsi="Times New Roman" w:cs="Times New Roman"/>
          <w:color w:val="777777"/>
          <w:sz w:val="28"/>
          <w:szCs w:val="28"/>
        </w:rPr>
      </w:pPr>
      <w:r w:rsidRPr="0038457A">
        <w:rPr>
          <w:rFonts w:ascii="Times New Roman" w:hAnsi="Times New Roman" w:cs="Times New Roman"/>
          <w:color w:val="777777"/>
          <w:sz w:val="28"/>
          <w:szCs w:val="28"/>
        </w:rPr>
        <w:t>The 73rd Na</w:t>
      </w:r>
      <w:bookmarkStart w:id="1" w:name="_GoBack"/>
      <w:bookmarkEnd w:id="1"/>
      <w:r w:rsidRPr="0038457A">
        <w:rPr>
          <w:rFonts w:ascii="Times New Roman" w:hAnsi="Times New Roman" w:cs="Times New Roman"/>
          <w:color w:val="777777"/>
          <w:sz w:val="28"/>
          <w:szCs w:val="28"/>
        </w:rPr>
        <w:t>tional Federation of the Blind of Ohio Annual Convention</w:t>
      </w:r>
    </w:p>
    <w:p w14:paraId="728835C4" w14:textId="26BBC0A3" w:rsidR="00654678" w:rsidRPr="001874F2" w:rsidRDefault="00654678" w:rsidP="001874F2">
      <w:pPr>
        <w:spacing w:line="360" w:lineRule="auto"/>
        <w:jc w:val="center"/>
        <w:rPr>
          <w:rFonts w:ascii="Times New Roman" w:hAnsi="Times New Roman" w:cs="Times New Roman"/>
          <w:color w:val="777777"/>
          <w:sz w:val="28"/>
          <w:szCs w:val="28"/>
        </w:rPr>
      </w:pPr>
      <w:r w:rsidRPr="001874F2">
        <w:rPr>
          <w:rFonts w:ascii="Times New Roman" w:hAnsi="Times New Roman" w:cs="Times New Roman"/>
          <w:color w:val="777777"/>
          <w:sz w:val="28"/>
          <w:szCs w:val="28"/>
        </w:rPr>
        <w:t xml:space="preserve">“Obstacles are </w:t>
      </w:r>
      <w:r w:rsidR="00A56EA0" w:rsidRPr="001874F2">
        <w:rPr>
          <w:rFonts w:ascii="Times New Roman" w:hAnsi="Times New Roman" w:cs="Times New Roman"/>
          <w:color w:val="777777"/>
          <w:sz w:val="28"/>
          <w:szCs w:val="28"/>
        </w:rPr>
        <w:t>Opportunities”</w:t>
      </w:r>
      <w:r w:rsidR="006A4654" w:rsidRPr="001874F2">
        <w:rPr>
          <w:rFonts w:ascii="Times New Roman" w:hAnsi="Times New Roman" w:cs="Times New Roman"/>
          <w:color w:val="777777"/>
          <w:sz w:val="28"/>
          <w:szCs w:val="28"/>
        </w:rPr>
        <w:t>:</w:t>
      </w:r>
      <w:r w:rsidR="00A56EA0" w:rsidRPr="001874F2">
        <w:rPr>
          <w:rFonts w:ascii="Times New Roman" w:hAnsi="Times New Roman" w:cs="Times New Roman"/>
          <w:color w:val="777777"/>
          <w:sz w:val="28"/>
          <w:szCs w:val="28"/>
        </w:rPr>
        <w:t xml:space="preserve"> The</w:t>
      </w:r>
      <w:r w:rsidRPr="001874F2">
        <w:rPr>
          <w:rFonts w:ascii="Times New Roman" w:hAnsi="Times New Roman" w:cs="Times New Roman"/>
          <w:color w:val="777777"/>
          <w:sz w:val="28"/>
          <w:szCs w:val="28"/>
        </w:rPr>
        <w:t xml:space="preserve"> </w:t>
      </w:r>
      <w:r w:rsidRPr="001874F2">
        <w:rPr>
          <w:rFonts w:ascii="Times New Roman" w:hAnsi="Times New Roman" w:cs="Times New Roman"/>
          <w:sz w:val="28"/>
          <w:szCs w:val="28"/>
          <w:lang w:val="en"/>
        </w:rPr>
        <w:t xml:space="preserve">NFB </w:t>
      </w:r>
      <w:r w:rsidR="00A56EA0" w:rsidRPr="001874F2">
        <w:rPr>
          <w:rFonts w:ascii="Times New Roman" w:hAnsi="Times New Roman" w:cs="Times New Roman"/>
          <w:sz w:val="28"/>
          <w:szCs w:val="28"/>
          <w:lang w:val="en"/>
        </w:rPr>
        <w:t>is an</w:t>
      </w:r>
      <w:r w:rsidRPr="001874F2">
        <w:rPr>
          <w:rFonts w:ascii="Times New Roman" w:hAnsi="Times New Roman" w:cs="Times New Roman"/>
          <w:sz w:val="28"/>
          <w:szCs w:val="28"/>
          <w:lang w:val="en"/>
        </w:rPr>
        <w:t xml:space="preserve"> </w:t>
      </w:r>
      <w:r w:rsidR="006A4654" w:rsidRPr="001874F2">
        <w:rPr>
          <w:rFonts w:ascii="Times New Roman" w:hAnsi="Times New Roman" w:cs="Times New Roman"/>
          <w:sz w:val="28"/>
          <w:szCs w:val="28"/>
          <w:lang w:val="en"/>
        </w:rPr>
        <w:t>I</w:t>
      </w:r>
      <w:r w:rsidRPr="001874F2">
        <w:rPr>
          <w:rFonts w:ascii="Times New Roman" w:hAnsi="Times New Roman" w:cs="Times New Roman"/>
          <w:sz w:val="28"/>
          <w:szCs w:val="28"/>
          <w:lang w:val="en"/>
        </w:rPr>
        <w:t xml:space="preserve">nstrument of </w:t>
      </w:r>
      <w:r w:rsidR="006A4654" w:rsidRPr="001874F2">
        <w:rPr>
          <w:rFonts w:ascii="Times New Roman" w:hAnsi="Times New Roman" w:cs="Times New Roman"/>
          <w:sz w:val="28"/>
          <w:szCs w:val="28"/>
          <w:lang w:val="en"/>
        </w:rPr>
        <w:t>C</w:t>
      </w:r>
      <w:r w:rsidRPr="001874F2">
        <w:rPr>
          <w:rFonts w:ascii="Times New Roman" w:hAnsi="Times New Roman" w:cs="Times New Roman"/>
          <w:sz w:val="28"/>
          <w:szCs w:val="28"/>
          <w:lang w:val="en"/>
        </w:rPr>
        <w:t>hange.</w:t>
      </w:r>
    </w:p>
    <w:p w14:paraId="6E839444" w14:textId="090B81CE" w:rsidR="00654678" w:rsidRPr="001874F2" w:rsidRDefault="00654678" w:rsidP="001874F2">
      <w:pPr>
        <w:spacing w:line="360" w:lineRule="auto"/>
        <w:jc w:val="center"/>
        <w:rPr>
          <w:rFonts w:ascii="Times New Roman" w:hAnsi="Times New Roman" w:cs="Times New Roman"/>
          <w:color w:val="777777"/>
          <w:sz w:val="28"/>
          <w:szCs w:val="28"/>
        </w:rPr>
      </w:pPr>
    </w:p>
    <w:p w14:paraId="48DBDC7B" w14:textId="7E7BD3E7" w:rsidR="00654678" w:rsidRPr="001874F2" w:rsidRDefault="00654678" w:rsidP="001874F2">
      <w:pPr>
        <w:spacing w:line="360" w:lineRule="auto"/>
        <w:jc w:val="center"/>
        <w:rPr>
          <w:rFonts w:ascii="Times New Roman" w:hAnsi="Times New Roman" w:cs="Times New Roman"/>
          <w:color w:val="777777"/>
          <w:sz w:val="28"/>
          <w:szCs w:val="28"/>
        </w:rPr>
      </w:pPr>
      <w:r w:rsidRPr="001874F2">
        <w:rPr>
          <w:rFonts w:ascii="Times New Roman" w:hAnsi="Times New Roman" w:cs="Times New Roman"/>
          <w:sz w:val="28"/>
          <w:szCs w:val="28"/>
          <w:lang w:val="en"/>
        </w:rPr>
        <w:t>The NFB was founded on the guiding principles that blind people have an inalienable right to independence, that blind people have equal capacity, and that only blind people themselves can legitimately speak for the blind community. These principles have continually permeated the membership and structure of our ever-growing organization.</w:t>
      </w:r>
    </w:p>
    <w:p w14:paraId="35A62430" w14:textId="77777777" w:rsidR="00654678" w:rsidRPr="001874F2" w:rsidRDefault="00654678" w:rsidP="001874F2">
      <w:pPr>
        <w:spacing w:line="360" w:lineRule="auto"/>
        <w:jc w:val="center"/>
        <w:rPr>
          <w:rFonts w:ascii="Times New Roman" w:hAnsi="Times New Roman" w:cs="Times New Roman"/>
          <w:color w:val="777777"/>
          <w:sz w:val="28"/>
          <w:szCs w:val="28"/>
        </w:rPr>
      </w:pPr>
    </w:p>
    <w:p w14:paraId="5538777C" w14:textId="6F057307" w:rsidR="00490598" w:rsidRDefault="0072625C" w:rsidP="00490598">
      <w:pPr>
        <w:spacing w:line="360" w:lineRule="auto"/>
        <w:jc w:val="center"/>
        <w:rPr>
          <w:rFonts w:ascii="Times New Roman" w:eastAsiaTheme="minorEastAsia" w:hAnsi="Times New Roman" w:cs="Times New Roman"/>
          <w:noProof/>
          <w:sz w:val="28"/>
          <w:szCs w:val="28"/>
          <w:u w:val="single"/>
        </w:rPr>
      </w:pPr>
      <w:r>
        <w:rPr>
          <w:rFonts w:ascii="Times New Roman" w:eastAsiaTheme="minorEastAsia" w:hAnsi="Times New Roman" w:cs="Times New Roman"/>
          <w:noProof/>
          <w:sz w:val="28"/>
          <w:szCs w:val="28"/>
          <w:u w:val="single"/>
        </w:rPr>
        <w:t xml:space="preserve">How to </w:t>
      </w:r>
      <w:r w:rsidR="0038457A" w:rsidRPr="0038457A">
        <w:rPr>
          <w:rFonts w:ascii="Times New Roman" w:eastAsiaTheme="minorEastAsia" w:hAnsi="Times New Roman" w:cs="Times New Roman"/>
          <w:noProof/>
          <w:sz w:val="28"/>
          <w:szCs w:val="28"/>
          <w:u w:val="single"/>
        </w:rPr>
        <w:t>Reg</w:t>
      </w:r>
      <w:r>
        <w:rPr>
          <w:rFonts w:ascii="Times New Roman" w:eastAsiaTheme="minorEastAsia" w:hAnsi="Times New Roman" w:cs="Times New Roman"/>
          <w:noProof/>
          <w:sz w:val="28"/>
          <w:szCs w:val="28"/>
          <w:u w:val="single"/>
        </w:rPr>
        <w:t>ister</w:t>
      </w:r>
    </w:p>
    <w:p w14:paraId="106FE3DD" w14:textId="6B7B4B43" w:rsidR="001A0360" w:rsidRPr="00E37DA7" w:rsidRDefault="00490598" w:rsidP="00E37DA7">
      <w:pPr>
        <w:pStyle w:val="ListParagraph"/>
        <w:numPr>
          <w:ilvl w:val="0"/>
          <w:numId w:val="1"/>
        </w:numPr>
        <w:spacing w:line="360" w:lineRule="auto"/>
        <w:rPr>
          <w:rFonts w:ascii="Times New Roman" w:eastAsiaTheme="minorEastAsia" w:hAnsi="Times New Roman" w:cs="Times New Roman"/>
          <w:noProof/>
          <w:sz w:val="28"/>
          <w:szCs w:val="28"/>
        </w:rPr>
      </w:pPr>
      <w:r w:rsidRPr="0072625C">
        <w:rPr>
          <w:rFonts w:ascii="Times New Roman" w:eastAsiaTheme="minorEastAsia" w:hAnsi="Times New Roman" w:cs="Times New Roman"/>
          <w:noProof/>
          <w:sz w:val="28"/>
          <w:szCs w:val="28"/>
        </w:rPr>
        <w:t>Complete one form for each attendee and e</w:t>
      </w:r>
      <w:r w:rsidR="0038457A" w:rsidRPr="0072625C">
        <w:rPr>
          <w:rFonts w:ascii="Times New Roman" w:eastAsiaTheme="minorEastAsia" w:hAnsi="Times New Roman" w:cs="Times New Roman"/>
          <w:noProof/>
          <w:sz w:val="28"/>
          <w:szCs w:val="28"/>
        </w:rPr>
        <w:t xml:space="preserve">mail to </w:t>
      </w:r>
      <w:r w:rsidR="00E37DA7">
        <w:rPr>
          <w:rFonts w:ascii="Times New Roman" w:eastAsiaTheme="minorEastAsia" w:hAnsi="Times New Roman" w:cs="Times New Roman"/>
          <w:noProof/>
          <w:sz w:val="28"/>
          <w:szCs w:val="28"/>
        </w:rPr>
        <w:t xml:space="preserve">Sheri Albers at </w:t>
      </w:r>
      <w:hyperlink r:id="rId6" w:history="1">
        <w:r w:rsidR="00E37DA7" w:rsidRPr="00A42908">
          <w:rPr>
            <w:rStyle w:val="Hyperlink"/>
            <w:rFonts w:ascii="Times New Roman" w:eastAsiaTheme="minorEastAsia" w:hAnsi="Times New Roman" w:cs="Times New Roman"/>
            <w:noProof/>
            <w:sz w:val="28"/>
            <w:szCs w:val="28"/>
          </w:rPr>
          <w:t>sheri.albers87@gmail.com</w:t>
        </w:r>
      </w:hyperlink>
      <w:r w:rsidR="001906A4" w:rsidRPr="0072625C">
        <w:rPr>
          <w:rFonts w:ascii="Times New Roman" w:eastAsiaTheme="minorEastAsia" w:hAnsi="Times New Roman" w:cs="Times New Roman"/>
          <w:noProof/>
          <w:sz w:val="28"/>
          <w:szCs w:val="28"/>
        </w:rPr>
        <w:t xml:space="preserve">, </w:t>
      </w:r>
      <w:r w:rsidR="0038457A" w:rsidRPr="0072625C">
        <w:rPr>
          <w:rFonts w:ascii="Times New Roman" w:eastAsiaTheme="minorEastAsia" w:hAnsi="Times New Roman" w:cs="Times New Roman"/>
          <w:noProof/>
          <w:sz w:val="28"/>
          <w:szCs w:val="28"/>
        </w:rPr>
        <w:t>o</w:t>
      </w:r>
      <w:r w:rsidR="001906A4" w:rsidRPr="0072625C">
        <w:rPr>
          <w:rFonts w:ascii="Times New Roman" w:eastAsiaTheme="minorEastAsia" w:hAnsi="Times New Roman" w:cs="Times New Roman"/>
          <w:noProof/>
          <w:sz w:val="28"/>
          <w:szCs w:val="28"/>
        </w:rPr>
        <w:t xml:space="preserve">r </w:t>
      </w:r>
      <w:r w:rsidR="0038457A" w:rsidRPr="0072625C">
        <w:rPr>
          <w:rFonts w:ascii="Times New Roman" w:eastAsiaTheme="minorEastAsia" w:hAnsi="Times New Roman" w:cs="Times New Roman"/>
          <w:noProof/>
          <w:sz w:val="28"/>
          <w:szCs w:val="28"/>
        </w:rPr>
        <w:t>mail</w:t>
      </w:r>
      <w:r w:rsidR="001906A4" w:rsidRPr="0072625C">
        <w:rPr>
          <w:rFonts w:ascii="Times New Roman" w:eastAsiaTheme="minorEastAsia" w:hAnsi="Times New Roman" w:cs="Times New Roman"/>
          <w:noProof/>
          <w:sz w:val="28"/>
          <w:szCs w:val="28"/>
        </w:rPr>
        <w:t xml:space="preserve"> </w:t>
      </w:r>
      <w:r w:rsidR="0038457A" w:rsidRPr="0072625C">
        <w:rPr>
          <w:rFonts w:ascii="Times New Roman" w:eastAsiaTheme="minorEastAsia" w:hAnsi="Times New Roman" w:cs="Times New Roman"/>
          <w:noProof/>
          <w:sz w:val="28"/>
          <w:szCs w:val="28"/>
        </w:rPr>
        <w:t>t</w:t>
      </w:r>
      <w:r w:rsidRPr="0072625C">
        <w:rPr>
          <w:rFonts w:ascii="Times New Roman" w:eastAsiaTheme="minorEastAsia" w:hAnsi="Times New Roman" w:cs="Times New Roman"/>
          <w:noProof/>
          <w:sz w:val="28"/>
          <w:szCs w:val="28"/>
        </w:rPr>
        <w:t>o:</w:t>
      </w:r>
      <w:r w:rsidR="001906A4" w:rsidRPr="0072625C">
        <w:rPr>
          <w:rFonts w:ascii="Times New Roman" w:eastAsiaTheme="minorEastAsia" w:hAnsi="Times New Roman" w:cs="Times New Roman"/>
          <w:noProof/>
          <w:sz w:val="28"/>
          <w:szCs w:val="28"/>
          <w:u w:val="single"/>
        </w:rPr>
        <w:t xml:space="preserve"> </w:t>
      </w:r>
      <w:r w:rsidR="0038457A" w:rsidRPr="0072625C">
        <w:rPr>
          <w:rFonts w:ascii="Times New Roman" w:eastAsiaTheme="minorEastAsia" w:hAnsi="Times New Roman" w:cs="Times New Roman"/>
          <w:noProof/>
          <w:sz w:val="28"/>
          <w:szCs w:val="28"/>
        </w:rPr>
        <w:t>Sheri Albers 3052 Lischer A</w:t>
      </w:r>
      <w:r w:rsidR="001906A4" w:rsidRPr="0072625C">
        <w:rPr>
          <w:rFonts w:ascii="Times New Roman" w:eastAsiaTheme="minorEastAsia" w:hAnsi="Times New Roman" w:cs="Times New Roman"/>
          <w:noProof/>
          <w:sz w:val="28"/>
          <w:szCs w:val="28"/>
        </w:rPr>
        <w:t xml:space="preserve">ve </w:t>
      </w:r>
      <w:r w:rsidR="0038457A" w:rsidRPr="0072625C">
        <w:rPr>
          <w:rFonts w:ascii="Times New Roman" w:eastAsiaTheme="minorEastAsia" w:hAnsi="Times New Roman" w:cs="Times New Roman"/>
          <w:noProof/>
          <w:sz w:val="28"/>
          <w:szCs w:val="28"/>
        </w:rPr>
        <w:lastRenderedPageBreak/>
        <w:t xml:space="preserve">Cincinnati, OH 45211. </w:t>
      </w:r>
      <w:r w:rsidR="00C75441" w:rsidRPr="0072625C">
        <w:rPr>
          <w:rFonts w:ascii="Times New Roman" w:eastAsiaTheme="minorEastAsia" w:hAnsi="Times New Roman" w:cs="Times New Roman"/>
          <w:noProof/>
          <w:sz w:val="28"/>
          <w:szCs w:val="28"/>
        </w:rPr>
        <w:t xml:space="preserve">All forms must be received by </w:t>
      </w:r>
      <w:r w:rsidR="0038457A" w:rsidRPr="0072625C">
        <w:rPr>
          <w:rFonts w:ascii="Times New Roman" w:eastAsiaTheme="minorEastAsia" w:hAnsi="Times New Roman" w:cs="Times New Roman"/>
          <w:b/>
          <w:bCs/>
          <w:noProof/>
          <w:sz w:val="28"/>
          <w:szCs w:val="28"/>
          <w:u w:val="single"/>
        </w:rPr>
        <w:t>October 24, 201</w:t>
      </w:r>
      <w:r w:rsidR="0072625C" w:rsidRPr="0072625C">
        <w:rPr>
          <w:rFonts w:ascii="Times New Roman" w:eastAsiaTheme="minorEastAsia" w:hAnsi="Times New Roman" w:cs="Times New Roman"/>
          <w:b/>
          <w:bCs/>
          <w:noProof/>
          <w:sz w:val="28"/>
          <w:szCs w:val="28"/>
          <w:u w:val="single"/>
        </w:rPr>
        <w:t>9</w:t>
      </w:r>
      <w:r w:rsidR="00C75441" w:rsidRPr="0072625C">
        <w:rPr>
          <w:rFonts w:ascii="Times New Roman" w:eastAsiaTheme="minorEastAsia" w:hAnsi="Times New Roman" w:cs="Times New Roman"/>
          <w:noProof/>
          <w:sz w:val="28"/>
          <w:szCs w:val="28"/>
        </w:rPr>
        <w:t xml:space="preserve"> to take advantage of pre-registration prices.</w:t>
      </w:r>
      <w:r w:rsidR="00E37DA7">
        <w:rPr>
          <w:rFonts w:ascii="Times New Roman" w:eastAsiaTheme="minorEastAsia" w:hAnsi="Times New Roman" w:cs="Times New Roman"/>
          <w:noProof/>
          <w:sz w:val="28"/>
          <w:szCs w:val="28"/>
        </w:rPr>
        <w:t xml:space="preserve"> </w:t>
      </w:r>
      <w:r w:rsidR="0038457A" w:rsidRPr="00E37DA7">
        <w:rPr>
          <w:rFonts w:ascii="Times New Roman" w:eastAsiaTheme="minorEastAsia" w:hAnsi="Times New Roman" w:cs="Times New Roman"/>
          <w:noProof/>
          <w:sz w:val="28"/>
          <w:szCs w:val="28"/>
        </w:rPr>
        <w:t xml:space="preserve">Mail </w:t>
      </w:r>
      <w:r w:rsidR="00E37DA7">
        <w:rPr>
          <w:rFonts w:ascii="Times New Roman" w:eastAsiaTheme="minorEastAsia" w:hAnsi="Times New Roman" w:cs="Times New Roman"/>
          <w:noProof/>
          <w:sz w:val="28"/>
          <w:szCs w:val="28"/>
        </w:rPr>
        <w:t>your</w:t>
      </w:r>
      <w:r w:rsidR="0038457A" w:rsidRPr="00E37DA7">
        <w:rPr>
          <w:rFonts w:ascii="Times New Roman" w:eastAsiaTheme="minorEastAsia" w:hAnsi="Times New Roman" w:cs="Times New Roman"/>
          <w:noProof/>
          <w:sz w:val="28"/>
          <w:szCs w:val="28"/>
        </w:rPr>
        <w:t xml:space="preserve"> check made payable to NFB of Ohio, to Sherry Ruth</w:t>
      </w:r>
      <w:r w:rsidR="0072625C" w:rsidRPr="00E37DA7">
        <w:rPr>
          <w:rFonts w:ascii="Times New Roman" w:eastAsiaTheme="minorEastAsia" w:hAnsi="Times New Roman" w:cs="Times New Roman"/>
          <w:noProof/>
          <w:sz w:val="28"/>
          <w:szCs w:val="28"/>
        </w:rPr>
        <w:t>:</w:t>
      </w:r>
      <w:r w:rsidR="0038457A" w:rsidRPr="00E37DA7">
        <w:rPr>
          <w:rFonts w:ascii="Times New Roman" w:eastAsiaTheme="minorEastAsia" w:hAnsi="Times New Roman" w:cs="Times New Roman"/>
          <w:noProof/>
          <w:sz w:val="28"/>
          <w:szCs w:val="28"/>
        </w:rPr>
        <w:t xml:space="preserve"> 6922 Murray Ridge Road Elyria, OH 44035. Be sure to write “Convention Registration” on the memo line. Payment must be paid in full to be considered complete.</w:t>
      </w:r>
    </w:p>
    <w:p w14:paraId="53D144C3" w14:textId="00F83AE1" w:rsidR="0038457A" w:rsidRPr="00C924FF" w:rsidRDefault="00E37DA7" w:rsidP="00490598">
      <w:pPr>
        <w:pStyle w:val="ListParagraph"/>
        <w:numPr>
          <w:ilvl w:val="0"/>
          <w:numId w:val="1"/>
        </w:numPr>
        <w:spacing w:line="360" w:lineRule="auto"/>
        <w:rPr>
          <w:rStyle w:val="Hyperlink"/>
          <w:rFonts w:ascii="Times New Roman" w:eastAsiaTheme="minorEastAsia" w:hAnsi="Times New Roman" w:cs="Times New Roman"/>
          <w:noProof/>
          <w:color w:val="auto"/>
          <w:sz w:val="28"/>
          <w:szCs w:val="28"/>
          <w:u w:val="none"/>
        </w:rPr>
      </w:pPr>
      <w:r>
        <w:rPr>
          <w:rFonts w:ascii="Times New Roman" w:eastAsiaTheme="minorEastAsia" w:hAnsi="Times New Roman" w:cs="Times New Roman"/>
          <w:noProof/>
          <w:sz w:val="28"/>
          <w:szCs w:val="28"/>
        </w:rPr>
        <w:t>Pre-r</w:t>
      </w:r>
      <w:r w:rsidR="0038457A" w:rsidRPr="001A0360">
        <w:rPr>
          <w:rFonts w:ascii="Times New Roman" w:eastAsiaTheme="minorEastAsia" w:hAnsi="Times New Roman" w:cs="Times New Roman"/>
          <w:noProof/>
          <w:sz w:val="28"/>
          <w:szCs w:val="28"/>
        </w:rPr>
        <w:t xml:space="preserve">egister online </w:t>
      </w:r>
      <w:r w:rsidR="00861802">
        <w:rPr>
          <w:rFonts w:ascii="Times New Roman" w:eastAsiaTheme="minorEastAsia" w:hAnsi="Times New Roman" w:cs="Times New Roman"/>
          <w:noProof/>
          <w:sz w:val="28"/>
          <w:szCs w:val="28"/>
        </w:rPr>
        <w:t xml:space="preserve">by October 24, 2019, </w:t>
      </w:r>
      <w:r w:rsidR="0038457A" w:rsidRPr="001A0360">
        <w:rPr>
          <w:rFonts w:ascii="Times New Roman" w:eastAsiaTheme="minorEastAsia" w:hAnsi="Times New Roman" w:cs="Times New Roman"/>
          <w:noProof/>
          <w:sz w:val="28"/>
          <w:szCs w:val="28"/>
        </w:rPr>
        <w:t xml:space="preserve">and pay by credit card, visit </w:t>
      </w:r>
      <w:hyperlink r:id="rId7" w:history="1">
        <w:r w:rsidR="001A0360" w:rsidRPr="00E366DD">
          <w:rPr>
            <w:rStyle w:val="Hyperlink"/>
            <w:rFonts w:ascii="Times New Roman" w:eastAsiaTheme="minorEastAsia" w:hAnsi="Times New Roman" w:cs="Times New Roman"/>
            <w:noProof/>
            <w:sz w:val="28"/>
            <w:szCs w:val="28"/>
          </w:rPr>
          <w:t>www.nfbohio.org</w:t>
        </w:r>
      </w:hyperlink>
      <w:r w:rsidR="00C924FF">
        <w:rPr>
          <w:rStyle w:val="Hyperlink"/>
          <w:rFonts w:ascii="Times New Roman" w:eastAsiaTheme="minorEastAsia" w:hAnsi="Times New Roman" w:cs="Times New Roman"/>
          <w:noProof/>
          <w:sz w:val="28"/>
          <w:szCs w:val="28"/>
        </w:rPr>
        <w:t xml:space="preserve"> </w:t>
      </w:r>
    </w:p>
    <w:p w14:paraId="1E47C33C" w14:textId="01D99CC7" w:rsidR="0038457A" w:rsidRPr="00C924FF" w:rsidRDefault="00C924FF" w:rsidP="00C924FF">
      <w:pPr>
        <w:pStyle w:val="ListParagraph"/>
        <w:numPr>
          <w:ilvl w:val="0"/>
          <w:numId w:val="1"/>
        </w:numPr>
        <w:spacing w:line="360" w:lineRule="auto"/>
        <w:rPr>
          <w:rFonts w:ascii="Times New Roman" w:eastAsiaTheme="minorEastAsia" w:hAnsi="Times New Roman" w:cs="Times New Roman"/>
          <w:noProof/>
          <w:sz w:val="28"/>
          <w:szCs w:val="28"/>
        </w:rPr>
      </w:pPr>
      <w:r w:rsidRPr="00C924FF">
        <w:rPr>
          <w:rStyle w:val="Hyperlink"/>
          <w:rFonts w:ascii="Times New Roman" w:eastAsiaTheme="minorEastAsia" w:hAnsi="Times New Roman" w:cs="Times New Roman"/>
          <w:noProof/>
          <w:sz w:val="28"/>
          <w:szCs w:val="28"/>
          <w:u w:val="none"/>
        </w:rPr>
        <w:t xml:space="preserve">You will be able to register at </w:t>
      </w:r>
      <w:r>
        <w:rPr>
          <w:rStyle w:val="Hyperlink"/>
          <w:rFonts w:ascii="Times New Roman" w:eastAsiaTheme="minorEastAsia" w:hAnsi="Times New Roman" w:cs="Times New Roman"/>
          <w:noProof/>
          <w:sz w:val="28"/>
          <w:szCs w:val="28"/>
          <w:u w:val="none"/>
        </w:rPr>
        <w:t>convention, however, fees will be higher and we will only take cash transactions.</w:t>
      </w:r>
    </w:p>
    <w:p w14:paraId="421998D5" w14:textId="42E049C2" w:rsidR="0038457A" w:rsidRDefault="0038457A" w:rsidP="00490598">
      <w:pPr>
        <w:spacing w:line="360" w:lineRule="auto"/>
        <w:rPr>
          <w:rFonts w:ascii="Times New Roman" w:eastAsiaTheme="minorEastAsia" w:hAnsi="Times New Roman" w:cs="Times New Roman"/>
          <w:noProof/>
          <w:sz w:val="28"/>
          <w:szCs w:val="28"/>
        </w:rPr>
      </w:pPr>
    </w:p>
    <w:p w14:paraId="317A7969" w14:textId="4ED765CE" w:rsidR="002B2869" w:rsidRPr="002B2869" w:rsidRDefault="000C216E" w:rsidP="000C216E">
      <w:pPr>
        <w:spacing w:line="360" w:lineRule="auto"/>
        <w:jc w:val="center"/>
        <w:rPr>
          <w:rFonts w:ascii="Times New Roman" w:eastAsiaTheme="minorEastAsia" w:hAnsi="Times New Roman" w:cs="Times New Roman"/>
          <w:noProof/>
          <w:sz w:val="28"/>
          <w:szCs w:val="28"/>
          <w:u w:val="single"/>
        </w:rPr>
      </w:pPr>
      <w:r>
        <w:rPr>
          <w:rFonts w:ascii="Times New Roman" w:eastAsiaTheme="minorEastAsia" w:hAnsi="Times New Roman" w:cs="Times New Roman"/>
          <w:noProof/>
          <w:sz w:val="28"/>
          <w:szCs w:val="28"/>
          <w:u w:val="single"/>
        </w:rPr>
        <w:t>PRE-</w:t>
      </w:r>
      <w:r w:rsidR="002B2869" w:rsidRPr="002B2869">
        <w:rPr>
          <w:rFonts w:ascii="Times New Roman" w:eastAsiaTheme="minorEastAsia" w:hAnsi="Times New Roman" w:cs="Times New Roman"/>
          <w:noProof/>
          <w:sz w:val="28"/>
          <w:szCs w:val="28"/>
          <w:u w:val="single"/>
        </w:rPr>
        <w:t>REGISTRATION FORM</w:t>
      </w:r>
    </w:p>
    <w:p w14:paraId="6B08FA85" w14:textId="77777777" w:rsidR="0038457A" w:rsidRPr="0038457A" w:rsidRDefault="0038457A" w:rsidP="00490598">
      <w:pPr>
        <w:spacing w:line="360" w:lineRule="auto"/>
        <w:rPr>
          <w:rFonts w:ascii="Times New Roman" w:eastAsiaTheme="minorEastAsia" w:hAnsi="Times New Roman" w:cs="Times New Roman"/>
          <w:noProof/>
          <w:sz w:val="28"/>
          <w:szCs w:val="28"/>
        </w:rPr>
      </w:pPr>
      <w:r w:rsidRPr="0038457A">
        <w:rPr>
          <w:rFonts w:ascii="Times New Roman" w:eastAsiaTheme="minorEastAsia" w:hAnsi="Times New Roman" w:cs="Times New Roman"/>
          <w:noProof/>
          <w:sz w:val="28"/>
          <w:szCs w:val="28"/>
        </w:rPr>
        <w:t>Attendee Information</w:t>
      </w:r>
    </w:p>
    <w:p w14:paraId="527FA3AC" w14:textId="1A554573" w:rsidR="0038457A" w:rsidRPr="0038457A" w:rsidRDefault="0038457A" w:rsidP="00490598">
      <w:pPr>
        <w:spacing w:line="360" w:lineRule="auto"/>
        <w:rPr>
          <w:rFonts w:ascii="Times New Roman" w:eastAsiaTheme="minorEastAsia" w:hAnsi="Times New Roman" w:cs="Times New Roman"/>
          <w:noProof/>
          <w:sz w:val="28"/>
          <w:szCs w:val="28"/>
        </w:rPr>
      </w:pPr>
      <w:r w:rsidRPr="0038457A">
        <w:rPr>
          <w:rFonts w:ascii="Times New Roman" w:eastAsiaTheme="minorEastAsia" w:hAnsi="Times New Roman" w:cs="Times New Roman"/>
          <w:noProof/>
          <w:sz w:val="28"/>
          <w:szCs w:val="28"/>
        </w:rPr>
        <w:t>Full Name:</w:t>
      </w:r>
      <w:r w:rsidR="002B2869">
        <w:rPr>
          <w:rFonts w:ascii="Times New Roman" w:eastAsiaTheme="minorEastAsia" w:hAnsi="Times New Roman" w:cs="Times New Roman"/>
          <w:noProof/>
          <w:sz w:val="28"/>
          <w:szCs w:val="28"/>
        </w:rPr>
        <w:t xml:space="preserve"> </w:t>
      </w:r>
    </w:p>
    <w:p w14:paraId="05B6D1EF" w14:textId="0559CC80" w:rsidR="0038457A" w:rsidRPr="0038457A" w:rsidRDefault="0038457A" w:rsidP="00490598">
      <w:pPr>
        <w:spacing w:line="360" w:lineRule="auto"/>
        <w:rPr>
          <w:rFonts w:ascii="Times New Roman" w:eastAsiaTheme="minorEastAsia" w:hAnsi="Times New Roman" w:cs="Times New Roman"/>
          <w:noProof/>
          <w:sz w:val="28"/>
          <w:szCs w:val="28"/>
        </w:rPr>
      </w:pPr>
      <w:r w:rsidRPr="0038457A">
        <w:rPr>
          <w:rFonts w:ascii="Times New Roman" w:eastAsiaTheme="minorEastAsia" w:hAnsi="Times New Roman" w:cs="Times New Roman"/>
          <w:noProof/>
          <w:sz w:val="28"/>
          <w:szCs w:val="28"/>
        </w:rPr>
        <w:t>Address:</w:t>
      </w:r>
      <w:r w:rsidR="002B2869">
        <w:rPr>
          <w:rFonts w:ascii="Times New Roman" w:eastAsiaTheme="minorEastAsia" w:hAnsi="Times New Roman" w:cs="Times New Roman"/>
          <w:noProof/>
          <w:sz w:val="28"/>
          <w:szCs w:val="28"/>
        </w:rPr>
        <w:t xml:space="preserve"> </w:t>
      </w:r>
    </w:p>
    <w:p w14:paraId="51A06623" w14:textId="77777777" w:rsidR="0038457A" w:rsidRPr="0038457A" w:rsidRDefault="0038457A" w:rsidP="00490598">
      <w:pPr>
        <w:spacing w:line="360" w:lineRule="auto"/>
        <w:rPr>
          <w:rFonts w:ascii="Times New Roman" w:eastAsiaTheme="minorEastAsia" w:hAnsi="Times New Roman" w:cs="Times New Roman"/>
          <w:noProof/>
          <w:sz w:val="28"/>
          <w:szCs w:val="28"/>
        </w:rPr>
      </w:pPr>
    </w:p>
    <w:p w14:paraId="117B1BEB" w14:textId="64D14B69" w:rsidR="0038457A" w:rsidRPr="0038457A" w:rsidRDefault="0038457A" w:rsidP="00490598">
      <w:pPr>
        <w:spacing w:line="360" w:lineRule="auto"/>
        <w:rPr>
          <w:rFonts w:ascii="Times New Roman" w:eastAsiaTheme="minorEastAsia" w:hAnsi="Times New Roman" w:cs="Times New Roman"/>
          <w:noProof/>
          <w:sz w:val="28"/>
          <w:szCs w:val="28"/>
        </w:rPr>
      </w:pPr>
      <w:r w:rsidRPr="0038457A">
        <w:rPr>
          <w:rFonts w:ascii="Times New Roman" w:eastAsiaTheme="minorEastAsia" w:hAnsi="Times New Roman" w:cs="Times New Roman"/>
          <w:noProof/>
          <w:sz w:val="28"/>
          <w:szCs w:val="28"/>
        </w:rPr>
        <w:t>City, State, Zip:</w:t>
      </w:r>
      <w:r w:rsidR="002B2869">
        <w:rPr>
          <w:rFonts w:ascii="Times New Roman" w:eastAsiaTheme="minorEastAsia" w:hAnsi="Times New Roman" w:cs="Times New Roman"/>
          <w:noProof/>
          <w:sz w:val="28"/>
          <w:szCs w:val="28"/>
        </w:rPr>
        <w:t xml:space="preserve"> </w:t>
      </w:r>
    </w:p>
    <w:p w14:paraId="3AEAB99F" w14:textId="59CC3B03" w:rsidR="0038457A" w:rsidRPr="0038457A" w:rsidRDefault="0038457A" w:rsidP="00490598">
      <w:pPr>
        <w:spacing w:line="360" w:lineRule="auto"/>
        <w:rPr>
          <w:rFonts w:ascii="Times New Roman" w:eastAsiaTheme="minorEastAsia" w:hAnsi="Times New Roman" w:cs="Times New Roman"/>
          <w:noProof/>
          <w:sz w:val="28"/>
          <w:szCs w:val="28"/>
        </w:rPr>
      </w:pPr>
      <w:r w:rsidRPr="0038457A">
        <w:rPr>
          <w:rFonts w:ascii="Times New Roman" w:eastAsiaTheme="minorEastAsia" w:hAnsi="Times New Roman" w:cs="Times New Roman"/>
          <w:noProof/>
          <w:sz w:val="28"/>
          <w:szCs w:val="28"/>
        </w:rPr>
        <w:t>Home Phone:</w:t>
      </w:r>
      <w:r w:rsidR="002B2869">
        <w:rPr>
          <w:rFonts w:ascii="Times New Roman" w:eastAsiaTheme="minorEastAsia" w:hAnsi="Times New Roman" w:cs="Times New Roman"/>
          <w:noProof/>
          <w:sz w:val="28"/>
          <w:szCs w:val="28"/>
        </w:rPr>
        <w:t xml:space="preserve"> </w:t>
      </w:r>
    </w:p>
    <w:p w14:paraId="59DFEBE4" w14:textId="380AF60E" w:rsidR="0038457A" w:rsidRPr="0038457A" w:rsidRDefault="0038457A" w:rsidP="00490598">
      <w:pPr>
        <w:spacing w:line="360" w:lineRule="auto"/>
        <w:rPr>
          <w:rFonts w:ascii="Times New Roman" w:eastAsiaTheme="minorEastAsia" w:hAnsi="Times New Roman" w:cs="Times New Roman"/>
          <w:noProof/>
          <w:sz w:val="28"/>
          <w:szCs w:val="28"/>
        </w:rPr>
      </w:pPr>
      <w:r w:rsidRPr="0038457A">
        <w:rPr>
          <w:rFonts w:ascii="Times New Roman" w:eastAsiaTheme="minorEastAsia" w:hAnsi="Times New Roman" w:cs="Times New Roman"/>
          <w:noProof/>
          <w:sz w:val="28"/>
          <w:szCs w:val="28"/>
        </w:rPr>
        <w:t>Cell Phone:</w:t>
      </w:r>
      <w:r w:rsidR="002B2869">
        <w:rPr>
          <w:rFonts w:ascii="Times New Roman" w:eastAsiaTheme="minorEastAsia" w:hAnsi="Times New Roman" w:cs="Times New Roman"/>
          <w:noProof/>
          <w:sz w:val="28"/>
          <w:szCs w:val="28"/>
        </w:rPr>
        <w:t xml:space="preserve"> </w:t>
      </w:r>
    </w:p>
    <w:p w14:paraId="7E696F94" w14:textId="46C3E84D" w:rsidR="0038457A" w:rsidRPr="0038457A" w:rsidRDefault="0038457A" w:rsidP="00490598">
      <w:pPr>
        <w:spacing w:line="360" w:lineRule="auto"/>
        <w:rPr>
          <w:rFonts w:ascii="Times New Roman" w:eastAsiaTheme="minorEastAsia" w:hAnsi="Times New Roman" w:cs="Times New Roman"/>
          <w:noProof/>
          <w:sz w:val="28"/>
          <w:szCs w:val="28"/>
        </w:rPr>
      </w:pPr>
      <w:r w:rsidRPr="0038457A">
        <w:rPr>
          <w:rFonts w:ascii="Times New Roman" w:eastAsiaTheme="minorEastAsia" w:hAnsi="Times New Roman" w:cs="Times New Roman"/>
          <w:noProof/>
          <w:sz w:val="28"/>
          <w:szCs w:val="28"/>
        </w:rPr>
        <w:t>Email:</w:t>
      </w:r>
      <w:r w:rsidR="002B2869">
        <w:rPr>
          <w:rFonts w:ascii="Times New Roman" w:eastAsiaTheme="minorEastAsia" w:hAnsi="Times New Roman" w:cs="Times New Roman"/>
          <w:noProof/>
          <w:sz w:val="28"/>
          <w:szCs w:val="28"/>
        </w:rPr>
        <w:t xml:space="preserve"> </w:t>
      </w:r>
    </w:p>
    <w:p w14:paraId="2DEA743B" w14:textId="59ED5217" w:rsidR="0038457A" w:rsidRPr="0038457A" w:rsidRDefault="0038457A" w:rsidP="00490598">
      <w:pPr>
        <w:spacing w:line="360" w:lineRule="auto"/>
        <w:rPr>
          <w:rFonts w:ascii="Times New Roman" w:eastAsiaTheme="minorEastAsia" w:hAnsi="Times New Roman" w:cs="Times New Roman"/>
          <w:noProof/>
          <w:sz w:val="28"/>
          <w:szCs w:val="28"/>
        </w:rPr>
      </w:pPr>
      <w:r w:rsidRPr="0038457A">
        <w:rPr>
          <w:rFonts w:ascii="Times New Roman" w:eastAsiaTheme="minorEastAsia" w:hAnsi="Times New Roman" w:cs="Times New Roman"/>
          <w:noProof/>
          <w:sz w:val="28"/>
          <w:szCs w:val="28"/>
        </w:rPr>
        <w:t>Is this your first NFB of Ohio convention? (Yes or No)</w:t>
      </w:r>
      <w:r w:rsidR="002B2869">
        <w:rPr>
          <w:rFonts w:ascii="Times New Roman" w:eastAsiaTheme="minorEastAsia" w:hAnsi="Times New Roman" w:cs="Times New Roman"/>
          <w:noProof/>
          <w:sz w:val="28"/>
          <w:szCs w:val="28"/>
        </w:rPr>
        <w:t xml:space="preserve"> </w:t>
      </w:r>
    </w:p>
    <w:p w14:paraId="1679D1D4" w14:textId="5AF92465" w:rsidR="0038457A" w:rsidRPr="0038457A" w:rsidRDefault="0038457A" w:rsidP="00490598">
      <w:pPr>
        <w:spacing w:line="360" w:lineRule="auto"/>
        <w:rPr>
          <w:rFonts w:ascii="Times New Roman" w:eastAsiaTheme="minorEastAsia" w:hAnsi="Times New Roman" w:cs="Times New Roman"/>
          <w:noProof/>
          <w:sz w:val="28"/>
          <w:szCs w:val="28"/>
        </w:rPr>
      </w:pPr>
      <w:r w:rsidRPr="0038457A">
        <w:rPr>
          <w:rFonts w:ascii="Times New Roman" w:eastAsiaTheme="minorEastAsia" w:hAnsi="Times New Roman" w:cs="Times New Roman"/>
          <w:noProof/>
          <w:sz w:val="28"/>
          <w:szCs w:val="28"/>
        </w:rPr>
        <w:t>Would you prefer a Braille agenda? (Yes or No)</w:t>
      </w:r>
      <w:r w:rsidR="002B2869">
        <w:rPr>
          <w:rFonts w:ascii="Times New Roman" w:eastAsiaTheme="minorEastAsia" w:hAnsi="Times New Roman" w:cs="Times New Roman"/>
          <w:noProof/>
          <w:sz w:val="28"/>
          <w:szCs w:val="28"/>
        </w:rPr>
        <w:t xml:space="preserve"> </w:t>
      </w:r>
    </w:p>
    <w:p w14:paraId="5A73760D" w14:textId="77777777" w:rsidR="0038457A" w:rsidRPr="0038457A" w:rsidRDefault="0038457A" w:rsidP="00490598">
      <w:pPr>
        <w:spacing w:line="360" w:lineRule="auto"/>
        <w:rPr>
          <w:rFonts w:ascii="Times New Roman" w:eastAsiaTheme="minorEastAsia" w:hAnsi="Times New Roman" w:cs="Times New Roman"/>
          <w:noProof/>
          <w:sz w:val="28"/>
          <w:szCs w:val="28"/>
        </w:rPr>
      </w:pPr>
    </w:p>
    <w:p w14:paraId="1A84A7DE" w14:textId="77777777" w:rsidR="0038457A" w:rsidRPr="0038457A" w:rsidRDefault="0038457A" w:rsidP="00490598">
      <w:pPr>
        <w:spacing w:line="360" w:lineRule="auto"/>
        <w:rPr>
          <w:rFonts w:ascii="Times New Roman" w:eastAsiaTheme="minorEastAsia" w:hAnsi="Times New Roman" w:cs="Times New Roman"/>
          <w:noProof/>
          <w:sz w:val="28"/>
          <w:szCs w:val="28"/>
        </w:rPr>
      </w:pPr>
      <w:r w:rsidRPr="0038457A">
        <w:rPr>
          <w:rFonts w:ascii="Times New Roman" w:eastAsiaTheme="minorEastAsia" w:hAnsi="Times New Roman" w:cs="Times New Roman"/>
          <w:noProof/>
          <w:sz w:val="28"/>
          <w:szCs w:val="28"/>
        </w:rPr>
        <w:t>Event Tickets</w:t>
      </w:r>
    </w:p>
    <w:p w14:paraId="6E28ACA3" w14:textId="13FD7B3A" w:rsidR="0038457A" w:rsidRPr="0038457A" w:rsidRDefault="0038457A" w:rsidP="00490598">
      <w:pPr>
        <w:spacing w:line="360" w:lineRule="auto"/>
        <w:rPr>
          <w:rFonts w:ascii="Times New Roman" w:eastAsiaTheme="minorEastAsia" w:hAnsi="Times New Roman" w:cs="Times New Roman"/>
          <w:noProof/>
          <w:sz w:val="28"/>
          <w:szCs w:val="28"/>
        </w:rPr>
      </w:pPr>
      <w:r w:rsidRPr="0038457A">
        <w:rPr>
          <w:rFonts w:ascii="Times New Roman" w:eastAsiaTheme="minorEastAsia" w:hAnsi="Times New Roman" w:cs="Times New Roman"/>
          <w:noProof/>
          <w:sz w:val="28"/>
          <w:szCs w:val="28"/>
        </w:rPr>
        <w:t>2019 Convention Registration: $15 ($20 after Oct. 24)</w:t>
      </w:r>
      <w:r w:rsidRPr="0038457A">
        <w:rPr>
          <w:rFonts w:ascii="Times New Roman" w:eastAsiaTheme="minorEastAsia" w:hAnsi="Times New Roman" w:cs="Times New Roman"/>
          <w:noProof/>
          <w:sz w:val="28"/>
          <w:szCs w:val="28"/>
        </w:rPr>
        <w:tab/>
      </w:r>
      <w:r w:rsidR="00BF50B4">
        <w:rPr>
          <w:rFonts w:ascii="Times New Roman" w:eastAsiaTheme="minorEastAsia" w:hAnsi="Times New Roman" w:cs="Times New Roman"/>
          <w:noProof/>
          <w:sz w:val="28"/>
          <w:szCs w:val="28"/>
        </w:rPr>
        <w:tab/>
      </w:r>
      <w:r w:rsidR="00BF50B4">
        <w:rPr>
          <w:rFonts w:ascii="Times New Roman" w:eastAsiaTheme="minorEastAsia" w:hAnsi="Times New Roman" w:cs="Times New Roman"/>
          <w:noProof/>
          <w:sz w:val="28"/>
          <w:szCs w:val="28"/>
        </w:rPr>
        <w:tab/>
      </w:r>
      <w:r w:rsidRPr="0038457A">
        <w:rPr>
          <w:rFonts w:ascii="Times New Roman" w:eastAsiaTheme="minorEastAsia" w:hAnsi="Times New Roman" w:cs="Times New Roman"/>
          <w:noProof/>
          <w:sz w:val="28"/>
          <w:szCs w:val="28"/>
        </w:rPr>
        <w:t>$</w:t>
      </w:r>
    </w:p>
    <w:p w14:paraId="38441826" w14:textId="7E6D1903" w:rsidR="000C216E" w:rsidRDefault="0038457A" w:rsidP="00490598">
      <w:pPr>
        <w:spacing w:line="360" w:lineRule="auto"/>
        <w:rPr>
          <w:rFonts w:ascii="Times New Roman" w:eastAsiaTheme="minorEastAsia" w:hAnsi="Times New Roman" w:cs="Times New Roman"/>
          <w:noProof/>
          <w:sz w:val="28"/>
          <w:szCs w:val="28"/>
        </w:rPr>
      </w:pPr>
      <w:r w:rsidRPr="0038457A">
        <w:rPr>
          <w:rFonts w:ascii="Times New Roman" w:eastAsiaTheme="minorEastAsia" w:hAnsi="Times New Roman" w:cs="Times New Roman"/>
          <w:noProof/>
          <w:sz w:val="28"/>
          <w:szCs w:val="28"/>
        </w:rPr>
        <w:t>201</w:t>
      </w:r>
      <w:r w:rsidR="000C216E">
        <w:rPr>
          <w:rFonts w:ascii="Times New Roman" w:eastAsiaTheme="minorEastAsia" w:hAnsi="Times New Roman" w:cs="Times New Roman"/>
          <w:noProof/>
          <w:sz w:val="28"/>
          <w:szCs w:val="28"/>
        </w:rPr>
        <w:t>9</w:t>
      </w:r>
      <w:r w:rsidRPr="0038457A">
        <w:rPr>
          <w:rFonts w:ascii="Times New Roman" w:eastAsiaTheme="minorEastAsia" w:hAnsi="Times New Roman" w:cs="Times New Roman"/>
          <w:noProof/>
          <w:sz w:val="28"/>
          <w:szCs w:val="28"/>
        </w:rPr>
        <w:t xml:space="preserve"> Banquet – Nov 2: $40 ($45 after Oct. 24)</w:t>
      </w:r>
      <w:r w:rsidRPr="0038457A">
        <w:rPr>
          <w:rFonts w:ascii="Times New Roman" w:eastAsiaTheme="minorEastAsia" w:hAnsi="Times New Roman" w:cs="Times New Roman"/>
          <w:noProof/>
          <w:sz w:val="28"/>
          <w:szCs w:val="28"/>
        </w:rPr>
        <w:tab/>
      </w:r>
      <w:r w:rsidR="00BF50B4">
        <w:rPr>
          <w:rFonts w:ascii="Times New Roman" w:eastAsiaTheme="minorEastAsia" w:hAnsi="Times New Roman" w:cs="Times New Roman"/>
          <w:noProof/>
          <w:sz w:val="28"/>
          <w:szCs w:val="28"/>
        </w:rPr>
        <w:tab/>
      </w:r>
      <w:r w:rsidR="00BF50B4">
        <w:rPr>
          <w:rFonts w:ascii="Times New Roman" w:eastAsiaTheme="minorEastAsia" w:hAnsi="Times New Roman" w:cs="Times New Roman"/>
          <w:noProof/>
          <w:sz w:val="28"/>
          <w:szCs w:val="28"/>
        </w:rPr>
        <w:tab/>
      </w:r>
      <w:r w:rsidR="00BF50B4">
        <w:rPr>
          <w:rFonts w:ascii="Times New Roman" w:eastAsiaTheme="minorEastAsia" w:hAnsi="Times New Roman" w:cs="Times New Roman"/>
          <w:noProof/>
          <w:sz w:val="28"/>
          <w:szCs w:val="28"/>
        </w:rPr>
        <w:tab/>
      </w:r>
      <w:r w:rsidRPr="0038457A">
        <w:rPr>
          <w:rFonts w:ascii="Times New Roman" w:eastAsiaTheme="minorEastAsia" w:hAnsi="Times New Roman" w:cs="Times New Roman"/>
          <w:noProof/>
          <w:sz w:val="28"/>
          <w:szCs w:val="28"/>
        </w:rPr>
        <w:t>$</w:t>
      </w:r>
    </w:p>
    <w:p w14:paraId="5DF9C930" w14:textId="538E6563" w:rsidR="0038457A" w:rsidRPr="0038457A" w:rsidRDefault="0038457A" w:rsidP="000C216E">
      <w:pPr>
        <w:spacing w:line="360" w:lineRule="auto"/>
        <w:ind w:firstLine="720"/>
        <w:rPr>
          <w:rFonts w:ascii="Times New Roman" w:eastAsiaTheme="minorEastAsia" w:hAnsi="Times New Roman" w:cs="Times New Roman"/>
          <w:noProof/>
          <w:sz w:val="28"/>
          <w:szCs w:val="28"/>
        </w:rPr>
      </w:pPr>
      <w:r w:rsidRPr="0038457A">
        <w:rPr>
          <w:rFonts w:ascii="Times New Roman" w:eastAsiaTheme="minorEastAsia" w:hAnsi="Times New Roman" w:cs="Times New Roman"/>
          <w:noProof/>
          <w:sz w:val="28"/>
          <w:szCs w:val="28"/>
        </w:rPr>
        <w:t xml:space="preserve">Please select your Banquet </w:t>
      </w:r>
      <w:r w:rsidR="000C216E">
        <w:rPr>
          <w:rFonts w:ascii="Times New Roman" w:eastAsiaTheme="minorEastAsia" w:hAnsi="Times New Roman" w:cs="Times New Roman"/>
          <w:noProof/>
          <w:sz w:val="28"/>
          <w:szCs w:val="28"/>
        </w:rPr>
        <w:t>M</w:t>
      </w:r>
      <w:r w:rsidRPr="0038457A">
        <w:rPr>
          <w:rFonts w:ascii="Times New Roman" w:eastAsiaTheme="minorEastAsia" w:hAnsi="Times New Roman" w:cs="Times New Roman"/>
          <w:noProof/>
          <w:sz w:val="28"/>
          <w:szCs w:val="28"/>
        </w:rPr>
        <w:t>eal preference:</w:t>
      </w:r>
      <w:r w:rsidRPr="0038457A">
        <w:rPr>
          <w:rFonts w:ascii="Times New Roman" w:eastAsiaTheme="minorEastAsia" w:hAnsi="Times New Roman" w:cs="Times New Roman"/>
          <w:noProof/>
          <w:sz w:val="28"/>
          <w:szCs w:val="28"/>
        </w:rPr>
        <w:tab/>
        <w:t>Vegetarian</w:t>
      </w:r>
      <w:r w:rsidR="000C216E">
        <w:rPr>
          <w:rFonts w:ascii="Times New Roman" w:eastAsiaTheme="minorEastAsia" w:hAnsi="Times New Roman" w:cs="Times New Roman"/>
          <w:noProof/>
          <w:sz w:val="28"/>
          <w:szCs w:val="28"/>
        </w:rPr>
        <w:t xml:space="preserve"> or </w:t>
      </w:r>
      <w:r w:rsidRPr="0038457A">
        <w:rPr>
          <w:rFonts w:ascii="Times New Roman" w:eastAsiaTheme="minorEastAsia" w:hAnsi="Times New Roman" w:cs="Times New Roman"/>
          <w:noProof/>
          <w:sz w:val="28"/>
          <w:szCs w:val="28"/>
        </w:rPr>
        <w:t>Meat</w:t>
      </w:r>
    </w:p>
    <w:p w14:paraId="52A814D9" w14:textId="347C7698" w:rsidR="0038457A" w:rsidRPr="0038457A" w:rsidRDefault="0038457A" w:rsidP="00490598">
      <w:pPr>
        <w:spacing w:line="360" w:lineRule="auto"/>
        <w:rPr>
          <w:rFonts w:ascii="Times New Roman" w:eastAsiaTheme="minorEastAsia" w:hAnsi="Times New Roman" w:cs="Times New Roman"/>
          <w:noProof/>
          <w:sz w:val="28"/>
          <w:szCs w:val="28"/>
        </w:rPr>
      </w:pPr>
      <w:r w:rsidRPr="0038457A">
        <w:rPr>
          <w:rFonts w:ascii="Times New Roman" w:eastAsiaTheme="minorEastAsia" w:hAnsi="Times New Roman" w:cs="Times New Roman"/>
          <w:noProof/>
          <w:sz w:val="28"/>
          <w:szCs w:val="28"/>
        </w:rPr>
        <w:t xml:space="preserve">Ohio </w:t>
      </w:r>
      <w:r w:rsidR="000C216E">
        <w:rPr>
          <w:rFonts w:ascii="Times New Roman" w:eastAsiaTheme="minorEastAsia" w:hAnsi="Times New Roman" w:cs="Times New Roman"/>
          <w:noProof/>
          <w:sz w:val="28"/>
          <w:szCs w:val="28"/>
        </w:rPr>
        <w:t>A</w:t>
      </w:r>
      <w:r w:rsidRPr="0038457A">
        <w:rPr>
          <w:rFonts w:ascii="Times New Roman" w:eastAsiaTheme="minorEastAsia" w:hAnsi="Times New Roman" w:cs="Times New Roman"/>
          <w:noProof/>
          <w:sz w:val="28"/>
          <w:szCs w:val="28"/>
        </w:rPr>
        <w:t xml:space="preserve">ssociation to Promote the Use of Braille </w:t>
      </w:r>
      <w:r w:rsidR="00BF50B4">
        <w:rPr>
          <w:rFonts w:ascii="Times New Roman" w:eastAsiaTheme="minorEastAsia" w:hAnsi="Times New Roman" w:cs="Times New Roman"/>
          <w:noProof/>
          <w:sz w:val="28"/>
          <w:szCs w:val="28"/>
        </w:rPr>
        <w:t xml:space="preserve">(OPUB) </w:t>
      </w:r>
      <w:r w:rsidRPr="0038457A">
        <w:rPr>
          <w:rFonts w:ascii="Times New Roman" w:eastAsiaTheme="minorEastAsia" w:hAnsi="Times New Roman" w:cs="Times New Roman"/>
          <w:noProof/>
          <w:sz w:val="28"/>
          <w:szCs w:val="28"/>
        </w:rPr>
        <w:t>Breakfast</w:t>
      </w:r>
      <w:r w:rsidR="00BF50B4">
        <w:rPr>
          <w:rFonts w:ascii="Times New Roman" w:eastAsiaTheme="minorEastAsia" w:hAnsi="Times New Roman" w:cs="Times New Roman"/>
          <w:noProof/>
          <w:sz w:val="28"/>
          <w:szCs w:val="28"/>
        </w:rPr>
        <w:t xml:space="preserve"> -</w:t>
      </w:r>
    </w:p>
    <w:p w14:paraId="15349D94" w14:textId="26EA5496" w:rsidR="0038457A" w:rsidRPr="0038457A" w:rsidRDefault="0038457A" w:rsidP="00861802">
      <w:pPr>
        <w:spacing w:line="360" w:lineRule="auto"/>
        <w:ind w:firstLine="720"/>
        <w:rPr>
          <w:rFonts w:ascii="Times New Roman" w:eastAsiaTheme="minorEastAsia" w:hAnsi="Times New Roman" w:cs="Times New Roman"/>
          <w:noProof/>
          <w:sz w:val="28"/>
          <w:szCs w:val="28"/>
        </w:rPr>
      </w:pPr>
      <w:r w:rsidRPr="0038457A">
        <w:rPr>
          <w:rFonts w:ascii="Times New Roman" w:eastAsiaTheme="minorEastAsia" w:hAnsi="Times New Roman" w:cs="Times New Roman"/>
          <w:noProof/>
          <w:sz w:val="28"/>
          <w:szCs w:val="28"/>
        </w:rPr>
        <w:lastRenderedPageBreak/>
        <w:t xml:space="preserve">Nov 2: $20 (Not sold </w:t>
      </w:r>
      <w:r w:rsidR="00BF50B4">
        <w:rPr>
          <w:rFonts w:ascii="Times New Roman" w:eastAsiaTheme="minorEastAsia" w:hAnsi="Times New Roman" w:cs="Times New Roman"/>
          <w:noProof/>
          <w:sz w:val="28"/>
          <w:szCs w:val="28"/>
        </w:rPr>
        <w:t>a</w:t>
      </w:r>
      <w:r w:rsidR="00C924FF">
        <w:rPr>
          <w:rFonts w:ascii="Times New Roman" w:eastAsiaTheme="minorEastAsia" w:hAnsi="Times New Roman" w:cs="Times New Roman"/>
          <w:noProof/>
          <w:sz w:val="28"/>
          <w:szCs w:val="28"/>
        </w:rPr>
        <w:t>fter Oct 24</w:t>
      </w:r>
      <w:r w:rsidRPr="0038457A">
        <w:rPr>
          <w:rFonts w:ascii="Times New Roman" w:eastAsiaTheme="minorEastAsia" w:hAnsi="Times New Roman" w:cs="Times New Roman"/>
          <w:noProof/>
          <w:sz w:val="28"/>
          <w:szCs w:val="28"/>
        </w:rPr>
        <w:t xml:space="preserve">)                                   </w:t>
      </w:r>
      <w:r w:rsidR="00861802">
        <w:rPr>
          <w:rFonts w:ascii="Times New Roman" w:eastAsiaTheme="minorEastAsia" w:hAnsi="Times New Roman" w:cs="Times New Roman"/>
          <w:noProof/>
          <w:sz w:val="28"/>
          <w:szCs w:val="28"/>
        </w:rPr>
        <w:tab/>
      </w:r>
      <w:r w:rsidR="00861802">
        <w:rPr>
          <w:rFonts w:ascii="Times New Roman" w:eastAsiaTheme="minorEastAsia" w:hAnsi="Times New Roman" w:cs="Times New Roman"/>
          <w:noProof/>
          <w:sz w:val="28"/>
          <w:szCs w:val="28"/>
        </w:rPr>
        <w:tab/>
      </w:r>
      <w:r w:rsidRPr="0038457A">
        <w:rPr>
          <w:rFonts w:ascii="Times New Roman" w:eastAsiaTheme="minorEastAsia" w:hAnsi="Times New Roman" w:cs="Times New Roman"/>
          <w:noProof/>
          <w:sz w:val="28"/>
          <w:szCs w:val="28"/>
        </w:rPr>
        <w:t>$</w:t>
      </w:r>
      <w:r w:rsidR="00BF50B4">
        <w:rPr>
          <w:rFonts w:ascii="Times New Roman" w:eastAsiaTheme="minorEastAsia" w:hAnsi="Times New Roman" w:cs="Times New Roman"/>
          <w:noProof/>
          <w:sz w:val="28"/>
          <w:szCs w:val="28"/>
        </w:rPr>
        <w:tab/>
      </w:r>
    </w:p>
    <w:p w14:paraId="1E8DFAF4" w14:textId="6589462D" w:rsidR="0038457A" w:rsidRDefault="0038457A" w:rsidP="00490598">
      <w:pPr>
        <w:spacing w:line="360" w:lineRule="auto"/>
        <w:rPr>
          <w:rFonts w:ascii="Times New Roman" w:eastAsiaTheme="minorEastAsia" w:hAnsi="Times New Roman" w:cs="Times New Roman"/>
          <w:noProof/>
          <w:sz w:val="28"/>
          <w:szCs w:val="28"/>
        </w:rPr>
      </w:pPr>
      <w:r w:rsidRPr="0038457A">
        <w:rPr>
          <w:rFonts w:ascii="Times New Roman" w:eastAsiaTheme="minorEastAsia" w:hAnsi="Times New Roman" w:cs="Times New Roman"/>
          <w:noProof/>
          <w:sz w:val="28"/>
          <w:szCs w:val="28"/>
        </w:rPr>
        <w:t>Boxed Lunch – Nov 2: $25 (Not sold</w:t>
      </w:r>
      <w:r w:rsidR="00BF50B4">
        <w:rPr>
          <w:rFonts w:ascii="Times New Roman" w:eastAsiaTheme="minorEastAsia" w:hAnsi="Times New Roman" w:cs="Times New Roman"/>
          <w:noProof/>
          <w:sz w:val="28"/>
          <w:szCs w:val="28"/>
        </w:rPr>
        <w:t xml:space="preserve"> a</w:t>
      </w:r>
      <w:r w:rsidR="00C924FF">
        <w:rPr>
          <w:rFonts w:ascii="Times New Roman" w:eastAsiaTheme="minorEastAsia" w:hAnsi="Times New Roman" w:cs="Times New Roman"/>
          <w:noProof/>
          <w:sz w:val="28"/>
          <w:szCs w:val="28"/>
        </w:rPr>
        <w:t>fter Oct 24</w:t>
      </w:r>
      <w:r w:rsidR="00BF50B4">
        <w:rPr>
          <w:rFonts w:ascii="Times New Roman" w:eastAsiaTheme="minorEastAsia" w:hAnsi="Times New Roman" w:cs="Times New Roman"/>
          <w:noProof/>
          <w:sz w:val="28"/>
          <w:szCs w:val="28"/>
        </w:rPr>
        <w:t>)</w:t>
      </w:r>
      <w:r w:rsidR="006E04BA">
        <w:rPr>
          <w:rFonts w:ascii="Times New Roman" w:eastAsiaTheme="minorEastAsia" w:hAnsi="Times New Roman" w:cs="Times New Roman"/>
          <w:noProof/>
          <w:sz w:val="28"/>
          <w:szCs w:val="28"/>
        </w:rPr>
        <w:tab/>
      </w:r>
      <w:r w:rsidR="006E04BA">
        <w:rPr>
          <w:rFonts w:ascii="Times New Roman" w:eastAsiaTheme="minorEastAsia" w:hAnsi="Times New Roman" w:cs="Times New Roman"/>
          <w:noProof/>
          <w:sz w:val="28"/>
          <w:szCs w:val="28"/>
        </w:rPr>
        <w:tab/>
      </w:r>
      <w:r w:rsidR="006E04BA">
        <w:rPr>
          <w:rFonts w:ascii="Times New Roman" w:eastAsiaTheme="minorEastAsia" w:hAnsi="Times New Roman" w:cs="Times New Roman"/>
          <w:noProof/>
          <w:sz w:val="28"/>
          <w:szCs w:val="28"/>
        </w:rPr>
        <w:tab/>
      </w:r>
      <w:r w:rsidR="00861802">
        <w:rPr>
          <w:rFonts w:ascii="Times New Roman" w:eastAsiaTheme="minorEastAsia" w:hAnsi="Times New Roman" w:cs="Times New Roman"/>
          <w:noProof/>
          <w:sz w:val="28"/>
          <w:szCs w:val="28"/>
        </w:rPr>
        <w:tab/>
      </w:r>
      <w:r w:rsidR="006E04BA">
        <w:rPr>
          <w:rFonts w:ascii="Times New Roman" w:eastAsiaTheme="minorEastAsia" w:hAnsi="Times New Roman" w:cs="Times New Roman"/>
          <w:noProof/>
          <w:sz w:val="28"/>
          <w:szCs w:val="28"/>
        </w:rPr>
        <w:t>$</w:t>
      </w:r>
    </w:p>
    <w:p w14:paraId="54DE6665" w14:textId="2B746D1F" w:rsidR="00BF50B4" w:rsidRPr="0038457A" w:rsidRDefault="00BF50B4" w:rsidP="00490598">
      <w:pPr>
        <w:spacing w:line="360" w:lineRule="auto"/>
        <w:rPr>
          <w:rFonts w:ascii="Times New Roman" w:eastAsiaTheme="minorEastAsia" w:hAnsi="Times New Roman" w:cs="Times New Roman"/>
          <w:noProof/>
          <w:sz w:val="28"/>
          <w:szCs w:val="28"/>
        </w:rPr>
      </w:pPr>
      <w:r>
        <w:rPr>
          <w:rFonts w:ascii="Times New Roman" w:eastAsiaTheme="minorEastAsia" w:hAnsi="Times New Roman" w:cs="Times New Roman"/>
          <w:noProof/>
          <w:sz w:val="28"/>
          <w:szCs w:val="28"/>
        </w:rPr>
        <w:tab/>
        <w:t>Please select your preference: Turkey, Ham or Veggie</w:t>
      </w:r>
    </w:p>
    <w:p w14:paraId="47E1215B" w14:textId="02C89F05" w:rsidR="0038457A" w:rsidRPr="0038457A" w:rsidRDefault="0038457A" w:rsidP="00490598">
      <w:pPr>
        <w:spacing w:line="360" w:lineRule="auto"/>
        <w:rPr>
          <w:rFonts w:ascii="Times New Roman" w:eastAsiaTheme="minorEastAsia" w:hAnsi="Times New Roman" w:cs="Times New Roman"/>
          <w:noProof/>
          <w:sz w:val="28"/>
          <w:szCs w:val="28"/>
        </w:rPr>
      </w:pPr>
      <w:r w:rsidRPr="0038457A">
        <w:rPr>
          <w:rFonts w:ascii="Times New Roman" w:eastAsiaTheme="minorEastAsia" w:hAnsi="Times New Roman" w:cs="Times New Roman"/>
          <w:noProof/>
          <w:sz w:val="28"/>
          <w:szCs w:val="28"/>
        </w:rPr>
        <w:t>1Touch Self Defense Class: $20</w:t>
      </w:r>
      <w:r w:rsidR="006E04BA">
        <w:rPr>
          <w:rFonts w:ascii="Times New Roman" w:eastAsiaTheme="minorEastAsia" w:hAnsi="Times New Roman" w:cs="Times New Roman"/>
          <w:noProof/>
          <w:sz w:val="28"/>
          <w:szCs w:val="28"/>
        </w:rPr>
        <w:tab/>
      </w:r>
      <w:r w:rsidR="006E04BA">
        <w:rPr>
          <w:rFonts w:ascii="Times New Roman" w:eastAsiaTheme="minorEastAsia" w:hAnsi="Times New Roman" w:cs="Times New Roman"/>
          <w:noProof/>
          <w:sz w:val="28"/>
          <w:szCs w:val="28"/>
        </w:rPr>
        <w:tab/>
      </w:r>
      <w:r w:rsidR="006E04BA">
        <w:rPr>
          <w:rFonts w:ascii="Times New Roman" w:eastAsiaTheme="minorEastAsia" w:hAnsi="Times New Roman" w:cs="Times New Roman"/>
          <w:noProof/>
          <w:sz w:val="28"/>
          <w:szCs w:val="28"/>
        </w:rPr>
        <w:tab/>
      </w:r>
      <w:r w:rsidR="006E04BA">
        <w:rPr>
          <w:rFonts w:ascii="Times New Roman" w:eastAsiaTheme="minorEastAsia" w:hAnsi="Times New Roman" w:cs="Times New Roman"/>
          <w:noProof/>
          <w:sz w:val="28"/>
          <w:szCs w:val="28"/>
        </w:rPr>
        <w:tab/>
      </w:r>
      <w:r w:rsidR="006E04BA">
        <w:rPr>
          <w:rFonts w:ascii="Times New Roman" w:eastAsiaTheme="minorEastAsia" w:hAnsi="Times New Roman" w:cs="Times New Roman"/>
          <w:noProof/>
          <w:sz w:val="28"/>
          <w:szCs w:val="28"/>
        </w:rPr>
        <w:tab/>
      </w:r>
      <w:r w:rsidR="00861802">
        <w:rPr>
          <w:rFonts w:ascii="Times New Roman" w:eastAsiaTheme="minorEastAsia" w:hAnsi="Times New Roman" w:cs="Times New Roman"/>
          <w:noProof/>
          <w:sz w:val="28"/>
          <w:szCs w:val="28"/>
        </w:rPr>
        <w:tab/>
      </w:r>
      <w:r w:rsidR="006E04BA">
        <w:rPr>
          <w:rFonts w:ascii="Times New Roman" w:eastAsiaTheme="minorEastAsia" w:hAnsi="Times New Roman" w:cs="Times New Roman"/>
          <w:noProof/>
          <w:sz w:val="28"/>
          <w:szCs w:val="28"/>
        </w:rPr>
        <w:t>$</w:t>
      </w:r>
    </w:p>
    <w:p w14:paraId="22C97B2C" w14:textId="5A102DB9" w:rsidR="0038457A" w:rsidRPr="0038457A" w:rsidRDefault="0038457A" w:rsidP="00490598">
      <w:pPr>
        <w:spacing w:line="360" w:lineRule="auto"/>
        <w:rPr>
          <w:rFonts w:ascii="Times New Roman" w:eastAsiaTheme="minorEastAsia" w:hAnsi="Times New Roman" w:cs="Times New Roman"/>
          <w:noProof/>
          <w:sz w:val="28"/>
          <w:szCs w:val="28"/>
        </w:rPr>
      </w:pPr>
      <w:r w:rsidRPr="0038457A">
        <w:rPr>
          <w:rFonts w:ascii="Times New Roman" w:eastAsiaTheme="minorEastAsia" w:hAnsi="Times New Roman" w:cs="Times New Roman"/>
          <w:noProof/>
          <w:sz w:val="28"/>
          <w:szCs w:val="28"/>
        </w:rPr>
        <w:t>I wish to make an additional contribution. (Donations are greatly appreciated)</w:t>
      </w:r>
      <w:r w:rsidR="00BF290F">
        <w:rPr>
          <w:rFonts w:ascii="Times New Roman" w:eastAsiaTheme="minorEastAsia" w:hAnsi="Times New Roman" w:cs="Times New Roman"/>
          <w:noProof/>
          <w:sz w:val="28"/>
          <w:szCs w:val="28"/>
        </w:rPr>
        <w:t xml:space="preserve"> $</w:t>
      </w:r>
    </w:p>
    <w:p w14:paraId="4A60C814" w14:textId="68941CDC" w:rsidR="0038457A" w:rsidRDefault="0038457A" w:rsidP="00BF290F">
      <w:pPr>
        <w:spacing w:line="360" w:lineRule="auto"/>
        <w:rPr>
          <w:rFonts w:ascii="Times New Roman" w:eastAsiaTheme="minorEastAsia" w:hAnsi="Times New Roman" w:cs="Times New Roman"/>
          <w:noProof/>
          <w:sz w:val="28"/>
          <w:szCs w:val="28"/>
        </w:rPr>
      </w:pPr>
      <w:r w:rsidRPr="0038457A">
        <w:rPr>
          <w:rFonts w:ascii="Times New Roman" w:eastAsiaTheme="minorEastAsia" w:hAnsi="Times New Roman" w:cs="Times New Roman"/>
          <w:noProof/>
          <w:sz w:val="28"/>
          <w:szCs w:val="28"/>
        </w:rPr>
        <w:t>Total</w:t>
      </w:r>
      <w:r w:rsidRPr="0038457A">
        <w:rPr>
          <w:rFonts w:ascii="Times New Roman" w:eastAsiaTheme="minorEastAsia" w:hAnsi="Times New Roman" w:cs="Times New Roman"/>
          <w:noProof/>
          <w:sz w:val="28"/>
          <w:szCs w:val="28"/>
        </w:rPr>
        <w:tab/>
      </w:r>
      <w:r w:rsidR="006E04BA">
        <w:rPr>
          <w:rFonts w:ascii="Times New Roman" w:eastAsiaTheme="minorEastAsia" w:hAnsi="Times New Roman" w:cs="Times New Roman"/>
          <w:noProof/>
          <w:sz w:val="28"/>
          <w:szCs w:val="28"/>
        </w:rPr>
        <w:t>Payment</w:t>
      </w:r>
      <w:r w:rsidR="00BF290F">
        <w:rPr>
          <w:rFonts w:ascii="Times New Roman" w:eastAsiaTheme="minorEastAsia" w:hAnsi="Times New Roman" w:cs="Times New Roman"/>
          <w:noProof/>
          <w:sz w:val="28"/>
          <w:szCs w:val="28"/>
        </w:rPr>
        <w:t xml:space="preserve"> Du</w:t>
      </w:r>
      <w:r w:rsidR="00267B27">
        <w:rPr>
          <w:rFonts w:ascii="Times New Roman" w:eastAsiaTheme="minorEastAsia" w:hAnsi="Times New Roman" w:cs="Times New Roman"/>
          <w:noProof/>
          <w:sz w:val="28"/>
          <w:szCs w:val="28"/>
        </w:rPr>
        <w:t>e</w:t>
      </w:r>
      <w:r w:rsidR="00861802">
        <w:rPr>
          <w:rFonts w:ascii="Times New Roman" w:eastAsiaTheme="minorEastAsia" w:hAnsi="Times New Roman" w:cs="Times New Roman"/>
          <w:noProof/>
          <w:sz w:val="28"/>
          <w:szCs w:val="28"/>
        </w:rPr>
        <w:t xml:space="preserve"> by Oct 24, 2019</w:t>
      </w:r>
      <w:r w:rsidR="00267B27">
        <w:rPr>
          <w:rFonts w:ascii="Times New Roman" w:eastAsiaTheme="minorEastAsia" w:hAnsi="Times New Roman" w:cs="Times New Roman"/>
          <w:noProof/>
          <w:sz w:val="28"/>
          <w:szCs w:val="28"/>
        </w:rPr>
        <w:tab/>
      </w:r>
      <w:r w:rsidR="00267B27">
        <w:rPr>
          <w:rFonts w:ascii="Times New Roman" w:eastAsiaTheme="minorEastAsia" w:hAnsi="Times New Roman" w:cs="Times New Roman"/>
          <w:noProof/>
          <w:sz w:val="28"/>
          <w:szCs w:val="28"/>
        </w:rPr>
        <w:tab/>
      </w:r>
      <w:r w:rsidR="00267B27">
        <w:rPr>
          <w:rFonts w:ascii="Times New Roman" w:eastAsiaTheme="minorEastAsia" w:hAnsi="Times New Roman" w:cs="Times New Roman"/>
          <w:noProof/>
          <w:sz w:val="28"/>
          <w:szCs w:val="28"/>
        </w:rPr>
        <w:tab/>
      </w:r>
      <w:r w:rsidR="00267B27">
        <w:rPr>
          <w:rFonts w:ascii="Times New Roman" w:eastAsiaTheme="minorEastAsia" w:hAnsi="Times New Roman" w:cs="Times New Roman"/>
          <w:noProof/>
          <w:sz w:val="28"/>
          <w:szCs w:val="28"/>
        </w:rPr>
        <w:tab/>
      </w:r>
      <w:r w:rsidR="00267B27">
        <w:rPr>
          <w:rFonts w:ascii="Times New Roman" w:eastAsiaTheme="minorEastAsia" w:hAnsi="Times New Roman" w:cs="Times New Roman"/>
          <w:noProof/>
          <w:sz w:val="28"/>
          <w:szCs w:val="28"/>
        </w:rPr>
        <w:tab/>
      </w:r>
      <w:r w:rsidR="00267B27">
        <w:rPr>
          <w:rFonts w:ascii="Times New Roman" w:eastAsiaTheme="minorEastAsia" w:hAnsi="Times New Roman" w:cs="Times New Roman"/>
          <w:noProof/>
          <w:sz w:val="28"/>
          <w:szCs w:val="28"/>
        </w:rPr>
        <w:tab/>
      </w:r>
      <w:r w:rsidR="006E04BA">
        <w:rPr>
          <w:rFonts w:ascii="Times New Roman" w:eastAsiaTheme="minorEastAsia" w:hAnsi="Times New Roman" w:cs="Times New Roman"/>
          <w:noProof/>
          <w:sz w:val="28"/>
          <w:szCs w:val="28"/>
        </w:rPr>
        <w:t>$</w:t>
      </w:r>
      <w:bookmarkEnd w:id="0"/>
    </w:p>
    <w:sectPr w:rsidR="00384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95FB1"/>
    <w:multiLevelType w:val="hybridMultilevel"/>
    <w:tmpl w:val="8CF4F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78"/>
    <w:rsid w:val="00032B27"/>
    <w:rsid w:val="000B5AD8"/>
    <w:rsid w:val="000C216E"/>
    <w:rsid w:val="000D31C0"/>
    <w:rsid w:val="00154340"/>
    <w:rsid w:val="001874F2"/>
    <w:rsid w:val="001906A4"/>
    <w:rsid w:val="001A0360"/>
    <w:rsid w:val="00267B27"/>
    <w:rsid w:val="002B2869"/>
    <w:rsid w:val="0038457A"/>
    <w:rsid w:val="003A03E7"/>
    <w:rsid w:val="00490598"/>
    <w:rsid w:val="00547F74"/>
    <w:rsid w:val="00622411"/>
    <w:rsid w:val="00654678"/>
    <w:rsid w:val="006A4654"/>
    <w:rsid w:val="006E04BA"/>
    <w:rsid w:val="0072625C"/>
    <w:rsid w:val="007857E6"/>
    <w:rsid w:val="008177B2"/>
    <w:rsid w:val="00861802"/>
    <w:rsid w:val="009656B4"/>
    <w:rsid w:val="009A3975"/>
    <w:rsid w:val="00A56EA0"/>
    <w:rsid w:val="00B3413E"/>
    <w:rsid w:val="00B6242E"/>
    <w:rsid w:val="00BF290F"/>
    <w:rsid w:val="00BF50B4"/>
    <w:rsid w:val="00C75441"/>
    <w:rsid w:val="00C924FF"/>
    <w:rsid w:val="00CE3D43"/>
    <w:rsid w:val="00D51428"/>
    <w:rsid w:val="00E37DA7"/>
    <w:rsid w:val="00E456FD"/>
    <w:rsid w:val="00ED4C5D"/>
    <w:rsid w:val="00FC2902"/>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7A6F"/>
  <w15:chartTrackingRefBased/>
  <w15:docId w15:val="{93100A8A-7F0A-49E1-A0DE-DC4AB702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6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6B4"/>
    <w:rPr>
      <w:color w:val="0000FF" w:themeColor="hyperlink"/>
      <w:u w:val="single"/>
    </w:rPr>
  </w:style>
  <w:style w:type="character" w:styleId="UnresolvedMention">
    <w:name w:val="Unresolved Mention"/>
    <w:basedOn w:val="DefaultParagraphFont"/>
    <w:uiPriority w:val="99"/>
    <w:semiHidden/>
    <w:unhideWhenUsed/>
    <w:rsid w:val="009656B4"/>
    <w:rPr>
      <w:color w:val="605E5C"/>
      <w:shd w:val="clear" w:color="auto" w:fill="E1DFDD"/>
    </w:rPr>
  </w:style>
  <w:style w:type="paragraph" w:styleId="ListParagraph">
    <w:name w:val="List Paragraph"/>
    <w:basedOn w:val="Normal"/>
    <w:uiPriority w:val="34"/>
    <w:qFormat/>
    <w:rsid w:val="00726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bohi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ri.albers87@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Albers</dc:creator>
  <cp:keywords/>
  <dc:description/>
  <cp:lastModifiedBy>Sheri Albers</cp:lastModifiedBy>
  <cp:revision>9</cp:revision>
  <cp:lastPrinted>2019-07-24T19:17:00Z</cp:lastPrinted>
  <dcterms:created xsi:type="dcterms:W3CDTF">2019-07-24T18:13:00Z</dcterms:created>
  <dcterms:modified xsi:type="dcterms:W3CDTF">2019-07-24T20:24:00Z</dcterms:modified>
</cp:coreProperties>
</file>