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CA" w:rsidRDefault="00332DCA" w:rsidP="00332DCA">
      <w:pPr>
        <w:spacing w:after="0" w:line="240" w:lineRule="auto"/>
        <w:jc w:val="center"/>
        <w:rPr>
          <w:rFonts w:ascii="Arial" w:eastAsia="Arial" w:hAnsi="Arial" w:cs="Arial"/>
          <w:b/>
          <w:sz w:val="28"/>
          <w:szCs w:val="28"/>
        </w:rPr>
      </w:pPr>
    </w:p>
    <w:p w:rsidR="00332DCA" w:rsidRDefault="00332DCA" w:rsidP="00332DCA">
      <w:pPr>
        <w:jc w:val="center"/>
        <w:rPr>
          <w:rFonts w:ascii="Arial" w:eastAsia="Arial" w:hAnsi="Arial" w:cs="Arial"/>
          <w:b/>
          <w:sz w:val="28"/>
          <w:szCs w:val="28"/>
        </w:rPr>
      </w:pPr>
      <w:r>
        <w:rPr>
          <w:rFonts w:ascii="Arial" w:eastAsia="Arial" w:hAnsi="Arial" w:cs="Arial"/>
          <w:b/>
          <w:noProof/>
          <w:sz w:val="28"/>
          <w:szCs w:val="28"/>
        </w:rPr>
        <w:drawing>
          <wp:inline distT="0" distB="0" distL="0" distR="0">
            <wp:extent cx="3840480" cy="4762500"/>
            <wp:effectExtent l="0" t="0" r="7620" b="0"/>
            <wp:docPr id="1" name="Picture 1" descr="NFBNE Logo 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NE Logo K 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4762500"/>
                    </a:xfrm>
                    <a:prstGeom prst="rect">
                      <a:avLst/>
                    </a:prstGeom>
                    <a:noFill/>
                    <a:ln>
                      <a:noFill/>
                    </a:ln>
                  </pic:spPr>
                </pic:pic>
              </a:graphicData>
            </a:graphic>
          </wp:inline>
        </w:drawing>
      </w:r>
    </w:p>
    <w:p w:rsidR="00332DCA" w:rsidRDefault="00332DCA" w:rsidP="00332DCA">
      <w:pPr>
        <w:rPr>
          <w:rFonts w:ascii="Arial" w:eastAsia="Arial" w:hAnsi="Arial" w:cs="Arial"/>
          <w:b/>
          <w:sz w:val="28"/>
          <w:szCs w:val="28"/>
        </w:rPr>
      </w:pPr>
      <w:r>
        <w:rPr>
          <w:rFonts w:ascii="Arial" w:eastAsia="Arial" w:hAnsi="Arial" w:cs="Arial"/>
          <w:b/>
          <w:sz w:val="28"/>
          <w:szCs w:val="28"/>
        </w:rPr>
        <w:br w:type="page"/>
      </w: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NATIONAL FEDERATION OF THE BLIND OF NEBRASKA</w:t>
      </w: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45th ANNUAL STATE CONVENTION</w:t>
      </w: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OCTOBER 7-9 2016</w:t>
      </w:r>
    </w:p>
    <w:p w:rsidR="00332DCA" w:rsidRDefault="00332DCA" w:rsidP="00332DCA">
      <w:pPr>
        <w:spacing w:after="0" w:line="240" w:lineRule="auto"/>
        <w:rPr>
          <w:rFonts w:ascii="Arial" w:hAnsi="Arial" w:cs="Arial"/>
          <w:b/>
          <w:i/>
          <w:iCs/>
          <w:color w:val="1F497D"/>
          <w:sz w:val="28"/>
          <w:szCs w:val="28"/>
        </w:rPr>
      </w:pPr>
    </w:p>
    <w:p w:rsidR="00332DCA" w:rsidRDefault="00332DCA" w:rsidP="00332DCA">
      <w:pPr>
        <w:spacing w:after="0" w:line="240" w:lineRule="auto"/>
        <w:jc w:val="center"/>
        <w:rPr>
          <w:rFonts w:ascii="Times New Roman" w:hAnsi="Times New Roman"/>
          <w:sz w:val="24"/>
        </w:rPr>
      </w:pPr>
      <w:r>
        <w:rPr>
          <w:rStyle w:val="Strong"/>
          <w:rFonts w:eastAsia="Times New Roman"/>
          <w:sz w:val="24"/>
        </w:rPr>
        <w:t>Ramada Columbus and River's Edge Convention Center</w:t>
      </w:r>
      <w:r>
        <w:rPr>
          <w:rFonts w:ascii="Times New Roman" w:hAnsi="Times New Roman"/>
          <w:sz w:val="24"/>
        </w:rPr>
        <w:t xml:space="preserve"> </w:t>
      </w:r>
    </w:p>
    <w:p w:rsidR="00332DCA" w:rsidRDefault="00332DCA" w:rsidP="00332DCA">
      <w:pPr>
        <w:spacing w:after="0" w:line="240" w:lineRule="auto"/>
        <w:jc w:val="center"/>
        <w:rPr>
          <w:rFonts w:ascii="Arial" w:eastAsia="Arial" w:hAnsi="Arial" w:cs="Arial"/>
          <w:sz w:val="28"/>
          <w:szCs w:val="28"/>
        </w:rPr>
      </w:pPr>
      <w:r>
        <w:rPr>
          <w:rFonts w:ascii="Arial" w:hAnsi="Arial" w:cs="Arial"/>
          <w:i/>
          <w:iCs/>
          <w:sz w:val="28"/>
          <w:szCs w:val="28"/>
        </w:rPr>
        <w:t>Columbus, Nebraska</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color w:val="0D4C9B"/>
          <w:sz w:val="28"/>
          <w:szCs w:val="28"/>
          <w:u w:val="single"/>
        </w:rPr>
      </w:pPr>
      <w:r>
        <w:rPr>
          <w:rFonts w:ascii="Arial" w:eastAsia="Arial" w:hAnsi="Arial" w:cs="Arial"/>
          <w:sz w:val="28"/>
          <w:szCs w:val="28"/>
        </w:rPr>
        <w:t>National Federation of the Blind of Nebraska</w:t>
      </w:r>
      <w:r>
        <w:rPr>
          <w:rFonts w:ascii="Arial" w:eastAsia="Arial" w:hAnsi="Arial" w:cs="Arial"/>
          <w:sz w:val="28"/>
          <w:szCs w:val="28"/>
        </w:rPr>
        <w:br/>
        <w:t>Amy Buresh, President</w:t>
      </w:r>
      <w:r>
        <w:rPr>
          <w:rFonts w:ascii="Arial" w:eastAsia="Arial" w:hAnsi="Arial" w:cs="Arial"/>
          <w:sz w:val="28"/>
          <w:szCs w:val="28"/>
        </w:rPr>
        <w:br/>
        <w:t>1033 O Street, Suite 24B</w:t>
      </w:r>
      <w:r>
        <w:rPr>
          <w:rFonts w:ascii="Arial" w:eastAsia="Arial" w:hAnsi="Arial" w:cs="Arial"/>
          <w:sz w:val="28"/>
          <w:szCs w:val="28"/>
        </w:rPr>
        <w:br/>
        <w:t>Lincoln, NE 68508</w:t>
      </w:r>
      <w:r>
        <w:rPr>
          <w:rFonts w:ascii="Arial" w:eastAsia="Arial" w:hAnsi="Arial" w:cs="Arial"/>
          <w:sz w:val="28"/>
          <w:szCs w:val="28"/>
        </w:rPr>
        <w:br/>
        <w:t>Phone: (402) 477-7711</w:t>
      </w:r>
      <w:r>
        <w:rPr>
          <w:rFonts w:ascii="Arial" w:eastAsia="Arial" w:hAnsi="Arial" w:cs="Arial"/>
          <w:sz w:val="28"/>
          <w:szCs w:val="28"/>
        </w:rPr>
        <w:br/>
        <w:t xml:space="preserve">Web Site: </w:t>
      </w:r>
      <w:hyperlink r:id="rId8" w:history="1">
        <w:r>
          <w:rPr>
            <w:rStyle w:val="Hyperlink"/>
            <w:rFonts w:ascii="Arial" w:eastAsia="Arial" w:hAnsi="Arial" w:cs="Arial"/>
            <w:color w:val="0D4C9B"/>
            <w:sz w:val="28"/>
            <w:szCs w:val="28"/>
          </w:rPr>
          <w:t>http://www.ne.nfb.org</w:t>
        </w:r>
      </w:hyperlink>
    </w:p>
    <w:p w:rsidR="00332DCA" w:rsidRDefault="00332DCA" w:rsidP="00332DCA">
      <w:pPr>
        <w:spacing w:after="0" w:line="240" w:lineRule="auto"/>
        <w:jc w:val="center"/>
        <w:rPr>
          <w:rFonts w:ascii="Arial" w:eastAsia="Arial" w:hAnsi="Arial" w:cs="Arial"/>
          <w:b/>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ABOUT THE NATIONAL FEDERATION OF THE BLIND OF NEBRASKA</w:t>
      </w:r>
    </w:p>
    <w:p w:rsidR="00332DCA" w:rsidRDefault="00332DCA" w:rsidP="00332DCA">
      <w:pPr>
        <w:spacing w:after="0" w:line="240" w:lineRule="auto"/>
        <w:rPr>
          <w:rFonts w:ascii="Arial" w:eastAsia="Arial" w:hAnsi="Arial" w:cs="Arial"/>
          <w:sz w:val="28"/>
          <w:szCs w:val="28"/>
        </w:rPr>
      </w:pPr>
    </w:p>
    <w:p w:rsidR="00332DCA" w:rsidRDefault="00332DCA" w:rsidP="00332DCA">
      <w:pPr>
        <w:pStyle w:val="Heading1"/>
        <w:spacing w:before="0" w:beforeAutospacing="0" w:after="0" w:afterAutospacing="0"/>
        <w:rPr>
          <w:rFonts w:ascii="Arial" w:hAnsi="Arial" w:cs="Arial"/>
          <w:sz w:val="28"/>
          <w:szCs w:val="28"/>
        </w:rPr>
      </w:pPr>
      <w:r>
        <w:rPr>
          <w:rFonts w:ascii="Arial" w:hAnsi="Arial" w:cs="Arial"/>
          <w:b w:val="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Pr>
          <w:rFonts w:ascii="Arial" w:hAnsi="Arial" w:cs="Arial"/>
          <w:b w:val="0"/>
          <w:bCs w:val="0"/>
          <w:sz w:val="28"/>
          <w:szCs w:val="28"/>
        </w:rPr>
        <w:t xml:space="preserve">  </w:t>
      </w:r>
      <w:r>
        <w:rPr>
          <w:rFonts w:ascii="Arial" w:hAnsi="Arial" w:cs="Arial"/>
          <w:b w:val="0"/>
          <w:sz w:val="28"/>
          <w:szCs w:val="28"/>
        </w:rPr>
        <w:t>Together with love, hope, and determination, we transform dreams into reality</w:t>
      </w:r>
      <w:r>
        <w:rPr>
          <w:rFonts w:ascii="Arial" w:hAnsi="Arial" w:cs="Arial"/>
          <w:sz w:val="28"/>
          <w:szCs w:val="28"/>
        </w:rPr>
        <w:t>.</w:t>
      </w:r>
    </w:p>
    <w:p w:rsidR="00332DCA" w:rsidRDefault="00332DCA" w:rsidP="00332DCA">
      <w:pPr>
        <w:spacing w:after="0" w:line="240" w:lineRule="auto"/>
        <w:jc w:val="center"/>
        <w:rPr>
          <w:rFonts w:ascii="Arial" w:eastAsia="Arial" w:hAnsi="Arial" w:cs="Arial"/>
          <w:b/>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STAY CONNECTED AND IN THE KNOW!</w:t>
      </w:r>
    </w:p>
    <w:p w:rsidR="00332DCA" w:rsidRDefault="00332DCA" w:rsidP="00332DCA">
      <w:pPr>
        <w:spacing w:after="0" w:line="240" w:lineRule="auto"/>
        <w:jc w:val="center"/>
        <w:rPr>
          <w:rFonts w:ascii="Arial" w:eastAsia="Arial" w:hAnsi="Arial" w:cs="Arial"/>
          <w:b/>
          <w:sz w:val="28"/>
          <w:szCs w:val="28"/>
        </w:rPr>
      </w:pPr>
    </w:p>
    <w:p w:rsidR="00332DCA" w:rsidRDefault="00332DCA" w:rsidP="00332DCA">
      <w:pPr>
        <w:spacing w:after="0" w:line="240" w:lineRule="auto"/>
        <w:rPr>
          <w:rFonts w:ascii="Arial" w:eastAsia="Arial" w:hAnsi="Arial" w:cs="Arial"/>
          <w:b/>
          <w:sz w:val="28"/>
          <w:szCs w:val="28"/>
        </w:rPr>
      </w:pPr>
      <w:r>
        <w:rPr>
          <w:rFonts w:ascii="Arial" w:eastAsia="Arial" w:hAnsi="Arial" w:cs="Arial"/>
          <w:sz w:val="28"/>
          <w:szCs w:val="28"/>
        </w:rPr>
        <w:t xml:space="preserve">Follow the National Federation of the Blind of Nebraska on Twitter! Visit </w:t>
      </w:r>
      <w:hyperlink r:id="rId9" w:history="1">
        <w:r>
          <w:rPr>
            <w:rStyle w:val="Hyperlink"/>
            <w:rFonts w:ascii="Arial" w:eastAsia="Arial" w:hAnsi="Arial" w:cs="Arial"/>
            <w:sz w:val="28"/>
            <w:szCs w:val="28"/>
          </w:rPr>
          <w:t>http://www.twitter.com/nfbn</w:t>
        </w:r>
      </w:hyperlink>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Like us on Facebook</w:t>
      </w:r>
    </w:p>
    <w:p w:rsidR="00332DCA" w:rsidRDefault="003B0950" w:rsidP="00332DCA">
      <w:pPr>
        <w:spacing w:after="0" w:line="240" w:lineRule="auto"/>
        <w:rPr>
          <w:rFonts w:ascii="Arial" w:hAnsi="Arial" w:cs="Arial"/>
          <w:sz w:val="28"/>
          <w:szCs w:val="28"/>
        </w:rPr>
      </w:pPr>
      <w:hyperlink r:id="rId10" w:tgtFrame="_blank" w:history="1">
        <w:r w:rsidR="00332DCA">
          <w:rPr>
            <w:rStyle w:val="Hyperlink"/>
            <w:rFonts w:ascii="Arial" w:hAnsi="Arial" w:cs="Arial"/>
            <w:sz w:val="28"/>
            <w:szCs w:val="28"/>
          </w:rPr>
          <w:t>https://www.facebook.com/nebraskasblind</w:t>
        </w:r>
      </w:hyperlink>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Stay connected with your fellow Nebraska Federationists by joining our state e-mail listserv. This list allows you to receive affiliate and national announcements. To sign up, visit </w:t>
      </w:r>
      <w:hyperlink r:id="rId11" w:history="1">
        <w:r>
          <w:rPr>
            <w:rStyle w:val="Hyperlink"/>
            <w:rFonts w:ascii="Arial" w:eastAsia="Arial" w:hAnsi="Arial" w:cs="Arial"/>
            <w:color w:val="0D4C9B"/>
            <w:sz w:val="28"/>
            <w:szCs w:val="28"/>
          </w:rPr>
          <w:t>www.nfbnet.org</w:t>
        </w:r>
      </w:hyperlink>
      <w:r>
        <w:rPr>
          <w:rFonts w:ascii="Arial" w:eastAsia="Arial" w:hAnsi="Arial" w:cs="Arial"/>
          <w:sz w:val="28"/>
          <w:szCs w:val="28"/>
        </w:rPr>
        <w:t>.</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Visit us online at </w:t>
      </w:r>
      <w:hyperlink r:id="rId12" w:history="1">
        <w:r>
          <w:rPr>
            <w:rStyle w:val="Hyperlink"/>
            <w:rFonts w:ascii="Arial" w:eastAsia="Arial" w:hAnsi="Arial" w:cs="Arial"/>
            <w:color w:val="0D4C9B"/>
            <w:sz w:val="28"/>
            <w:szCs w:val="28"/>
          </w:rPr>
          <w:t>http://www.ne.nfb.org</w:t>
        </w:r>
      </w:hyperlink>
      <w:r>
        <w:rPr>
          <w:rFonts w:ascii="Arial" w:eastAsia="Arial" w:hAnsi="Arial" w:cs="Arial"/>
          <w:sz w:val="28"/>
          <w:szCs w:val="28"/>
        </w:rPr>
        <w:t>.</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EXHIBITS</w:t>
      </w:r>
    </w:p>
    <w:p w:rsidR="00332DCA" w:rsidRDefault="00332DCA" w:rsidP="00332DCA">
      <w:pPr>
        <w:spacing w:after="0" w:line="240" w:lineRule="auto"/>
        <w:rPr>
          <w:rFonts w:ascii="Arial" w:eastAsia="Arial" w:hAnsi="Arial" w:cs="Arial"/>
          <w:sz w:val="28"/>
          <w:szCs w:val="28"/>
        </w:rPr>
      </w:pPr>
      <w:r>
        <w:rPr>
          <w:rFonts w:ascii="Arial" w:eastAsia="Arial" w:hAnsi="Arial" w:cs="Arial"/>
          <w:b/>
          <w:sz w:val="28"/>
          <w:szCs w:val="28"/>
        </w:rPr>
        <w:br/>
      </w:r>
      <w:r>
        <w:rPr>
          <w:rFonts w:ascii="Arial" w:eastAsia="Arial" w:hAnsi="Arial" w:cs="Arial"/>
          <w:sz w:val="28"/>
          <w:szCs w:val="28"/>
        </w:rPr>
        <w:t>Vendors will be here Friday from 3:00 PM to 8:00 PM and Saturday from 9:00 AM to Noon to demonstrate their products.</w:t>
      </w:r>
    </w:p>
    <w:p w:rsidR="00332DCA" w:rsidRDefault="00332DCA" w:rsidP="00332DCA">
      <w:pPr>
        <w:spacing w:after="0" w:line="240" w:lineRule="auto"/>
        <w:rPr>
          <w:rFonts w:ascii="Arial" w:eastAsia="Arial" w:hAnsi="Arial" w:cs="Arial"/>
          <w:sz w:val="28"/>
          <w:szCs w:val="28"/>
        </w:rPr>
      </w:pPr>
      <w:r>
        <w:rPr>
          <w:rFonts w:ascii="Arial" w:eastAsia="Times New Roman" w:hAnsi="Arial" w:cs="Arial"/>
          <w:sz w:val="28"/>
          <w:szCs w:val="28"/>
        </w:rPr>
        <w:t>The following is a partial list of exhibitors and sponsors:</w:t>
      </w:r>
    </w:p>
    <w:p w:rsidR="00332DCA" w:rsidRDefault="00332DCA" w:rsidP="00332DCA">
      <w:pPr>
        <w:pStyle w:val="Heading2"/>
        <w:spacing w:before="0"/>
        <w:rPr>
          <w:rFonts w:ascii="Arial" w:hAnsi="Arial" w:cs="Arial"/>
          <w:b w:val="0"/>
          <w:color w:val="auto"/>
          <w:sz w:val="28"/>
          <w:szCs w:val="28"/>
        </w:rPr>
      </w:pPr>
      <w:r>
        <w:rPr>
          <w:rFonts w:ascii="Arial" w:hAnsi="Arial" w:cs="Arial"/>
          <w:b w:val="0"/>
          <w:color w:val="auto"/>
          <w:sz w:val="28"/>
          <w:szCs w:val="28"/>
        </w:rPr>
        <w:t>Nebraska Association of Transportation Professionals, Empowerment Level Sponsor</w:t>
      </w:r>
    </w:p>
    <w:p w:rsidR="00332DCA" w:rsidRDefault="00332DCA" w:rsidP="00332DCA">
      <w:pPr>
        <w:spacing w:after="0" w:line="240" w:lineRule="auto"/>
        <w:rPr>
          <w:rFonts w:ascii="Arial" w:hAnsi="Arial" w:cs="Arial"/>
          <w:sz w:val="28"/>
          <w:szCs w:val="28"/>
        </w:rPr>
      </w:pPr>
      <w:r>
        <w:rPr>
          <w:rFonts w:ascii="Arial" w:eastAsia="Arial" w:hAnsi="Arial" w:cs="Arial"/>
          <w:sz w:val="28"/>
          <w:szCs w:val="28"/>
        </w:rPr>
        <w:t>National Federation of the Blind of Nebraska</w:t>
      </w:r>
      <w:r>
        <w:rPr>
          <w:rFonts w:ascii="Arial" w:hAnsi="Arial" w:cs="Arial"/>
          <w:sz w:val="28"/>
          <w:szCs w:val="28"/>
        </w:rPr>
        <w:t>, Exhibitor</w:t>
      </w:r>
    </w:p>
    <w:p w:rsidR="00332DCA" w:rsidRDefault="00332DCA" w:rsidP="00332DCA">
      <w:pPr>
        <w:spacing w:after="0" w:line="240" w:lineRule="auto"/>
        <w:rPr>
          <w:rFonts w:ascii="Arial" w:hAnsi="Arial" w:cs="Arial"/>
          <w:sz w:val="28"/>
          <w:szCs w:val="28"/>
        </w:rPr>
      </w:pPr>
      <w:r>
        <w:rPr>
          <w:rFonts w:ascii="Arial" w:eastAsia="Arial" w:hAnsi="Arial" w:cs="Arial"/>
          <w:sz w:val="28"/>
          <w:szCs w:val="28"/>
        </w:rPr>
        <w:t>National Federation of the Blind of Nebraska, Omaha Chapter,</w:t>
      </w:r>
      <w:r>
        <w:rPr>
          <w:rFonts w:ascii="Arial" w:hAnsi="Arial" w:cs="Arial"/>
          <w:sz w:val="28"/>
          <w:szCs w:val="28"/>
        </w:rPr>
        <w:t xml:space="preserve"> Exhibitor</w:t>
      </w:r>
    </w:p>
    <w:p w:rsidR="00272833" w:rsidRDefault="00272833" w:rsidP="00272833">
      <w:pPr>
        <w:spacing w:after="0" w:line="240" w:lineRule="auto"/>
        <w:rPr>
          <w:rFonts w:ascii="Arial" w:hAnsi="Arial" w:cs="Arial"/>
          <w:sz w:val="28"/>
          <w:szCs w:val="28"/>
        </w:rPr>
      </w:pPr>
      <w:r>
        <w:rPr>
          <w:rFonts w:ascii="Arial" w:eastAsia="Arial" w:hAnsi="Arial" w:cs="Arial"/>
          <w:sz w:val="28"/>
          <w:szCs w:val="28"/>
        </w:rPr>
        <w:t>National Federation of the Blind of Nebraska, Lincoln Chapter,</w:t>
      </w:r>
      <w:r>
        <w:rPr>
          <w:rFonts w:ascii="Arial" w:hAnsi="Arial" w:cs="Arial"/>
          <w:sz w:val="28"/>
          <w:szCs w:val="28"/>
        </w:rPr>
        <w:t xml:space="preserve"> Exhibitor</w:t>
      </w:r>
    </w:p>
    <w:p w:rsidR="00322DF6" w:rsidRDefault="00322DF6" w:rsidP="00332DCA">
      <w:pPr>
        <w:spacing w:after="0" w:line="240" w:lineRule="auto"/>
        <w:rPr>
          <w:rFonts w:ascii="Arial" w:eastAsia="Arial" w:hAnsi="Arial" w:cs="Arial"/>
          <w:sz w:val="28"/>
          <w:szCs w:val="28"/>
        </w:rPr>
      </w:pPr>
      <w:r>
        <w:rPr>
          <w:rFonts w:ascii="Arial" w:eastAsia="Arial" w:hAnsi="Arial" w:cs="Arial"/>
          <w:sz w:val="28"/>
          <w:szCs w:val="28"/>
        </w:rPr>
        <w:t xml:space="preserve">On The Go, </w:t>
      </w:r>
      <w:r>
        <w:rPr>
          <w:rFonts w:ascii="Arial" w:hAnsi="Arial" w:cs="Arial"/>
          <w:sz w:val="28"/>
          <w:szCs w:val="28"/>
        </w:rPr>
        <w:t>Exhibitor</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Secretary of State’s Office, Exhibitor</w:t>
      </w:r>
    </w:p>
    <w:p w:rsidR="00332DCA" w:rsidRDefault="000E2182" w:rsidP="00332DCA">
      <w:pPr>
        <w:spacing w:after="0" w:line="240" w:lineRule="auto"/>
        <w:rPr>
          <w:rFonts w:ascii="Arial" w:hAnsi="Arial" w:cs="Arial"/>
          <w:sz w:val="28"/>
          <w:szCs w:val="28"/>
        </w:rPr>
      </w:pPr>
      <w:r>
        <w:rPr>
          <w:rFonts w:ascii="Arial" w:eastAsia="Arial" w:hAnsi="Arial" w:cs="Arial"/>
          <w:sz w:val="28"/>
          <w:szCs w:val="28"/>
        </w:rPr>
        <w:t>Ski for Light</w:t>
      </w:r>
      <w:r>
        <w:rPr>
          <w:rFonts w:ascii="Arial" w:hAnsi="Arial" w:cs="Arial"/>
          <w:sz w:val="28"/>
          <w:szCs w:val="28"/>
        </w:rPr>
        <w:t>, Exhibitor</w:t>
      </w:r>
    </w:p>
    <w:p w:rsidR="00332DCA" w:rsidRDefault="00332DCA" w:rsidP="00332DCA">
      <w:pPr>
        <w:spacing w:after="0" w:line="240" w:lineRule="auto"/>
        <w:rPr>
          <w:rFonts w:ascii="Arial" w:hAnsi="Arial" w:cs="Arial"/>
          <w:bCs/>
          <w:sz w:val="28"/>
          <w:szCs w:val="28"/>
        </w:rPr>
      </w:pPr>
      <w:r>
        <w:rPr>
          <w:rFonts w:ascii="Arial" w:hAnsi="Arial" w:cs="Arial"/>
          <w:bCs/>
          <w:sz w:val="28"/>
          <w:szCs w:val="28"/>
        </w:rPr>
        <w:t>Vanda Pharmaceuticals, Empowerment Level Sponsor</w:t>
      </w:r>
    </w:p>
    <w:p w:rsidR="00332DCA" w:rsidRDefault="00332DCA" w:rsidP="00332DCA">
      <w:pPr>
        <w:spacing w:before="100" w:beforeAutospacing="1" w:after="0" w:line="240" w:lineRule="auto"/>
        <w:rPr>
          <w:rFonts w:ascii="Arial" w:eastAsia="Times New Roman" w:hAnsi="Arial" w:cs="Arial"/>
          <w:sz w:val="28"/>
          <w:szCs w:val="28"/>
        </w:rPr>
      </w:pPr>
      <w:r>
        <w:rPr>
          <w:rFonts w:ascii="Arial" w:eastAsia="Times New Roman" w:hAnsi="Arial" w:cs="Arial"/>
          <w:sz w:val="28"/>
          <w:szCs w:val="28"/>
        </w:rPr>
        <w:t xml:space="preserve"> Note: This year we will </w:t>
      </w:r>
      <w:r w:rsidR="001F3D9D">
        <w:rPr>
          <w:rFonts w:ascii="Arial" w:eastAsia="Times New Roman" w:hAnsi="Arial" w:cs="Arial"/>
          <w:sz w:val="28"/>
          <w:szCs w:val="28"/>
        </w:rPr>
        <w:t xml:space="preserve">once again </w:t>
      </w:r>
      <w:r>
        <w:rPr>
          <w:rFonts w:ascii="Arial" w:eastAsia="Times New Roman" w:hAnsi="Arial" w:cs="Arial"/>
          <w:sz w:val="28"/>
          <w:szCs w:val="28"/>
        </w:rPr>
        <w:t>be conducting a special prize drawing for all those who can prove that they have visited all the exhibitors. You will be given a card in your registration packet which each exhibitor needs to punch. If your card is complete, it will go into the hat for a special drawing Sunday morning. Must be present to win.</w:t>
      </w:r>
    </w:p>
    <w:p w:rsidR="00B27AC7" w:rsidRDefault="00332DCA" w:rsidP="00B27AC7">
      <w:pPr>
        <w:spacing w:after="0"/>
        <w:rPr>
          <w:rFonts w:ascii="Arial" w:eastAsia="Arial" w:hAnsi="Arial" w:cs="Arial"/>
          <w:b/>
          <w:sz w:val="28"/>
          <w:szCs w:val="28"/>
        </w:rPr>
      </w:pPr>
      <w:r>
        <w:rPr>
          <w:rFonts w:ascii="Arial" w:eastAsia="Times New Roman" w:hAnsi="Arial" w:cs="Arial"/>
          <w:sz w:val="28"/>
          <w:szCs w:val="28"/>
        </w:rPr>
        <w:br w:type="page"/>
      </w:r>
      <w:r>
        <w:rPr>
          <w:rFonts w:ascii="Arial" w:eastAsia="Arial" w:hAnsi="Arial" w:cs="Arial"/>
          <w:b/>
          <w:sz w:val="28"/>
          <w:szCs w:val="28"/>
        </w:rPr>
        <w:lastRenderedPageBreak/>
        <w:t>Friday, October 7, 2016</w:t>
      </w:r>
    </w:p>
    <w:p w:rsidR="00332DCA" w:rsidRPr="00B27AC7" w:rsidRDefault="00332DCA" w:rsidP="00B27AC7">
      <w:pPr>
        <w:rPr>
          <w:rFonts w:ascii="Arial" w:eastAsia="Arial" w:hAnsi="Arial" w:cs="Arial"/>
          <w:b/>
          <w:sz w:val="28"/>
          <w:szCs w:val="28"/>
        </w:rPr>
      </w:pPr>
      <w:r>
        <w:rPr>
          <w:rFonts w:ascii="Arial" w:eastAsia="Arial" w:hAnsi="Arial" w:cs="Arial"/>
          <w:sz w:val="28"/>
          <w:szCs w:val="28"/>
        </w:rPr>
        <w:t>9</w:t>
      </w:r>
      <w:r w:rsidR="001F3D9D">
        <w:rPr>
          <w:rFonts w:ascii="Arial" w:eastAsia="Arial" w:hAnsi="Arial" w:cs="Arial"/>
          <w:sz w:val="28"/>
          <w:szCs w:val="28"/>
        </w:rPr>
        <w:t xml:space="preserve">:30 </w:t>
      </w:r>
      <w:r w:rsidR="000E2182">
        <w:rPr>
          <w:rFonts w:ascii="Arial" w:eastAsia="Arial" w:hAnsi="Arial" w:cs="Arial"/>
          <w:sz w:val="28"/>
          <w:szCs w:val="28"/>
        </w:rPr>
        <w:t xml:space="preserve">A.M. </w:t>
      </w:r>
      <w:r w:rsidR="001F3D9D">
        <w:rPr>
          <w:rFonts w:ascii="Arial" w:eastAsia="Arial" w:hAnsi="Arial" w:cs="Arial"/>
          <w:sz w:val="28"/>
          <w:szCs w:val="28"/>
        </w:rPr>
        <w:t>to 10:45 A.M.: Registration</w:t>
      </w:r>
      <w:r>
        <w:rPr>
          <w:rFonts w:ascii="Arial" w:eastAsia="Arial" w:hAnsi="Arial" w:cs="Arial"/>
          <w:sz w:val="28"/>
          <w:szCs w:val="28"/>
        </w:rPr>
        <w:t>. Mike Hansen, Convention Arrangements Chair</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Banquet: $50</w:t>
      </w:r>
      <w:bookmarkStart w:id="0" w:name="_GoBack"/>
      <w:bookmarkEnd w:id="0"/>
      <w:r>
        <w:rPr>
          <w:rFonts w:ascii="Arial" w:eastAsia="Arial" w:hAnsi="Arial" w:cs="Arial"/>
          <w:sz w:val="28"/>
          <w:szCs w:val="28"/>
        </w:rPr>
        <w:br/>
        <w:t>Friday Fun Luncheon: $25</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desk. </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11:00 A.M to 2:00 P.M – </w:t>
      </w:r>
      <w:r w:rsidR="00785718">
        <w:rPr>
          <w:rFonts w:ascii="Arial" w:eastAsia="Arial" w:hAnsi="Arial" w:cs="Arial"/>
          <w:sz w:val="28"/>
          <w:szCs w:val="28"/>
        </w:rPr>
        <w:t>General</w:t>
      </w:r>
      <w:r>
        <w:rPr>
          <w:rFonts w:ascii="Arial" w:eastAsia="Arial" w:hAnsi="Arial" w:cs="Arial"/>
          <w:sz w:val="28"/>
          <w:szCs w:val="28"/>
        </w:rPr>
        <w:t xml:space="preserve"> Session</w:t>
      </w:r>
      <w:r w:rsidR="001F3D9D">
        <w:rPr>
          <w:rFonts w:ascii="Arial" w:eastAsia="Arial" w:hAnsi="Arial" w:cs="Arial"/>
          <w:sz w:val="28"/>
          <w:szCs w:val="28"/>
        </w:rPr>
        <w:t xml:space="preserve"> (including Friday Fun Luncheon)</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2:30 P.</w:t>
      </w:r>
      <w:r w:rsidR="00322DF6">
        <w:rPr>
          <w:rFonts w:ascii="Arial" w:eastAsia="Arial" w:hAnsi="Arial" w:cs="Arial"/>
          <w:sz w:val="28"/>
          <w:szCs w:val="28"/>
        </w:rPr>
        <w:t>M. to 8:00 P.M.: Exhibits</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hAnsi="Arial" w:cs="Arial"/>
          <w:color w:val="545454"/>
          <w:sz w:val="28"/>
          <w:szCs w:val="28"/>
          <w:lang w:val="en"/>
        </w:rPr>
      </w:pPr>
      <w:r>
        <w:rPr>
          <w:rFonts w:ascii="Arial" w:eastAsia="Arial" w:hAnsi="Arial" w:cs="Arial"/>
          <w:sz w:val="28"/>
          <w:szCs w:val="28"/>
        </w:rPr>
        <w:t xml:space="preserve">2:30 P.M. to 4:30 P.M.: </w:t>
      </w:r>
      <w:r>
        <w:rPr>
          <w:rStyle w:val="st1"/>
          <w:rFonts w:ascii="Arial" w:hAnsi="Arial" w:cs="Arial"/>
          <w:color w:val="545454"/>
          <w:sz w:val="28"/>
          <w:szCs w:val="28"/>
          <w:lang w:val="en"/>
        </w:rPr>
        <w:t xml:space="preserve">1Touch™ </w:t>
      </w:r>
      <w:r>
        <w:rPr>
          <w:rStyle w:val="Emphasis"/>
          <w:rFonts w:ascii="Arial" w:hAnsi="Arial" w:cs="Arial"/>
          <w:color w:val="545454"/>
          <w:sz w:val="28"/>
          <w:szCs w:val="28"/>
          <w:lang w:val="en"/>
        </w:rPr>
        <w:t>Self</w:t>
      </w:r>
      <w:r>
        <w:rPr>
          <w:rStyle w:val="st1"/>
          <w:rFonts w:ascii="Arial" w:hAnsi="Arial" w:cs="Arial"/>
          <w:b/>
          <w:color w:val="545454"/>
          <w:sz w:val="28"/>
          <w:szCs w:val="28"/>
          <w:lang w:val="en"/>
        </w:rPr>
        <w:t>-</w:t>
      </w:r>
      <w:r>
        <w:rPr>
          <w:rStyle w:val="Emphasis"/>
          <w:rFonts w:ascii="Arial" w:hAnsi="Arial" w:cs="Arial"/>
          <w:color w:val="545454"/>
          <w:sz w:val="28"/>
          <w:szCs w:val="28"/>
          <w:lang w:val="en"/>
        </w:rPr>
        <w:t>Defense</w:t>
      </w:r>
      <w:r w:rsidR="00322DF6">
        <w:rPr>
          <w:rStyle w:val="Emphasis"/>
          <w:rFonts w:ascii="Arial" w:hAnsi="Arial" w:cs="Arial"/>
          <w:color w:val="545454"/>
          <w:sz w:val="28"/>
          <w:szCs w:val="28"/>
          <w:lang w:val="en"/>
        </w:rPr>
        <w:t xml:space="preserve">: </w:t>
      </w:r>
      <w:r>
        <w:rPr>
          <w:rStyle w:val="st1"/>
          <w:rFonts w:ascii="Arial" w:hAnsi="Arial" w:cs="Arial"/>
          <w:color w:val="545454"/>
          <w:sz w:val="28"/>
          <w:szCs w:val="28"/>
          <w:lang w:val="en"/>
        </w:rPr>
        <w:t xml:space="preserve">Jeff Altman, Facilitator.  </w:t>
      </w:r>
      <w:r>
        <w:rPr>
          <w:rFonts w:ascii="Arial" w:eastAsia="Times New Roman" w:hAnsi="Arial" w:cs="Arial"/>
          <w:sz w:val="28"/>
          <w:szCs w:val="28"/>
        </w:rPr>
        <w:t>Practical, effective and empowering, the National Federation of the Blind of Nebraska is pleased to present an introduction to 1Touch Self-Defense. This training will introduce the basic movements and concepts of the 1Touch system, including One Touch, One Step, Releases, Feeds, Basic Locks, Contouring, and Touch Strike. This seminar is your opportunity to learn about this system of self-defense which can help you build the confidence and techniques to effectively respond to the sort of unexpected situations that could impact your personal safety.</w:t>
      </w:r>
    </w:p>
    <w:p w:rsidR="00CD75C7" w:rsidRDefault="00CD75C7" w:rsidP="00332DCA">
      <w:pPr>
        <w:spacing w:after="0" w:line="240" w:lineRule="auto"/>
        <w:rPr>
          <w:rFonts w:ascii="Arial" w:eastAsia="Arial" w:hAnsi="Arial" w:cs="Arial"/>
          <w:sz w:val="28"/>
          <w:szCs w:val="28"/>
        </w:rPr>
      </w:pPr>
    </w:p>
    <w:p w:rsidR="00332DCA" w:rsidRDefault="00CD75C7" w:rsidP="00332DCA">
      <w:pPr>
        <w:spacing w:after="0" w:line="240" w:lineRule="auto"/>
        <w:rPr>
          <w:rFonts w:ascii="Arial" w:eastAsia="Arial" w:hAnsi="Arial" w:cs="Arial"/>
          <w:sz w:val="28"/>
          <w:szCs w:val="28"/>
        </w:rPr>
      </w:pPr>
      <w:r>
        <w:rPr>
          <w:rFonts w:ascii="Arial" w:eastAsia="Arial" w:hAnsi="Arial" w:cs="Arial"/>
          <w:sz w:val="28"/>
          <w:szCs w:val="28"/>
        </w:rPr>
        <w:t xml:space="preserve">2:30 P.M. to 4:00 P.M. Vanda Pharmaceuticals – Do you have trouble sleeping?  Come and get information on the non 24 medication that could change your sleeping </w:t>
      </w:r>
      <w:r w:rsidR="000E2182">
        <w:rPr>
          <w:rFonts w:ascii="Arial" w:eastAsia="Arial" w:hAnsi="Arial" w:cs="Arial"/>
          <w:sz w:val="28"/>
          <w:szCs w:val="28"/>
        </w:rPr>
        <w:t>habits</w:t>
      </w:r>
      <w:r>
        <w:rPr>
          <w:rFonts w:ascii="Arial" w:eastAsia="Arial" w:hAnsi="Arial" w:cs="Arial"/>
          <w:sz w:val="28"/>
          <w:szCs w:val="28"/>
        </w:rPr>
        <w:t xml:space="preserve"> and your life.</w:t>
      </w:r>
    </w:p>
    <w:p w:rsidR="00CD75C7" w:rsidRDefault="00CD75C7"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Times New Roman" w:hAnsi="Arial" w:cs="Arial"/>
          <w:sz w:val="28"/>
          <w:szCs w:val="28"/>
        </w:rPr>
      </w:pPr>
      <w:r>
        <w:rPr>
          <w:rFonts w:ascii="Arial" w:eastAsia="Arial" w:hAnsi="Arial" w:cs="Arial"/>
          <w:sz w:val="28"/>
          <w:szCs w:val="28"/>
        </w:rPr>
        <w:t xml:space="preserve">2:30 P.M. to 4:30 </w:t>
      </w:r>
      <w:r w:rsidR="00785718">
        <w:rPr>
          <w:rFonts w:ascii="Arial" w:eastAsia="Arial" w:hAnsi="Arial" w:cs="Arial"/>
          <w:sz w:val="28"/>
          <w:szCs w:val="28"/>
        </w:rPr>
        <w:t>P.M.: Navigating</w:t>
      </w:r>
      <w:r>
        <w:rPr>
          <w:rFonts w:ascii="Arial" w:eastAsia="Arial" w:hAnsi="Arial" w:cs="Arial"/>
          <w:sz w:val="28"/>
          <w:szCs w:val="28"/>
        </w:rPr>
        <w:t xml:space="preserve"> the Muddy Waters of Benefits</w:t>
      </w:r>
      <w:r w:rsidR="00322DF6">
        <w:rPr>
          <w:rFonts w:ascii="Arial" w:eastAsia="Arial" w:hAnsi="Arial" w:cs="Arial"/>
          <w:sz w:val="28"/>
          <w:szCs w:val="28"/>
        </w:rPr>
        <w:t xml:space="preserve">: </w:t>
      </w:r>
      <w:r>
        <w:rPr>
          <w:rFonts w:ascii="Arial" w:eastAsia="Arial" w:hAnsi="Arial" w:cs="Arial"/>
          <w:sz w:val="28"/>
          <w:szCs w:val="28"/>
        </w:rPr>
        <w:t>Raina Gulbrandson, MSW</w:t>
      </w:r>
      <w:r>
        <w:rPr>
          <w:rFonts w:ascii="Arial" w:eastAsia="Times New Roman" w:hAnsi="Arial" w:cs="Arial"/>
          <w:sz w:val="28"/>
          <w:szCs w:val="28"/>
        </w:rPr>
        <w:t xml:space="preserve">, Community Work Incentives Coordinator Nebraska Work Incentives Planning and Assistance (WIPA) </w:t>
      </w:r>
      <w:r w:rsidR="00785718">
        <w:rPr>
          <w:rFonts w:ascii="Arial" w:eastAsia="Times New Roman" w:hAnsi="Arial" w:cs="Arial"/>
          <w:sz w:val="28"/>
          <w:szCs w:val="28"/>
        </w:rPr>
        <w:t>Program Facilitator</w:t>
      </w:r>
      <w:r>
        <w:rPr>
          <w:rFonts w:ascii="Arial" w:eastAsia="Times New Roman" w:hAnsi="Arial" w:cs="Arial"/>
          <w:sz w:val="28"/>
          <w:szCs w:val="28"/>
        </w:rPr>
        <w:t>.  In this presentation, you will learn about the cash and medical benefits associated with disability, specifically, the entitlement and differences between SSI (Supplemental Security Income) and SSDI (Social Security Disability Insurance) and associated medical benefits, Medicare and Medicaid. Get an introduction to the multitude of federal and state work incentives available that support disability beneficiaries in returning to or advancing in the workforce.</w:t>
      </w:r>
    </w:p>
    <w:p w:rsidR="00332DCA" w:rsidRDefault="00332DCA" w:rsidP="00332DCA">
      <w:pPr>
        <w:tabs>
          <w:tab w:val="left" w:pos="-720"/>
        </w:tabs>
        <w:suppressAutoHyphens/>
        <w:spacing w:after="0" w:line="240" w:lineRule="auto"/>
        <w:rPr>
          <w:rFonts w:ascii="Arial" w:eastAsia="Arial" w:hAnsi="Arial" w:cs="Arial"/>
          <w:sz w:val="28"/>
          <w:szCs w:val="28"/>
        </w:rPr>
      </w:pPr>
      <w:r>
        <w:rPr>
          <w:rFonts w:ascii="Arial" w:eastAsia="Arial" w:hAnsi="Arial" w:cs="Arial"/>
          <w:sz w:val="28"/>
          <w:szCs w:val="28"/>
        </w:rPr>
        <w:lastRenderedPageBreak/>
        <w:t>4:3</w:t>
      </w:r>
      <w:r w:rsidR="00322DF6">
        <w:rPr>
          <w:rFonts w:ascii="Arial" w:eastAsia="Arial" w:hAnsi="Arial" w:cs="Arial"/>
          <w:sz w:val="28"/>
          <w:szCs w:val="28"/>
        </w:rPr>
        <w:t xml:space="preserve">0 </w:t>
      </w:r>
      <w:r w:rsidR="000E2182">
        <w:rPr>
          <w:rFonts w:ascii="Arial" w:eastAsia="Arial" w:hAnsi="Arial" w:cs="Arial"/>
          <w:sz w:val="28"/>
          <w:szCs w:val="28"/>
        </w:rPr>
        <w:t xml:space="preserve">P.M. </w:t>
      </w:r>
      <w:r w:rsidR="00322DF6">
        <w:rPr>
          <w:rFonts w:ascii="Arial" w:eastAsia="Arial" w:hAnsi="Arial" w:cs="Arial"/>
          <w:sz w:val="28"/>
          <w:szCs w:val="28"/>
        </w:rPr>
        <w:t xml:space="preserve">to 5:30 P.M.: Rookie Round-Up: </w:t>
      </w:r>
      <w:r>
        <w:rPr>
          <w:rFonts w:ascii="Arial" w:eastAsia="Arial" w:hAnsi="Arial" w:cs="Arial"/>
          <w:sz w:val="28"/>
          <w:szCs w:val="28"/>
        </w:rPr>
        <w:t xml:space="preserve">Bridgit </w:t>
      </w:r>
      <w:r>
        <w:rPr>
          <w:rStyle w:val="Hyperlink"/>
          <w:rFonts w:ascii="Arial" w:hAnsi="Arial" w:cs="Arial"/>
          <w:sz w:val="28"/>
          <w:szCs w:val="28"/>
        </w:rPr>
        <w:t>Kuenning-Pollpeter,</w:t>
      </w:r>
      <w:r>
        <w:rPr>
          <w:rStyle w:val="Hyperlink"/>
          <w:rFonts w:ascii="Arial" w:hAnsi="Arial" w:cs="Arial"/>
          <w:color w:val="00681C"/>
          <w:sz w:val="28"/>
          <w:szCs w:val="28"/>
        </w:rPr>
        <w:t xml:space="preserve"> </w:t>
      </w:r>
      <w:r>
        <w:rPr>
          <w:rFonts w:ascii="Arial" w:eastAsia="Arial" w:hAnsi="Arial" w:cs="Arial"/>
          <w:sz w:val="28"/>
          <w:szCs w:val="28"/>
        </w:rPr>
        <w:t>Facilitator.  If you are new to our convention, then I strongly urge you to attend this event. You’ll have a chance to meet and hear from Federation leaders and learn first-hand who and what we are all about.</w:t>
      </w:r>
    </w:p>
    <w:p w:rsidR="00332DCA" w:rsidRDefault="00332DCA" w:rsidP="00332DCA">
      <w:pPr>
        <w:tabs>
          <w:tab w:val="left" w:pos="-720"/>
        </w:tabs>
        <w:suppressAutoHyphens/>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5:00 </w:t>
      </w:r>
      <w:r w:rsidR="001F3D9D">
        <w:rPr>
          <w:rFonts w:ascii="Arial" w:eastAsia="Arial" w:hAnsi="Arial" w:cs="Arial"/>
          <w:sz w:val="28"/>
          <w:szCs w:val="28"/>
        </w:rPr>
        <w:t xml:space="preserve">P.M. </w:t>
      </w:r>
      <w:r>
        <w:rPr>
          <w:rFonts w:ascii="Arial" w:eastAsia="Arial" w:hAnsi="Arial" w:cs="Arial"/>
          <w:sz w:val="28"/>
          <w:szCs w:val="28"/>
        </w:rPr>
        <w:t xml:space="preserve">to 6:00 </w:t>
      </w:r>
      <w:r w:rsidR="001F3D9D">
        <w:rPr>
          <w:rFonts w:ascii="Arial" w:eastAsia="Arial" w:hAnsi="Arial" w:cs="Arial"/>
          <w:sz w:val="28"/>
          <w:szCs w:val="28"/>
        </w:rPr>
        <w:t>P</w:t>
      </w:r>
      <w:r>
        <w:rPr>
          <w:rFonts w:ascii="Arial" w:eastAsia="Arial" w:hAnsi="Arial" w:cs="Arial"/>
          <w:sz w:val="28"/>
          <w:szCs w:val="28"/>
        </w:rPr>
        <w:t>.M.: Registration—. Mike Hansen, Convention Arrangements Chair</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Banquet: $50</w:t>
      </w:r>
      <w:r>
        <w:rPr>
          <w:rFonts w:ascii="Arial" w:eastAsia="Arial" w:hAnsi="Arial" w:cs="Arial"/>
          <w:sz w:val="28"/>
          <w:szCs w:val="28"/>
        </w:rPr>
        <w:br/>
        <w:t>Friday Fun Luncheon: $25</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desk. </w:t>
      </w:r>
    </w:p>
    <w:p w:rsidR="001F3D9D" w:rsidRDefault="001F3D9D"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8:00 P.M.: Resolutions Committee</w:t>
      </w:r>
      <w:r w:rsidR="00322DF6">
        <w:rPr>
          <w:rFonts w:ascii="Arial" w:eastAsia="Arial" w:hAnsi="Arial" w:cs="Arial"/>
          <w:sz w:val="28"/>
          <w:szCs w:val="28"/>
        </w:rPr>
        <w:t>:</w:t>
      </w:r>
      <w:r>
        <w:rPr>
          <w:rFonts w:ascii="Arial" w:eastAsia="Arial" w:hAnsi="Arial" w:cs="Arial"/>
          <w:sz w:val="28"/>
          <w:szCs w:val="28"/>
        </w:rPr>
        <w:t xml:space="preserve"> Barbara Loos, Resolutions Committee Chair</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9:00 PM to 12:00 P.M. Trivia Night   </w:t>
      </w:r>
      <w:r>
        <w:rPr>
          <w:rFonts w:ascii="Arial" w:hAnsi="Arial" w:cs="Arial"/>
          <w:sz w:val="28"/>
          <w:szCs w:val="28"/>
        </w:rPr>
        <w:t xml:space="preserve">Gather your smartest friends together or come yourself and join a team. Show off your mental agility and win something sweet! $5.00 entry fee per round (three rounds played) Top notch items will be auctioned off in between trivia rounds. </w:t>
      </w:r>
      <w:r>
        <w:rPr>
          <w:rFonts w:ascii="Arial" w:eastAsia="Arial" w:hAnsi="Arial" w:cs="Arial"/>
          <w:sz w:val="28"/>
          <w:szCs w:val="28"/>
        </w:rPr>
        <w:t>A cash bar will be available Proceeds go to fund state and national legislative efforts.</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b/>
          <w:sz w:val="28"/>
          <w:szCs w:val="28"/>
        </w:rPr>
      </w:pPr>
      <w:r>
        <w:rPr>
          <w:rFonts w:ascii="Arial" w:eastAsia="Arial" w:hAnsi="Arial" w:cs="Arial"/>
          <w:b/>
          <w:sz w:val="28"/>
          <w:szCs w:val="28"/>
        </w:rPr>
        <w:t>Saturday, October 8, 2016</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7:15 A.M.: Breakfast with the Board. Open to all, bring your meal and hear from the board of directors</w:t>
      </w:r>
      <w:r w:rsidR="00785718">
        <w:rPr>
          <w:rFonts w:ascii="Arial" w:eastAsia="Arial" w:hAnsi="Arial" w:cs="Arial"/>
          <w:sz w:val="28"/>
          <w:szCs w:val="28"/>
        </w:rPr>
        <w:t>. -</w:t>
      </w:r>
      <w:r>
        <w:rPr>
          <w:rFonts w:ascii="Arial" w:eastAsia="Arial" w:hAnsi="Arial" w:cs="Arial"/>
          <w:sz w:val="28"/>
          <w:szCs w:val="28"/>
        </w:rPr>
        <w:t xml:space="preserve"> Room.</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8:30 A.M.: Nominating Committee (closed meeting)—Carol Jenkins, Nominating Committee Chair</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9:00 P.M. to 12:00 P.M.: Exhibits</w:t>
      </w:r>
    </w:p>
    <w:p w:rsidR="00332DCA" w:rsidRDefault="00332DCA" w:rsidP="00332DCA">
      <w:pPr>
        <w:spacing w:after="0" w:line="240" w:lineRule="auto"/>
        <w:rPr>
          <w:rFonts w:ascii="Arial" w:eastAsia="Arial" w:hAnsi="Arial" w:cs="Arial"/>
          <w:sz w:val="28"/>
          <w:szCs w:val="28"/>
        </w:rPr>
      </w:pPr>
    </w:p>
    <w:p w:rsidR="00B27AC7" w:rsidRPr="00B27AC7" w:rsidRDefault="00B27AC7" w:rsidP="00B27AC7">
      <w:pPr>
        <w:rPr>
          <w:rFonts w:ascii="Arial" w:eastAsia="Arial" w:hAnsi="Arial" w:cs="Arial"/>
          <w:sz w:val="28"/>
          <w:szCs w:val="28"/>
        </w:rPr>
      </w:pPr>
      <w:r w:rsidRPr="00B27AC7">
        <w:rPr>
          <w:rFonts w:ascii="Arial" w:eastAsia="Arial" w:hAnsi="Arial" w:cs="Arial"/>
          <w:sz w:val="28"/>
          <w:szCs w:val="28"/>
        </w:rPr>
        <w:t xml:space="preserve">9:00 A.M. to 11:00 A.M. – </w:t>
      </w:r>
      <w:proofErr w:type="spellStart"/>
      <w:r w:rsidRPr="00B27AC7">
        <w:rPr>
          <w:rFonts w:ascii="Arial" w:eastAsia="Arial" w:hAnsi="Arial" w:cs="Arial"/>
          <w:sz w:val="28"/>
          <w:szCs w:val="28"/>
        </w:rPr>
        <w:t>Appcast</w:t>
      </w:r>
      <w:proofErr w:type="spellEnd"/>
      <w:r w:rsidRPr="00B27AC7">
        <w:rPr>
          <w:rFonts w:ascii="Arial" w:eastAsia="Arial" w:hAnsi="Arial" w:cs="Arial"/>
          <w:sz w:val="28"/>
          <w:szCs w:val="28"/>
        </w:rPr>
        <w:t xml:space="preserve"> 2016: Brought to you jointly by the Nebraska Association of Blind Students and the Nebraska Commission for the Blind and Visually Impaired Tech Team.  Representatives from each organization will be on hand to demo applications and answer any questions you may have.  This s an “open event” so there is no need to </w:t>
      </w:r>
      <w:r w:rsidRPr="00B27AC7">
        <w:rPr>
          <w:rFonts w:ascii="Arial" w:eastAsia="Arial" w:hAnsi="Arial" w:cs="Arial"/>
          <w:sz w:val="28"/>
          <w:szCs w:val="28"/>
        </w:rPr>
        <w:lastRenderedPageBreak/>
        <w:t>register, just show up.  Expect to see the KNFB Reader App, the Voice Dream Reader app and more.</w:t>
      </w:r>
    </w:p>
    <w:p w:rsidR="00B27AC7" w:rsidRPr="00B27AC7" w:rsidRDefault="00B27AC7" w:rsidP="00B27AC7">
      <w:pPr>
        <w:rPr>
          <w:rFonts w:ascii="Arial" w:eastAsia="Arial" w:hAnsi="Arial" w:cs="Arial"/>
          <w:sz w:val="28"/>
          <w:szCs w:val="28"/>
        </w:rPr>
      </w:pPr>
      <w:r w:rsidRPr="00B27AC7">
        <w:rPr>
          <w:rFonts w:ascii="Arial" w:eastAsia="Arial" w:hAnsi="Arial" w:cs="Arial"/>
          <w:sz w:val="28"/>
          <w:szCs w:val="28"/>
        </w:rPr>
        <w:t>9:00 AM To 10:30 AM Senior Division Meeting</w:t>
      </w:r>
      <w:r w:rsidRPr="00B27AC7">
        <w:rPr>
          <w:rFonts w:ascii="Arial" w:eastAsia="Arial" w:hAnsi="Arial" w:cs="Arial"/>
          <w:sz w:val="28"/>
          <w:szCs w:val="28"/>
        </w:rPr>
        <w:tab/>
      </w:r>
    </w:p>
    <w:p w:rsidR="00332DCA" w:rsidRPr="00B27AC7" w:rsidRDefault="00332DCA" w:rsidP="00332DCA">
      <w:pPr>
        <w:rPr>
          <w:rFonts w:ascii="Arial" w:eastAsia="Arial" w:hAnsi="Arial" w:cs="Arial"/>
          <w:sz w:val="28"/>
          <w:szCs w:val="28"/>
        </w:rPr>
      </w:pPr>
      <w:r w:rsidRPr="00B27AC7">
        <w:rPr>
          <w:rFonts w:ascii="Arial" w:eastAsia="Arial" w:hAnsi="Arial" w:cs="Arial"/>
          <w:sz w:val="28"/>
          <w:szCs w:val="28"/>
        </w:rPr>
        <w:t>10:00 A</w:t>
      </w:r>
      <w:r w:rsidR="000E2182" w:rsidRPr="00B27AC7">
        <w:rPr>
          <w:rFonts w:ascii="Arial" w:eastAsia="Arial" w:hAnsi="Arial" w:cs="Arial"/>
          <w:sz w:val="28"/>
          <w:szCs w:val="28"/>
        </w:rPr>
        <w:t>.</w:t>
      </w:r>
      <w:r w:rsidRPr="00B27AC7">
        <w:rPr>
          <w:rFonts w:ascii="Arial" w:eastAsia="Arial" w:hAnsi="Arial" w:cs="Arial"/>
          <w:sz w:val="28"/>
          <w:szCs w:val="28"/>
        </w:rPr>
        <w:t xml:space="preserve">M </w:t>
      </w:r>
      <w:r w:rsidR="000E2182" w:rsidRPr="00B27AC7">
        <w:rPr>
          <w:rFonts w:ascii="Arial" w:eastAsia="Arial" w:hAnsi="Arial" w:cs="Arial"/>
          <w:sz w:val="28"/>
          <w:szCs w:val="28"/>
        </w:rPr>
        <w:t xml:space="preserve">to 11:30 A.M. </w:t>
      </w:r>
      <w:r w:rsidRPr="00B27AC7">
        <w:rPr>
          <w:rFonts w:ascii="Arial" w:eastAsia="Arial" w:hAnsi="Arial" w:cs="Arial"/>
          <w:sz w:val="28"/>
          <w:szCs w:val="28"/>
        </w:rPr>
        <w:t xml:space="preserve"> Blind Parents Discussion Group</w:t>
      </w:r>
      <w:r w:rsidR="00322DF6" w:rsidRPr="00B27AC7">
        <w:rPr>
          <w:rFonts w:ascii="Arial" w:eastAsia="Arial" w:hAnsi="Arial" w:cs="Arial"/>
          <w:sz w:val="28"/>
          <w:szCs w:val="28"/>
        </w:rPr>
        <w:t>: Bridgit Kuenning-Pollpeter, Facilitator</w:t>
      </w:r>
    </w:p>
    <w:p w:rsidR="00332DCA" w:rsidRPr="00B27AC7" w:rsidRDefault="00332DCA" w:rsidP="00332DCA">
      <w:pPr>
        <w:rPr>
          <w:rFonts w:ascii="Arial" w:eastAsia="Arial" w:hAnsi="Arial" w:cs="Arial"/>
          <w:sz w:val="28"/>
          <w:szCs w:val="28"/>
        </w:rPr>
      </w:pPr>
    </w:p>
    <w:p w:rsidR="00634642" w:rsidRPr="00B27AC7" w:rsidRDefault="00634642" w:rsidP="00332DCA">
      <w:pPr>
        <w:rPr>
          <w:rFonts w:ascii="Arial" w:eastAsia="Arial" w:hAnsi="Arial" w:cs="Arial"/>
          <w:sz w:val="28"/>
          <w:szCs w:val="28"/>
        </w:rPr>
      </w:pPr>
      <w:r w:rsidRPr="00B27AC7">
        <w:rPr>
          <w:rFonts w:ascii="Arial" w:eastAsia="Arial" w:hAnsi="Arial" w:cs="Arial"/>
          <w:sz w:val="28"/>
          <w:szCs w:val="28"/>
        </w:rPr>
        <w:t>11:00 A.M. to 12:00 P.M. – NABS business meeting</w:t>
      </w:r>
    </w:p>
    <w:p w:rsidR="00634642" w:rsidRPr="00B27AC7" w:rsidRDefault="00634642" w:rsidP="00332DCA">
      <w:pPr>
        <w:rPr>
          <w:rFonts w:ascii="Arial" w:eastAsia="Arial" w:hAnsi="Arial" w:cs="Arial"/>
          <w:sz w:val="28"/>
          <w:szCs w:val="28"/>
        </w:rPr>
      </w:pPr>
    </w:p>
    <w:p w:rsidR="00332DCA" w:rsidRPr="00B27AC7" w:rsidRDefault="00332DCA" w:rsidP="00332DCA">
      <w:pPr>
        <w:rPr>
          <w:rFonts w:ascii="Arial" w:eastAsia="Arial" w:hAnsi="Arial" w:cs="Arial"/>
          <w:sz w:val="28"/>
          <w:szCs w:val="28"/>
        </w:rPr>
      </w:pPr>
      <w:r w:rsidRPr="00B27AC7">
        <w:rPr>
          <w:rFonts w:ascii="Arial" w:eastAsia="Arial" w:hAnsi="Arial" w:cs="Arial"/>
          <w:sz w:val="28"/>
          <w:szCs w:val="28"/>
        </w:rPr>
        <w:t>2:00 PM to 5:00 – General Session</w:t>
      </w:r>
    </w:p>
    <w:p w:rsidR="00332DCA" w:rsidRPr="00B27AC7" w:rsidRDefault="00332DCA" w:rsidP="00332DCA">
      <w:pPr>
        <w:rPr>
          <w:rFonts w:ascii="Arial" w:eastAsia="Arial" w:hAnsi="Arial" w:cs="Arial"/>
          <w:sz w:val="28"/>
          <w:szCs w:val="28"/>
        </w:rPr>
      </w:pPr>
    </w:p>
    <w:p w:rsidR="00332DCA" w:rsidRPr="00B27AC7" w:rsidRDefault="00332DCA" w:rsidP="00332DCA">
      <w:pPr>
        <w:rPr>
          <w:rFonts w:ascii="Arial" w:eastAsia="Arial" w:hAnsi="Arial" w:cs="Arial"/>
          <w:sz w:val="28"/>
          <w:szCs w:val="28"/>
        </w:rPr>
      </w:pPr>
      <w:r w:rsidRPr="00B27AC7">
        <w:rPr>
          <w:rFonts w:ascii="Arial" w:eastAsia="Arial" w:hAnsi="Arial" w:cs="Arial"/>
          <w:sz w:val="28"/>
          <w:szCs w:val="28"/>
        </w:rPr>
        <w:t>6:00 PM Banquet</w:t>
      </w:r>
    </w:p>
    <w:p w:rsidR="00332DCA" w:rsidRPr="00B27AC7" w:rsidRDefault="00332DCA" w:rsidP="00332DCA">
      <w:pPr>
        <w:rPr>
          <w:rFonts w:ascii="Arial" w:eastAsia="Arial" w:hAnsi="Arial" w:cs="Arial"/>
          <w:sz w:val="28"/>
          <w:szCs w:val="28"/>
        </w:rPr>
      </w:pPr>
    </w:p>
    <w:p w:rsidR="00332DCA" w:rsidRPr="00B27AC7" w:rsidRDefault="00332DCA" w:rsidP="00B27AC7">
      <w:pPr>
        <w:spacing w:after="0" w:line="240" w:lineRule="auto"/>
        <w:rPr>
          <w:rFonts w:ascii="Arial" w:eastAsia="Arial" w:hAnsi="Arial" w:cs="Arial"/>
          <w:b/>
          <w:sz w:val="28"/>
          <w:szCs w:val="28"/>
        </w:rPr>
      </w:pPr>
      <w:r w:rsidRPr="00B27AC7">
        <w:rPr>
          <w:rFonts w:ascii="Arial" w:eastAsia="Arial" w:hAnsi="Arial" w:cs="Arial"/>
          <w:b/>
          <w:sz w:val="28"/>
          <w:szCs w:val="28"/>
        </w:rPr>
        <w:t>Sunday, October 9, 2016</w:t>
      </w:r>
    </w:p>
    <w:p w:rsidR="00332DCA" w:rsidRPr="00B27AC7" w:rsidRDefault="00332DCA" w:rsidP="00332DCA">
      <w:pPr>
        <w:rPr>
          <w:rFonts w:ascii="Arial" w:eastAsia="Arial" w:hAnsi="Arial" w:cs="Arial"/>
          <w:sz w:val="28"/>
          <w:szCs w:val="28"/>
        </w:rPr>
      </w:pPr>
      <w:r w:rsidRPr="00B27AC7">
        <w:rPr>
          <w:rFonts w:ascii="Arial" w:eastAsia="Arial" w:hAnsi="Arial" w:cs="Arial"/>
          <w:sz w:val="28"/>
          <w:szCs w:val="28"/>
        </w:rPr>
        <w:t xml:space="preserve">8:00 AM – </w:t>
      </w:r>
      <w:r w:rsidR="00322DF6" w:rsidRPr="00B27AC7">
        <w:rPr>
          <w:rFonts w:ascii="Arial" w:eastAsia="Arial" w:hAnsi="Arial" w:cs="Arial"/>
          <w:sz w:val="28"/>
          <w:szCs w:val="28"/>
        </w:rPr>
        <w:t xml:space="preserve">Non-denominational </w:t>
      </w:r>
      <w:r w:rsidRPr="00B27AC7">
        <w:rPr>
          <w:rFonts w:ascii="Arial" w:eastAsia="Arial" w:hAnsi="Arial" w:cs="Arial"/>
          <w:sz w:val="28"/>
          <w:szCs w:val="28"/>
        </w:rPr>
        <w:t>Devotions</w:t>
      </w:r>
    </w:p>
    <w:p w:rsidR="00332DCA" w:rsidRPr="00B27AC7" w:rsidRDefault="00332DCA" w:rsidP="00332DCA">
      <w:pPr>
        <w:rPr>
          <w:rFonts w:ascii="Arial" w:eastAsia="Arial" w:hAnsi="Arial" w:cs="Arial"/>
          <w:sz w:val="28"/>
          <w:szCs w:val="28"/>
        </w:rPr>
      </w:pPr>
    </w:p>
    <w:p w:rsidR="00332DCA" w:rsidRPr="00B27AC7" w:rsidRDefault="00332DCA" w:rsidP="00332DCA">
      <w:pPr>
        <w:rPr>
          <w:rFonts w:ascii="Arial" w:eastAsia="Arial" w:hAnsi="Arial" w:cs="Arial"/>
          <w:sz w:val="28"/>
          <w:szCs w:val="28"/>
        </w:rPr>
      </w:pPr>
      <w:r w:rsidRPr="00B27AC7">
        <w:rPr>
          <w:rFonts w:ascii="Arial" w:eastAsia="Arial" w:hAnsi="Arial" w:cs="Arial"/>
          <w:sz w:val="28"/>
          <w:szCs w:val="28"/>
        </w:rPr>
        <w:t>9:30 AM – General Session</w:t>
      </w:r>
    </w:p>
    <w:p w:rsidR="00785718" w:rsidRPr="00B27AC7" w:rsidRDefault="00785718" w:rsidP="00332DCA">
      <w:pPr>
        <w:spacing w:before="100" w:beforeAutospacing="1" w:after="0" w:line="240" w:lineRule="auto"/>
        <w:rPr>
          <w:rFonts w:ascii="Arial" w:eastAsia="Arial" w:hAnsi="Arial" w:cs="Arial"/>
          <w:sz w:val="28"/>
          <w:szCs w:val="28"/>
        </w:rPr>
      </w:pPr>
    </w:p>
    <w:p w:rsidR="00332DCA" w:rsidRPr="00B27AC7" w:rsidRDefault="00785718" w:rsidP="00332DCA">
      <w:pPr>
        <w:spacing w:before="100" w:beforeAutospacing="1" w:after="0" w:line="240" w:lineRule="auto"/>
        <w:rPr>
          <w:rFonts w:ascii="Arial" w:eastAsia="Arial" w:hAnsi="Arial" w:cs="Arial"/>
          <w:sz w:val="28"/>
          <w:szCs w:val="28"/>
        </w:rPr>
      </w:pPr>
      <w:r w:rsidRPr="00B27AC7">
        <w:rPr>
          <w:rFonts w:ascii="Arial" w:eastAsia="Arial" w:hAnsi="Arial" w:cs="Arial"/>
          <w:sz w:val="28"/>
          <w:szCs w:val="28"/>
        </w:rPr>
        <w:t>Noon - Adjourn</w:t>
      </w:r>
    </w:p>
    <w:sectPr w:rsidR="00332DCA" w:rsidRPr="00B27AC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50" w:rsidRDefault="003B0950" w:rsidP="00332DCA">
      <w:pPr>
        <w:spacing w:after="0" w:line="240" w:lineRule="auto"/>
      </w:pPr>
      <w:r>
        <w:separator/>
      </w:r>
    </w:p>
  </w:endnote>
  <w:endnote w:type="continuationSeparator" w:id="0">
    <w:p w:rsidR="003B0950" w:rsidRDefault="003B0950" w:rsidP="0033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50" w:rsidRDefault="003B0950" w:rsidP="00332DCA">
      <w:pPr>
        <w:spacing w:after="0" w:line="240" w:lineRule="auto"/>
      </w:pPr>
      <w:r>
        <w:separator/>
      </w:r>
    </w:p>
  </w:footnote>
  <w:footnote w:type="continuationSeparator" w:id="0">
    <w:p w:rsidR="003B0950" w:rsidRDefault="003B0950" w:rsidP="0033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CA"/>
    <w:rsid w:val="000E2182"/>
    <w:rsid w:val="001F3D9D"/>
    <w:rsid w:val="00272833"/>
    <w:rsid w:val="002E2FF6"/>
    <w:rsid w:val="00322DF6"/>
    <w:rsid w:val="00332DCA"/>
    <w:rsid w:val="003B0950"/>
    <w:rsid w:val="004F2CDA"/>
    <w:rsid w:val="006019FD"/>
    <w:rsid w:val="00634642"/>
    <w:rsid w:val="00785718"/>
    <w:rsid w:val="00B175DD"/>
    <w:rsid w:val="00B27AC7"/>
    <w:rsid w:val="00B954F2"/>
    <w:rsid w:val="00C114F9"/>
    <w:rsid w:val="00C13242"/>
    <w:rsid w:val="00CD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52330-27F3-41B8-9256-D7057E53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CA"/>
    <w:rPr>
      <w:rFonts w:eastAsiaTheme="minorEastAsia"/>
    </w:rPr>
  </w:style>
  <w:style w:type="paragraph" w:styleId="Heading1">
    <w:name w:val="heading 1"/>
    <w:basedOn w:val="Normal"/>
    <w:link w:val="Heading1Char"/>
    <w:uiPriority w:val="9"/>
    <w:qFormat/>
    <w:rsid w:val="00332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2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C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32DCA"/>
  </w:style>
  <w:style w:type="paragraph" w:styleId="Footer">
    <w:name w:val="footer"/>
    <w:basedOn w:val="Normal"/>
    <w:link w:val="FooterChar"/>
    <w:uiPriority w:val="99"/>
    <w:unhideWhenUsed/>
    <w:rsid w:val="00332DC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32DCA"/>
  </w:style>
  <w:style w:type="character" w:customStyle="1" w:styleId="Heading1Char">
    <w:name w:val="Heading 1 Char"/>
    <w:basedOn w:val="DefaultParagraphFont"/>
    <w:link w:val="Heading1"/>
    <w:uiPriority w:val="9"/>
    <w:rsid w:val="00332D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2DCA"/>
    <w:rPr>
      <w:color w:val="0000FF"/>
      <w:u w:val="single"/>
    </w:rPr>
  </w:style>
  <w:style w:type="character" w:styleId="Strong">
    <w:name w:val="Strong"/>
    <w:basedOn w:val="DefaultParagraphFont"/>
    <w:uiPriority w:val="22"/>
    <w:qFormat/>
    <w:rsid w:val="00332DCA"/>
    <w:rPr>
      <w:b/>
      <w:bCs/>
    </w:rPr>
  </w:style>
  <w:style w:type="paragraph" w:styleId="BalloonText">
    <w:name w:val="Balloon Text"/>
    <w:basedOn w:val="Normal"/>
    <w:link w:val="BalloonTextChar"/>
    <w:uiPriority w:val="99"/>
    <w:semiHidden/>
    <w:unhideWhenUsed/>
    <w:rsid w:val="0033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CA"/>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332D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2DCA"/>
    <w:rPr>
      <w:b/>
      <w:bCs/>
      <w:i w:val="0"/>
      <w:iCs w:val="0"/>
    </w:rPr>
  </w:style>
  <w:style w:type="character" w:customStyle="1" w:styleId="st1">
    <w:name w:val="st1"/>
    <w:basedOn w:val="DefaultParagraphFont"/>
    <w:rsid w:val="00332DCA"/>
  </w:style>
  <w:style w:type="paragraph" w:styleId="Title">
    <w:name w:val="Title"/>
    <w:basedOn w:val="Normal"/>
    <w:next w:val="Normal"/>
    <w:link w:val="TitleChar"/>
    <w:uiPriority w:val="10"/>
    <w:qFormat/>
    <w:rsid w:val="00C13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24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3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8159">
      <w:bodyDiv w:val="1"/>
      <w:marLeft w:val="0"/>
      <w:marRight w:val="0"/>
      <w:marTop w:val="0"/>
      <w:marBottom w:val="0"/>
      <w:divBdr>
        <w:top w:val="none" w:sz="0" w:space="0" w:color="auto"/>
        <w:left w:val="none" w:sz="0" w:space="0" w:color="auto"/>
        <w:bottom w:val="none" w:sz="0" w:space="0" w:color="auto"/>
        <w:right w:val="none" w:sz="0" w:space="0" w:color="auto"/>
      </w:divBdr>
    </w:div>
    <w:div w:id="376199594">
      <w:bodyDiv w:val="1"/>
      <w:marLeft w:val="0"/>
      <w:marRight w:val="0"/>
      <w:marTop w:val="0"/>
      <w:marBottom w:val="0"/>
      <w:divBdr>
        <w:top w:val="none" w:sz="0" w:space="0" w:color="auto"/>
        <w:left w:val="none" w:sz="0" w:space="0" w:color="auto"/>
        <w:bottom w:val="none" w:sz="0" w:space="0" w:color="auto"/>
        <w:right w:val="none" w:sz="0" w:space="0" w:color="auto"/>
      </w:divBdr>
    </w:div>
    <w:div w:id="790444416">
      <w:bodyDiv w:val="1"/>
      <w:marLeft w:val="0"/>
      <w:marRight w:val="0"/>
      <w:marTop w:val="0"/>
      <w:marBottom w:val="0"/>
      <w:divBdr>
        <w:top w:val="none" w:sz="0" w:space="0" w:color="auto"/>
        <w:left w:val="none" w:sz="0" w:space="0" w:color="auto"/>
        <w:bottom w:val="none" w:sz="0" w:space="0" w:color="auto"/>
        <w:right w:val="none" w:sz="0" w:space="0" w:color="auto"/>
      </w:divBdr>
    </w:div>
    <w:div w:id="929509424">
      <w:bodyDiv w:val="1"/>
      <w:marLeft w:val="0"/>
      <w:marRight w:val="0"/>
      <w:marTop w:val="0"/>
      <w:marBottom w:val="0"/>
      <w:divBdr>
        <w:top w:val="none" w:sz="0" w:space="0" w:color="auto"/>
        <w:left w:val="none" w:sz="0" w:space="0" w:color="auto"/>
        <w:bottom w:val="none" w:sz="0" w:space="0" w:color="auto"/>
        <w:right w:val="none" w:sz="0" w:space="0" w:color="auto"/>
      </w:divBdr>
    </w:div>
    <w:div w:id="1167474710">
      <w:bodyDiv w:val="1"/>
      <w:marLeft w:val="0"/>
      <w:marRight w:val="0"/>
      <w:marTop w:val="0"/>
      <w:marBottom w:val="0"/>
      <w:divBdr>
        <w:top w:val="none" w:sz="0" w:space="0" w:color="auto"/>
        <w:left w:val="none" w:sz="0" w:space="0" w:color="auto"/>
        <w:bottom w:val="none" w:sz="0" w:space="0" w:color="auto"/>
        <w:right w:val="none" w:sz="0" w:space="0" w:color="auto"/>
      </w:divBdr>
    </w:div>
    <w:div w:id="17461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fb.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nfb.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fbne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q=https%3A%2F%2Fwww.facebook.com%2Fnebraskasblind&amp;sa=D&amp;sntz=1&amp;usg=AFQjCNFrjiHXakUTnq8GE1UJdsXPtkfL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nfb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9863-19FE-4B97-9D04-CEA64F8A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Buresh</dc:creator>
  <cp:lastModifiedBy>Mike Hansen</cp:lastModifiedBy>
  <cp:revision>7</cp:revision>
  <dcterms:created xsi:type="dcterms:W3CDTF">2016-09-19T16:07:00Z</dcterms:created>
  <dcterms:modified xsi:type="dcterms:W3CDTF">2016-09-21T13:54:00Z</dcterms:modified>
</cp:coreProperties>
</file>