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7EA8" w14:textId="3EC3AA26" w:rsidR="00661E98" w:rsidRPr="003D43C3" w:rsidRDefault="00CC19F6" w:rsidP="00EB7C56">
      <w:pPr>
        <w:jc w:val="center"/>
        <w:rPr>
          <w:rFonts w:ascii="Arial" w:hAnsi="Arial"/>
          <w:sz w:val="28"/>
        </w:rPr>
      </w:pPr>
      <w:r w:rsidRPr="003D43C3">
        <w:rPr>
          <w:rFonts w:ascii="Arial" w:hAnsi="Arial"/>
          <w:noProof/>
          <w:sz w:val="28"/>
        </w:rPr>
        <w:drawing>
          <wp:inline distT="0" distB="0" distL="0" distR="0" wp14:anchorId="7C50804B" wp14:editId="4C46EAD6">
            <wp:extent cx="4819332" cy="6000101"/>
            <wp:effectExtent l="0" t="0" r="635" b="1270"/>
            <wp:docPr id="2" name="Picture 2" descr="National Federation of the Blind of Nebraska: Live the Life You W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46752" name="Picture 2" descr="National Federation of the Blind of Nebraska: Live the Life You Want">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28334" cy="6011309"/>
                    </a:xfrm>
                    <a:prstGeom prst="rect">
                      <a:avLst/>
                    </a:prstGeom>
                  </pic:spPr>
                </pic:pic>
              </a:graphicData>
            </a:graphic>
          </wp:inline>
        </w:drawing>
      </w:r>
    </w:p>
    <w:p w14:paraId="7C507EA9" w14:textId="763F3002" w:rsidR="00BE5E88" w:rsidRPr="003D43C3" w:rsidRDefault="00BE5E88" w:rsidP="005724A9">
      <w:pPr>
        <w:jc w:val="center"/>
        <w:rPr>
          <w:rFonts w:ascii="Arial" w:hAnsi="Arial"/>
          <w:sz w:val="28"/>
        </w:rPr>
      </w:pPr>
    </w:p>
    <w:p w14:paraId="7C507EB4" w14:textId="46CE0D25" w:rsidR="00186090" w:rsidRPr="005A2E34" w:rsidRDefault="004B4A4D" w:rsidP="004B4A4D">
      <w:pPr>
        <w:jc w:val="center"/>
        <w:rPr>
          <w:b/>
          <w:bCs/>
        </w:rPr>
      </w:pPr>
      <w:r w:rsidRPr="004B4A4D">
        <w:rPr>
          <w:rStyle w:val="Heading1Char"/>
          <w:rFonts w:ascii="Arial" w:eastAsiaTheme="minorHAnsi" w:hAnsi="Arial" w:cs="Arial"/>
          <w:sz w:val="36"/>
          <w:szCs w:val="36"/>
        </w:rPr>
        <w:t>NATIONAL FEDERATION OF THE BLIND OF NEBRASKA</w:t>
      </w:r>
      <w:r w:rsidRPr="004B4A4D">
        <w:rPr>
          <w:rStyle w:val="Heading1Char"/>
          <w:rFonts w:ascii="Arial" w:eastAsiaTheme="minorHAnsi" w:hAnsi="Arial" w:cs="Arial"/>
          <w:sz w:val="36"/>
          <w:szCs w:val="36"/>
        </w:rPr>
        <w:br/>
        <w:t>Forward Together: Shaping Tomorrow</w:t>
      </w:r>
      <w:r w:rsidRPr="005A2E34">
        <w:rPr>
          <w:rStyle w:val="Heading1Char"/>
          <w:rFonts w:ascii="Arial" w:eastAsiaTheme="minorHAnsi" w:hAnsi="Arial" w:cs="Arial"/>
          <w:sz w:val="36"/>
          <w:szCs w:val="36"/>
        </w:rPr>
        <w:br/>
      </w:r>
      <w:r w:rsidR="000945ED" w:rsidRPr="004B4A4D">
        <w:rPr>
          <w:rStyle w:val="Heading1Char"/>
          <w:rFonts w:ascii="Arial" w:eastAsiaTheme="minorHAnsi" w:hAnsi="Arial" w:cs="Arial"/>
          <w:sz w:val="36"/>
          <w:szCs w:val="36"/>
        </w:rPr>
        <w:t>54th Annual State Convention</w:t>
      </w:r>
      <w:r w:rsidR="000945ED" w:rsidRPr="004B4A4D">
        <w:rPr>
          <w:rStyle w:val="Heading1Char"/>
          <w:rFonts w:ascii="Arial" w:eastAsiaTheme="minorHAnsi" w:hAnsi="Arial" w:cs="Arial"/>
          <w:sz w:val="36"/>
          <w:szCs w:val="36"/>
        </w:rPr>
        <w:br/>
      </w:r>
      <w:r w:rsidR="00B63AA1" w:rsidRPr="004B4A4D">
        <w:rPr>
          <w:rFonts w:ascii="Arial" w:hAnsi="Arial" w:cs="Arial"/>
          <w:sz w:val="36"/>
          <w:szCs w:val="36"/>
        </w:rPr>
        <w:t>March 27 – 30, 2025</w:t>
      </w:r>
      <w:r w:rsidR="000945ED" w:rsidRPr="004B4A4D">
        <w:rPr>
          <w:rFonts w:ascii="Arial" w:hAnsi="Arial" w:cs="Arial"/>
          <w:sz w:val="36"/>
          <w:szCs w:val="36"/>
        </w:rPr>
        <w:br/>
        <w:t>Omaha Regency Marriott Hotel</w:t>
      </w:r>
      <w:r w:rsidR="00890C8F" w:rsidRPr="004B4A4D">
        <w:rPr>
          <w:rFonts w:ascii="Arial" w:hAnsi="Arial" w:cs="Arial"/>
          <w:sz w:val="36"/>
          <w:szCs w:val="36"/>
        </w:rPr>
        <w:br/>
      </w:r>
      <w:r w:rsidR="000945ED" w:rsidRPr="004B4A4D">
        <w:rPr>
          <w:rFonts w:ascii="Arial" w:hAnsi="Arial" w:cs="Arial"/>
          <w:sz w:val="36"/>
          <w:szCs w:val="36"/>
        </w:rPr>
        <w:t>10220 Regency Circle</w:t>
      </w:r>
      <w:r w:rsidR="00890C8F" w:rsidRPr="004B4A4D">
        <w:rPr>
          <w:rFonts w:ascii="Arial" w:hAnsi="Arial" w:cs="Arial"/>
          <w:sz w:val="36"/>
          <w:szCs w:val="36"/>
        </w:rPr>
        <w:br/>
      </w:r>
      <w:r w:rsidR="000945ED" w:rsidRPr="004B4A4D">
        <w:rPr>
          <w:rFonts w:ascii="Arial" w:hAnsi="Arial" w:cs="Arial"/>
          <w:sz w:val="36"/>
          <w:szCs w:val="36"/>
        </w:rPr>
        <w:t>Omaha, NE 68114</w:t>
      </w:r>
      <w:r>
        <w:rPr>
          <w:rFonts w:ascii="Arial" w:hAnsi="Arial" w:cs="Arial"/>
          <w:sz w:val="36"/>
          <w:szCs w:val="36"/>
        </w:rPr>
        <w:br/>
      </w:r>
      <w:r>
        <w:rPr>
          <w:rFonts w:ascii="Arial" w:hAnsi="Arial" w:cs="Arial"/>
          <w:sz w:val="36"/>
          <w:szCs w:val="36"/>
        </w:rPr>
        <w:br/>
      </w:r>
    </w:p>
    <w:p w14:paraId="7C507EB8" w14:textId="77777777" w:rsidR="00765D2A" w:rsidRPr="000945ED" w:rsidRDefault="00000000" w:rsidP="00792A2B">
      <w:pPr>
        <w:pStyle w:val="Heading1"/>
        <w:jc w:val="center"/>
        <w:rPr>
          <w:rFonts w:ascii="Arial" w:hAnsi="Arial" w:cs="Arial"/>
          <w:sz w:val="36"/>
          <w:szCs w:val="36"/>
        </w:rPr>
      </w:pPr>
      <w:r w:rsidRPr="000945ED">
        <w:rPr>
          <w:rFonts w:ascii="Arial" w:hAnsi="Arial" w:cs="Arial"/>
          <w:sz w:val="36"/>
          <w:szCs w:val="36"/>
        </w:rPr>
        <w:lastRenderedPageBreak/>
        <w:t>Welcome from the Officers and Board of Directors</w:t>
      </w:r>
    </w:p>
    <w:p w14:paraId="5027B077" w14:textId="004FAEC2" w:rsidR="00B206CE" w:rsidRPr="000945ED" w:rsidRDefault="00B206CE" w:rsidP="00B206CE">
      <w:pPr>
        <w:rPr>
          <w:rFonts w:ascii="Arial" w:hAnsi="Arial" w:cs="Arial"/>
          <w:sz w:val="36"/>
          <w:szCs w:val="36"/>
        </w:rPr>
      </w:pPr>
      <w:r w:rsidRPr="00AE315B">
        <w:rPr>
          <w:rStyle w:val="Heading2Char"/>
          <w:rFonts w:ascii="Arial" w:hAnsi="Arial" w:cs="Arial"/>
          <w:b/>
          <w:bCs/>
          <w:color w:val="auto"/>
          <w:sz w:val="36"/>
          <w:szCs w:val="36"/>
        </w:rPr>
        <w:t>Officers:</w:t>
      </w:r>
      <w:r w:rsidRPr="000945ED">
        <w:rPr>
          <w:rFonts w:ascii="Arial" w:hAnsi="Arial" w:cs="Arial"/>
          <w:sz w:val="36"/>
          <w:szCs w:val="36"/>
        </w:rPr>
        <w:t xml:space="preserve"> </w:t>
      </w:r>
      <w:r w:rsidR="00CC19F6" w:rsidRPr="000945ED">
        <w:rPr>
          <w:rFonts w:ascii="Arial" w:hAnsi="Arial" w:cs="Arial"/>
          <w:sz w:val="36"/>
          <w:szCs w:val="36"/>
        </w:rPr>
        <w:br/>
      </w:r>
      <w:r w:rsidRPr="000945ED">
        <w:rPr>
          <w:rFonts w:ascii="Arial" w:hAnsi="Arial" w:cs="Arial"/>
          <w:sz w:val="36"/>
          <w:szCs w:val="36"/>
        </w:rPr>
        <w:t>President, Jamie K. Richey, Lincoln, NE</w:t>
      </w:r>
      <w:r w:rsidR="00CC19F6" w:rsidRPr="000945ED">
        <w:rPr>
          <w:rFonts w:ascii="Arial" w:hAnsi="Arial" w:cs="Arial"/>
          <w:sz w:val="36"/>
          <w:szCs w:val="36"/>
        </w:rPr>
        <w:br/>
      </w:r>
      <w:r w:rsidRPr="000945ED">
        <w:rPr>
          <w:rFonts w:ascii="Arial" w:hAnsi="Arial" w:cs="Arial"/>
          <w:sz w:val="36"/>
          <w:szCs w:val="36"/>
        </w:rPr>
        <w:t>First Vice President, Christine Boone, Lincoln, NE</w:t>
      </w:r>
      <w:r w:rsidR="00CC19F6" w:rsidRPr="000945ED">
        <w:rPr>
          <w:rFonts w:ascii="Arial" w:hAnsi="Arial" w:cs="Arial"/>
          <w:sz w:val="36"/>
          <w:szCs w:val="36"/>
        </w:rPr>
        <w:br/>
      </w:r>
      <w:r w:rsidRPr="000945ED">
        <w:rPr>
          <w:rFonts w:ascii="Arial" w:hAnsi="Arial" w:cs="Arial"/>
          <w:sz w:val="36"/>
          <w:szCs w:val="36"/>
        </w:rPr>
        <w:t>Second Vice President, Bob Burns, Omaha, NE</w:t>
      </w:r>
      <w:r w:rsidR="00CC19F6" w:rsidRPr="000945ED">
        <w:rPr>
          <w:rFonts w:ascii="Arial" w:hAnsi="Arial" w:cs="Arial"/>
          <w:sz w:val="36"/>
          <w:szCs w:val="36"/>
        </w:rPr>
        <w:br/>
      </w:r>
      <w:r w:rsidRPr="000945ED">
        <w:rPr>
          <w:rFonts w:ascii="Arial" w:hAnsi="Arial" w:cs="Arial"/>
          <w:sz w:val="36"/>
          <w:szCs w:val="36"/>
        </w:rPr>
        <w:t>Secretary, Linda Mentink, Columbus, NE</w:t>
      </w:r>
      <w:r w:rsidR="00CC19F6" w:rsidRPr="000945ED">
        <w:rPr>
          <w:rFonts w:ascii="Arial" w:hAnsi="Arial" w:cs="Arial"/>
          <w:sz w:val="36"/>
          <w:szCs w:val="36"/>
        </w:rPr>
        <w:br/>
      </w:r>
      <w:r w:rsidRPr="000945ED">
        <w:rPr>
          <w:rFonts w:ascii="Arial" w:hAnsi="Arial" w:cs="Arial"/>
          <w:sz w:val="36"/>
          <w:szCs w:val="36"/>
        </w:rPr>
        <w:t>Treasurer, Cheryl Livingston, Lincoln, NE</w:t>
      </w:r>
      <w:r w:rsidR="00CC19F6" w:rsidRPr="000945ED">
        <w:rPr>
          <w:rFonts w:ascii="Arial" w:hAnsi="Arial" w:cs="Arial"/>
          <w:sz w:val="36"/>
          <w:szCs w:val="36"/>
        </w:rPr>
        <w:br/>
      </w:r>
      <w:r w:rsidR="00CC19F6" w:rsidRPr="000945ED">
        <w:rPr>
          <w:rFonts w:ascii="Arial" w:hAnsi="Arial" w:cs="Arial"/>
          <w:sz w:val="36"/>
          <w:szCs w:val="36"/>
        </w:rPr>
        <w:br/>
      </w:r>
      <w:r w:rsidRPr="00AE315B">
        <w:rPr>
          <w:rStyle w:val="Heading2Char"/>
          <w:rFonts w:ascii="Arial" w:hAnsi="Arial" w:cs="Arial"/>
          <w:b/>
          <w:bCs/>
          <w:color w:val="auto"/>
          <w:sz w:val="36"/>
          <w:szCs w:val="36"/>
        </w:rPr>
        <w:t>Members of the Board of Directors:</w:t>
      </w:r>
      <w:r w:rsidRPr="000945ED">
        <w:rPr>
          <w:rFonts w:ascii="Arial" w:hAnsi="Arial" w:cs="Arial"/>
          <w:sz w:val="36"/>
          <w:szCs w:val="36"/>
        </w:rPr>
        <w:t xml:space="preserve"> </w:t>
      </w:r>
      <w:r w:rsidR="007936E6" w:rsidRPr="000945ED">
        <w:rPr>
          <w:rFonts w:ascii="Arial" w:hAnsi="Arial" w:cs="Arial"/>
          <w:sz w:val="36"/>
          <w:szCs w:val="36"/>
        </w:rPr>
        <w:br/>
      </w:r>
      <w:r w:rsidRPr="000945ED">
        <w:rPr>
          <w:rFonts w:ascii="Arial" w:hAnsi="Arial" w:cs="Arial"/>
          <w:sz w:val="36"/>
          <w:szCs w:val="36"/>
          <w:lang w:val="fr-FR"/>
        </w:rPr>
        <w:t>Nancy Coffman, Lincoln, NE</w:t>
      </w:r>
      <w:r w:rsidR="007936E6" w:rsidRPr="000945ED">
        <w:rPr>
          <w:rFonts w:ascii="Arial" w:hAnsi="Arial" w:cs="Arial"/>
          <w:sz w:val="36"/>
          <w:szCs w:val="36"/>
          <w:lang w:val="fr-FR"/>
        </w:rPr>
        <w:br/>
      </w:r>
      <w:r w:rsidRPr="000945ED">
        <w:rPr>
          <w:rFonts w:ascii="Arial" w:hAnsi="Arial" w:cs="Arial"/>
          <w:sz w:val="36"/>
          <w:szCs w:val="36"/>
          <w:lang w:val="fr-FR"/>
        </w:rPr>
        <w:t>Geralyn K. Konruff, Chappell, NE</w:t>
      </w:r>
      <w:r w:rsidR="007936E6" w:rsidRPr="000945ED">
        <w:rPr>
          <w:rFonts w:ascii="Arial" w:hAnsi="Arial" w:cs="Arial"/>
          <w:sz w:val="36"/>
          <w:szCs w:val="36"/>
          <w:lang w:val="fr-FR"/>
        </w:rPr>
        <w:br/>
      </w:r>
      <w:r w:rsidRPr="000945ED">
        <w:rPr>
          <w:rFonts w:ascii="Arial" w:hAnsi="Arial" w:cs="Arial"/>
          <w:sz w:val="36"/>
          <w:szCs w:val="36"/>
        </w:rPr>
        <w:t>Karen Lemmon, Whitney, NE</w:t>
      </w:r>
      <w:r w:rsidR="007936E6" w:rsidRPr="000945ED">
        <w:rPr>
          <w:rFonts w:ascii="Arial" w:hAnsi="Arial" w:cs="Arial"/>
          <w:sz w:val="36"/>
          <w:szCs w:val="36"/>
        </w:rPr>
        <w:br/>
      </w:r>
      <w:r w:rsidRPr="000945ED">
        <w:rPr>
          <w:rFonts w:ascii="Arial" w:hAnsi="Arial" w:cs="Arial"/>
          <w:sz w:val="36"/>
          <w:szCs w:val="36"/>
          <w:lang w:val="fr-FR"/>
        </w:rPr>
        <w:t>Maura Loberg, Omaha, NE</w:t>
      </w:r>
      <w:r w:rsidR="007936E6" w:rsidRPr="000945ED">
        <w:rPr>
          <w:rFonts w:ascii="Arial" w:hAnsi="Arial" w:cs="Arial"/>
          <w:sz w:val="36"/>
          <w:szCs w:val="36"/>
          <w:lang w:val="fr-FR"/>
        </w:rPr>
        <w:br/>
      </w:r>
      <w:r w:rsidRPr="000945ED">
        <w:rPr>
          <w:rFonts w:ascii="Arial" w:hAnsi="Arial" w:cs="Arial"/>
          <w:sz w:val="36"/>
          <w:szCs w:val="36"/>
          <w:lang w:val="fr-FR"/>
        </w:rPr>
        <w:t>Rachna HK Marsh, Omaha, NE</w:t>
      </w:r>
      <w:r w:rsidR="007936E6" w:rsidRPr="000945ED">
        <w:rPr>
          <w:rFonts w:ascii="Arial" w:hAnsi="Arial" w:cs="Arial"/>
          <w:sz w:val="36"/>
          <w:szCs w:val="36"/>
          <w:lang w:val="fr-FR"/>
        </w:rPr>
        <w:br/>
      </w:r>
      <w:r w:rsidRPr="000945ED">
        <w:rPr>
          <w:rFonts w:ascii="Arial" w:hAnsi="Arial" w:cs="Arial"/>
          <w:sz w:val="36"/>
          <w:szCs w:val="36"/>
        </w:rPr>
        <w:t xml:space="preserve">Kimberly Scherbarth, Kearney, NE </w:t>
      </w:r>
      <w:r w:rsidR="007936E6" w:rsidRPr="000945ED">
        <w:rPr>
          <w:rFonts w:ascii="Arial" w:hAnsi="Arial" w:cs="Arial"/>
          <w:sz w:val="36"/>
          <w:szCs w:val="36"/>
        </w:rPr>
        <w:br/>
      </w:r>
      <w:r w:rsidR="007936E6" w:rsidRPr="000945ED">
        <w:rPr>
          <w:rFonts w:ascii="Arial" w:hAnsi="Arial" w:cs="Arial"/>
          <w:sz w:val="36"/>
          <w:szCs w:val="36"/>
        </w:rPr>
        <w:br/>
      </w:r>
      <w:r w:rsidRPr="00322553">
        <w:rPr>
          <w:rStyle w:val="Heading2Char"/>
          <w:rFonts w:ascii="Arial" w:hAnsi="Arial" w:cs="Arial"/>
          <w:b/>
          <w:bCs/>
          <w:color w:val="auto"/>
          <w:sz w:val="36"/>
          <w:szCs w:val="36"/>
        </w:rPr>
        <w:t>Connect with the National Federation of the Blind of Nebraska!</w:t>
      </w:r>
      <w:r w:rsidR="007936E6" w:rsidRPr="000945ED">
        <w:rPr>
          <w:rStyle w:val="Heading2Char"/>
          <w:rFonts w:ascii="Arial" w:hAnsi="Arial" w:cs="Arial"/>
          <w:b/>
          <w:bCs/>
          <w:color w:val="auto"/>
          <w:sz w:val="36"/>
          <w:szCs w:val="36"/>
        </w:rPr>
        <w:br/>
      </w:r>
      <w:r w:rsidRPr="000945ED">
        <w:rPr>
          <w:rFonts w:ascii="Arial" w:hAnsi="Arial" w:cs="Arial"/>
          <w:sz w:val="36"/>
          <w:szCs w:val="36"/>
        </w:rPr>
        <w:t>Like on Facebook: @nebraskasblind</w:t>
      </w:r>
      <w:r w:rsidR="007936E6" w:rsidRPr="000945ED">
        <w:rPr>
          <w:rFonts w:ascii="Arial" w:hAnsi="Arial" w:cs="Arial"/>
          <w:sz w:val="36"/>
          <w:szCs w:val="36"/>
        </w:rPr>
        <w:br/>
      </w:r>
      <w:r w:rsidRPr="000945ED">
        <w:rPr>
          <w:rFonts w:ascii="Arial" w:hAnsi="Arial" w:cs="Arial"/>
          <w:sz w:val="36"/>
          <w:szCs w:val="36"/>
        </w:rPr>
        <w:t>Follow on X: @nfbn</w:t>
      </w:r>
      <w:r w:rsidR="007936E6" w:rsidRPr="000945ED">
        <w:rPr>
          <w:rFonts w:ascii="Arial" w:hAnsi="Arial" w:cs="Arial"/>
          <w:sz w:val="36"/>
          <w:szCs w:val="36"/>
        </w:rPr>
        <w:br/>
      </w:r>
      <w:r w:rsidRPr="000945ED">
        <w:rPr>
          <w:rFonts w:ascii="Arial" w:hAnsi="Arial" w:cs="Arial"/>
          <w:sz w:val="36"/>
          <w:szCs w:val="36"/>
        </w:rPr>
        <w:t>Subscribe on YouTube: @NFBNE</w:t>
      </w:r>
      <w:r w:rsidR="007936E6" w:rsidRPr="000945ED">
        <w:rPr>
          <w:rFonts w:ascii="Arial" w:hAnsi="Arial" w:cs="Arial"/>
          <w:sz w:val="36"/>
          <w:szCs w:val="36"/>
        </w:rPr>
        <w:br/>
      </w:r>
      <w:r w:rsidRPr="000945ED">
        <w:rPr>
          <w:rFonts w:ascii="Arial" w:hAnsi="Arial" w:cs="Arial"/>
          <w:sz w:val="36"/>
          <w:szCs w:val="36"/>
        </w:rPr>
        <w:t>Visit Online: http://www.ne.nfb.org</w:t>
      </w:r>
    </w:p>
    <w:p w14:paraId="3B80AA8E" w14:textId="0EBBD0E9" w:rsidR="00B206CE" w:rsidRPr="000945ED" w:rsidRDefault="00B206CE" w:rsidP="007936E6">
      <w:pPr>
        <w:pStyle w:val="Heading2"/>
        <w:jc w:val="center"/>
        <w:rPr>
          <w:rFonts w:ascii="Arial" w:hAnsi="Arial" w:cs="Arial"/>
          <w:b/>
          <w:bCs/>
          <w:sz w:val="36"/>
          <w:szCs w:val="36"/>
        </w:rPr>
      </w:pPr>
      <w:r w:rsidRPr="000945ED">
        <w:rPr>
          <w:rFonts w:ascii="Arial" w:hAnsi="Arial" w:cs="Arial"/>
          <w:b/>
          <w:bCs/>
          <w:color w:val="auto"/>
          <w:sz w:val="36"/>
          <w:szCs w:val="36"/>
        </w:rPr>
        <w:t>BELIEF MESSAGE</w:t>
      </w:r>
    </w:p>
    <w:p w14:paraId="04294C15" w14:textId="600EA3FA" w:rsidR="00B206CE" w:rsidRPr="000945ED" w:rsidRDefault="006C6D9F" w:rsidP="002A0364">
      <w:pPr>
        <w:rPr>
          <w:rFonts w:ascii="Arial" w:hAnsi="Arial" w:cs="Arial"/>
          <w:sz w:val="36"/>
          <w:szCs w:val="36"/>
        </w:rPr>
      </w:pPr>
      <w:r>
        <w:rPr>
          <w:rFonts w:ascii="Arial" w:hAnsi="Arial" w:cs="Arial"/>
          <w:sz w:val="36"/>
          <w:szCs w:val="36"/>
        </w:rPr>
        <w:br/>
      </w:r>
      <w:r w:rsidR="00B206CE" w:rsidRPr="000945ED">
        <w:rPr>
          <w:rFonts w:ascii="Arial" w:hAnsi="Arial" w:cs="Arial"/>
          <w:sz w:val="36"/>
          <w:szCs w:val="36"/>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r w:rsidR="002A0364" w:rsidRPr="000945ED">
        <w:rPr>
          <w:rFonts w:ascii="Arial" w:hAnsi="Arial" w:cs="Arial"/>
          <w:sz w:val="36"/>
          <w:szCs w:val="36"/>
        </w:rPr>
        <w:br/>
      </w:r>
      <w:r w:rsidR="002A0364" w:rsidRPr="000945ED">
        <w:rPr>
          <w:rFonts w:ascii="Arial" w:hAnsi="Arial" w:cs="Arial"/>
          <w:sz w:val="36"/>
          <w:szCs w:val="36"/>
        </w:rPr>
        <w:br/>
      </w:r>
      <w:r w:rsidR="002A0364" w:rsidRPr="000945ED">
        <w:rPr>
          <w:rFonts w:ascii="Arial" w:hAnsi="Arial" w:cs="Arial"/>
          <w:b/>
          <w:bCs/>
          <w:sz w:val="36"/>
          <w:szCs w:val="36"/>
        </w:rPr>
        <w:lastRenderedPageBreak/>
        <w:t xml:space="preserve">                                   </w:t>
      </w:r>
      <w:r>
        <w:rPr>
          <w:rFonts w:ascii="Arial" w:hAnsi="Arial" w:cs="Arial"/>
          <w:b/>
          <w:bCs/>
          <w:sz w:val="36"/>
          <w:szCs w:val="36"/>
        </w:rPr>
        <w:t xml:space="preserve">   </w:t>
      </w:r>
      <w:r w:rsidR="00D74C79" w:rsidRPr="000945ED">
        <w:rPr>
          <w:rFonts w:ascii="Arial" w:hAnsi="Arial" w:cs="Arial"/>
          <w:b/>
          <w:bCs/>
          <w:sz w:val="36"/>
          <w:szCs w:val="36"/>
        </w:rPr>
        <w:t>CORE VALUES</w:t>
      </w:r>
      <w:r w:rsidR="002A0364" w:rsidRPr="000945ED">
        <w:rPr>
          <w:rFonts w:ascii="Arial" w:hAnsi="Arial" w:cs="Arial"/>
          <w:b/>
          <w:bCs/>
          <w:sz w:val="36"/>
          <w:szCs w:val="36"/>
        </w:rPr>
        <w:br/>
      </w:r>
      <w:r w:rsidR="002A0364" w:rsidRPr="000945ED">
        <w:rPr>
          <w:rFonts w:ascii="Arial" w:hAnsi="Arial" w:cs="Arial"/>
          <w:b/>
          <w:bCs/>
          <w:sz w:val="36"/>
          <w:szCs w:val="36"/>
        </w:rPr>
        <w:br/>
      </w:r>
      <w:r w:rsidR="00B206CE" w:rsidRPr="000945ED">
        <w:rPr>
          <w:rFonts w:ascii="Arial" w:hAnsi="Arial" w:cs="Arial"/>
          <w:sz w:val="36"/>
          <w:szCs w:val="36"/>
        </w:rPr>
        <w:t>•</w:t>
      </w:r>
      <w:r w:rsidR="00B206CE" w:rsidRPr="000945ED">
        <w:rPr>
          <w:rFonts w:ascii="Arial" w:hAnsi="Arial" w:cs="Arial"/>
          <w:sz w:val="36"/>
          <w:szCs w:val="36"/>
        </w:rPr>
        <w:tab/>
        <w:t>Believe in blind people</w:t>
      </w:r>
      <w:r w:rsidR="002A0364" w:rsidRPr="000945ED">
        <w:rPr>
          <w:rFonts w:ascii="Arial" w:hAnsi="Arial" w:cs="Arial"/>
          <w:sz w:val="36"/>
          <w:szCs w:val="36"/>
        </w:rPr>
        <w:br/>
      </w:r>
      <w:r w:rsidR="00B206CE" w:rsidRPr="000945ED">
        <w:rPr>
          <w:rFonts w:ascii="Arial" w:hAnsi="Arial" w:cs="Arial"/>
          <w:sz w:val="36"/>
          <w:szCs w:val="36"/>
        </w:rPr>
        <w:t>•</w:t>
      </w:r>
      <w:r w:rsidR="00B206CE" w:rsidRPr="000945ED">
        <w:rPr>
          <w:rFonts w:ascii="Arial" w:hAnsi="Arial" w:cs="Arial"/>
          <w:sz w:val="36"/>
          <w:szCs w:val="36"/>
        </w:rPr>
        <w:tab/>
        <w:t>Lead courageously</w:t>
      </w:r>
      <w:r w:rsidR="002A0364" w:rsidRPr="000945ED">
        <w:rPr>
          <w:rFonts w:ascii="Arial" w:hAnsi="Arial" w:cs="Arial"/>
          <w:sz w:val="36"/>
          <w:szCs w:val="36"/>
        </w:rPr>
        <w:br/>
      </w:r>
      <w:r w:rsidR="00B206CE" w:rsidRPr="000945ED">
        <w:rPr>
          <w:rFonts w:ascii="Arial" w:hAnsi="Arial" w:cs="Arial"/>
          <w:sz w:val="36"/>
          <w:szCs w:val="36"/>
        </w:rPr>
        <w:t>•</w:t>
      </w:r>
      <w:r w:rsidR="00B206CE" w:rsidRPr="000945ED">
        <w:rPr>
          <w:rFonts w:ascii="Arial" w:hAnsi="Arial" w:cs="Arial"/>
          <w:sz w:val="36"/>
          <w:szCs w:val="36"/>
        </w:rPr>
        <w:tab/>
        <w:t>Champion collective action</w:t>
      </w:r>
      <w:r w:rsidR="002A0364" w:rsidRPr="000945ED">
        <w:rPr>
          <w:rFonts w:ascii="Arial" w:hAnsi="Arial" w:cs="Arial"/>
          <w:sz w:val="36"/>
          <w:szCs w:val="36"/>
        </w:rPr>
        <w:br/>
      </w:r>
      <w:r w:rsidR="00B206CE" w:rsidRPr="000945ED">
        <w:rPr>
          <w:rFonts w:ascii="Arial" w:hAnsi="Arial" w:cs="Arial"/>
          <w:sz w:val="36"/>
          <w:szCs w:val="36"/>
        </w:rPr>
        <w:t>•</w:t>
      </w:r>
      <w:r w:rsidR="00B206CE" w:rsidRPr="000945ED">
        <w:rPr>
          <w:rFonts w:ascii="Arial" w:hAnsi="Arial" w:cs="Arial"/>
          <w:sz w:val="36"/>
          <w:szCs w:val="36"/>
        </w:rPr>
        <w:tab/>
        <w:t>Foster inclusion</w:t>
      </w:r>
      <w:r w:rsidR="002A0364" w:rsidRPr="000945ED">
        <w:rPr>
          <w:rFonts w:ascii="Arial" w:hAnsi="Arial" w:cs="Arial"/>
          <w:sz w:val="36"/>
          <w:szCs w:val="36"/>
        </w:rPr>
        <w:br/>
      </w:r>
      <w:r w:rsidR="00B206CE" w:rsidRPr="000945ED">
        <w:rPr>
          <w:rFonts w:ascii="Arial" w:hAnsi="Arial" w:cs="Arial"/>
          <w:sz w:val="36"/>
          <w:szCs w:val="36"/>
        </w:rPr>
        <w:t>•</w:t>
      </w:r>
      <w:r w:rsidR="00B206CE" w:rsidRPr="000945ED">
        <w:rPr>
          <w:rFonts w:ascii="Arial" w:hAnsi="Arial" w:cs="Arial"/>
          <w:sz w:val="36"/>
          <w:szCs w:val="36"/>
        </w:rPr>
        <w:tab/>
        <w:t>Dream big</w:t>
      </w:r>
    </w:p>
    <w:p w14:paraId="41492AB2" w14:textId="77777777" w:rsidR="00B206CE" w:rsidRPr="000945ED" w:rsidRDefault="00B206CE" w:rsidP="002A0364">
      <w:pPr>
        <w:pStyle w:val="Heading1"/>
        <w:jc w:val="center"/>
        <w:rPr>
          <w:rFonts w:ascii="Arial" w:hAnsi="Arial" w:cs="Arial"/>
          <w:sz w:val="36"/>
          <w:szCs w:val="36"/>
        </w:rPr>
      </w:pPr>
      <w:r w:rsidRPr="000945ED">
        <w:rPr>
          <w:rFonts w:ascii="Arial" w:hAnsi="Arial" w:cs="Arial"/>
          <w:sz w:val="36"/>
          <w:szCs w:val="36"/>
        </w:rPr>
        <w:t>PLEDGE</w:t>
      </w:r>
    </w:p>
    <w:p w14:paraId="2EF7B759" w14:textId="77777777" w:rsidR="00B206CE" w:rsidRPr="000945ED" w:rsidRDefault="00B206CE" w:rsidP="00B206CE">
      <w:pPr>
        <w:rPr>
          <w:rFonts w:ascii="Arial" w:hAnsi="Arial" w:cs="Arial"/>
          <w:sz w:val="36"/>
          <w:szCs w:val="36"/>
        </w:rPr>
      </w:pPr>
      <w:r w:rsidRPr="000945ED">
        <w:rPr>
          <w:rFonts w:ascii="Arial" w:hAnsi="Arial" w:cs="Arial"/>
          <w:sz w:val="36"/>
          <w:szCs w:val="36"/>
        </w:rPr>
        <w:t>I pledge to participate actively in the efforts of the National Federation of the Blind to achieve equality, opportunity and security for the blind; to support the policies and programs of the Federation; and to abide by its constitution.</w:t>
      </w:r>
    </w:p>
    <w:p w14:paraId="70418C26" w14:textId="77777777" w:rsidR="00B206CE" w:rsidRPr="000945ED" w:rsidRDefault="00B206CE" w:rsidP="00B206CE">
      <w:pPr>
        <w:rPr>
          <w:rFonts w:ascii="Arial" w:hAnsi="Arial" w:cs="Arial"/>
          <w:sz w:val="36"/>
          <w:szCs w:val="36"/>
        </w:rPr>
      </w:pPr>
      <w:r w:rsidRPr="000945ED">
        <w:rPr>
          <w:rFonts w:ascii="Arial" w:hAnsi="Arial" w:cs="Arial"/>
          <w:sz w:val="36"/>
          <w:szCs w:val="36"/>
        </w:rPr>
        <w:br w:type="page"/>
      </w:r>
    </w:p>
    <w:p w14:paraId="1DAA7E33" w14:textId="77777777" w:rsidR="00B206CE" w:rsidRPr="000945ED" w:rsidRDefault="00B206CE" w:rsidP="00B206CE">
      <w:pPr>
        <w:rPr>
          <w:rFonts w:ascii="Arial" w:hAnsi="Arial" w:cs="Arial"/>
          <w:sz w:val="36"/>
          <w:szCs w:val="36"/>
        </w:rPr>
      </w:pPr>
    </w:p>
    <w:p w14:paraId="250A3F84" w14:textId="306811AE" w:rsidR="00B206CE" w:rsidRPr="000945ED" w:rsidRDefault="00B206CE" w:rsidP="002A0364">
      <w:pPr>
        <w:pStyle w:val="Heading1"/>
        <w:rPr>
          <w:rFonts w:ascii="Arial" w:hAnsi="Arial" w:cs="Arial"/>
          <w:sz w:val="36"/>
          <w:szCs w:val="36"/>
        </w:rPr>
      </w:pPr>
      <w:r w:rsidRPr="000945ED">
        <w:rPr>
          <w:rFonts w:ascii="Arial" w:hAnsi="Arial" w:cs="Arial"/>
          <w:sz w:val="36"/>
          <w:szCs w:val="36"/>
        </w:rPr>
        <w:t>We wish to extend sincere gratitude to this year’s convention sponsors!</w:t>
      </w:r>
    </w:p>
    <w:p w14:paraId="153376DC" w14:textId="77777777" w:rsidR="00B206CE" w:rsidRPr="000945ED" w:rsidRDefault="00B206CE" w:rsidP="002A0364">
      <w:pPr>
        <w:pStyle w:val="Heading1"/>
        <w:jc w:val="center"/>
        <w:rPr>
          <w:rFonts w:ascii="Arial" w:hAnsi="Arial" w:cs="Arial"/>
          <w:sz w:val="36"/>
          <w:szCs w:val="36"/>
        </w:rPr>
      </w:pPr>
      <w:r w:rsidRPr="000945ED">
        <w:rPr>
          <w:rFonts w:ascii="Arial" w:hAnsi="Arial" w:cs="Arial"/>
          <w:sz w:val="36"/>
          <w:szCs w:val="36"/>
        </w:rPr>
        <w:t>Silver Level Sponsors</w:t>
      </w:r>
    </w:p>
    <w:p w14:paraId="11CC25EE" w14:textId="5448940E" w:rsidR="00B206CE" w:rsidRPr="008A1D5D" w:rsidRDefault="00B206CE" w:rsidP="00F32792">
      <w:pPr>
        <w:pStyle w:val="Heading2"/>
        <w:rPr>
          <w:rFonts w:ascii="Arial" w:eastAsia="Times New Roman" w:hAnsi="Arial" w:cs="Arial"/>
          <w:sz w:val="36"/>
          <w:szCs w:val="36"/>
        </w:rPr>
      </w:pPr>
      <w:r w:rsidRPr="008A1D5D">
        <w:rPr>
          <w:rFonts w:ascii="Arial" w:eastAsia="Times New Roman" w:hAnsi="Arial" w:cs="Arial"/>
          <w:color w:val="auto"/>
          <w:sz w:val="36"/>
          <w:szCs w:val="36"/>
        </w:rPr>
        <w:t>The Johnson Family</w:t>
      </w:r>
      <w:r w:rsidR="00F32792" w:rsidRPr="008A1D5D">
        <w:rPr>
          <w:rFonts w:ascii="Arial" w:eastAsia="Times New Roman" w:hAnsi="Arial" w:cs="Arial"/>
          <w:color w:val="auto"/>
          <w:sz w:val="36"/>
          <w:szCs w:val="36"/>
        </w:rPr>
        <w:br/>
      </w:r>
      <w:r w:rsidR="00F32792" w:rsidRPr="008A1D5D">
        <w:rPr>
          <w:rFonts w:ascii="Arial" w:hAnsi="Arial" w:cs="Arial"/>
          <w:color w:val="auto"/>
          <w:sz w:val="36"/>
          <w:szCs w:val="36"/>
        </w:rPr>
        <w:t>Matt and Donna Johnson, in honor of their daughter, Leah Johnson</w:t>
      </w:r>
    </w:p>
    <w:p w14:paraId="2C755E23" w14:textId="77777777" w:rsidR="0027175E" w:rsidRDefault="00B206CE" w:rsidP="002A0364">
      <w:pPr>
        <w:pStyle w:val="Heading1"/>
        <w:jc w:val="center"/>
        <w:rPr>
          <w:rFonts w:ascii="Arial" w:hAnsi="Arial" w:cs="Arial"/>
          <w:sz w:val="36"/>
          <w:szCs w:val="36"/>
        </w:rPr>
      </w:pPr>
      <w:r w:rsidRPr="000945ED">
        <w:rPr>
          <w:rFonts w:ascii="Arial" w:hAnsi="Arial" w:cs="Arial"/>
          <w:sz w:val="36"/>
          <w:szCs w:val="36"/>
        </w:rPr>
        <w:t>Bronze Level Sponsors</w:t>
      </w:r>
    </w:p>
    <w:p w14:paraId="5FB60D6F" w14:textId="77777777" w:rsidR="00B206CE" w:rsidRPr="000945ED" w:rsidRDefault="00B206CE" w:rsidP="00B206CE">
      <w:pPr>
        <w:spacing w:after="0"/>
        <w:rPr>
          <w:rFonts w:ascii="Arial" w:hAnsi="Arial" w:cs="Arial"/>
          <w:sz w:val="36"/>
          <w:szCs w:val="36"/>
        </w:rPr>
      </w:pPr>
      <w:r w:rsidRPr="000945ED">
        <w:rPr>
          <w:rFonts w:ascii="Arial" w:hAnsi="Arial" w:cs="Arial"/>
          <w:noProof/>
          <w:sz w:val="36"/>
          <w:szCs w:val="36"/>
        </w:rPr>
        <w:drawing>
          <wp:inline distT="0" distB="0" distL="0" distR="0" wp14:anchorId="42689A26" wp14:editId="70B65279">
            <wp:extent cx="1822132" cy="657717"/>
            <wp:effectExtent l="0" t="0" r="6985" b="9525"/>
            <wp:docPr id="3" name="Picture 3" descr="Independence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ependence Science Logo"/>
                    <pic:cNvPicPr>
                      <a:picLocks noChangeAspect="1"/>
                    </pic:cNvPicPr>
                  </pic:nvPicPr>
                  <pic:blipFill>
                    <a:blip r:embed="rId7" cstate="print">
                      <a:extLst>
                        <a:ext uri="{28A0092B-C50C-407E-A947-70E740481C1C}">
                          <a14:useLocalDpi xmlns:a14="http://schemas.microsoft.com/office/drawing/2010/main" val="0"/>
                        </a:ext>
                      </a:extLst>
                    </a:blip>
                    <a:srcRect l="-2" t="-2" r="-719" b="-6046"/>
                    <a:stretch>
                      <a:fillRect/>
                    </a:stretch>
                  </pic:blipFill>
                  <pic:spPr bwMode="auto">
                    <a:xfrm>
                      <a:off x="0" y="0"/>
                      <a:ext cx="1836901" cy="663048"/>
                    </a:xfrm>
                    <a:prstGeom prst="rect">
                      <a:avLst/>
                    </a:prstGeom>
                    <a:noFill/>
                    <a:ln>
                      <a:noFill/>
                    </a:ln>
                    <a:extLst>
                      <a:ext uri="{53640926-AAD7-44D8-BBD7-CCE9431645EC}">
                        <a14:shadowObscured xmlns:a14="http://schemas.microsoft.com/office/drawing/2010/main"/>
                      </a:ext>
                    </a:extLst>
                  </pic:spPr>
                </pic:pic>
              </a:graphicData>
            </a:graphic>
          </wp:inline>
        </w:drawing>
      </w:r>
    </w:p>
    <w:p w14:paraId="662E3B01" w14:textId="77777777" w:rsidR="00B206CE" w:rsidRPr="000945ED" w:rsidRDefault="00B206CE" w:rsidP="002A0364">
      <w:pPr>
        <w:pStyle w:val="Heading2"/>
        <w:rPr>
          <w:rFonts w:ascii="Arial" w:hAnsi="Arial" w:cs="Arial"/>
          <w:b/>
          <w:bCs/>
          <w:sz w:val="36"/>
          <w:szCs w:val="36"/>
        </w:rPr>
      </w:pPr>
      <w:r w:rsidRPr="000945ED">
        <w:rPr>
          <w:rFonts w:ascii="Arial" w:hAnsi="Arial" w:cs="Arial"/>
          <w:b/>
          <w:bCs/>
          <w:color w:val="auto"/>
          <w:sz w:val="36"/>
          <w:szCs w:val="36"/>
        </w:rPr>
        <w:t>Independence Science</w:t>
      </w:r>
    </w:p>
    <w:p w14:paraId="169A93D8" w14:textId="77777777" w:rsidR="00B206CE" w:rsidRPr="000945ED" w:rsidRDefault="00B206CE" w:rsidP="00B206CE">
      <w:pPr>
        <w:spacing w:after="0"/>
        <w:rPr>
          <w:rFonts w:ascii="Arial" w:hAnsi="Arial" w:cs="Arial"/>
          <w:sz w:val="36"/>
          <w:szCs w:val="36"/>
        </w:rPr>
      </w:pPr>
      <w:r w:rsidRPr="000945ED">
        <w:rPr>
          <w:rFonts w:ascii="Arial" w:hAnsi="Arial" w:cs="Arial"/>
          <w:sz w:val="36"/>
          <w:szCs w:val="36"/>
        </w:rPr>
        <w:t>Empowering A New Vision</w:t>
      </w:r>
    </w:p>
    <w:p w14:paraId="43269052" w14:textId="77777777" w:rsidR="00B206CE" w:rsidRPr="000945ED" w:rsidRDefault="00B206CE" w:rsidP="00B206CE">
      <w:pPr>
        <w:spacing w:after="0"/>
        <w:rPr>
          <w:rFonts w:ascii="Arial" w:hAnsi="Arial" w:cs="Arial"/>
          <w:sz w:val="36"/>
          <w:szCs w:val="36"/>
        </w:rPr>
      </w:pPr>
      <w:r w:rsidRPr="000945ED">
        <w:rPr>
          <w:rFonts w:ascii="Arial" w:hAnsi="Arial" w:cs="Arial"/>
          <w:sz w:val="36"/>
          <w:szCs w:val="36"/>
        </w:rPr>
        <w:t>Independence Science is a STEM consulting and access technology company specializing in the development of text-to-speech enabled scientific data collection interfaces. These products empower print-disabled students to have hands-on quantifiable learning experiences individually or as part of laboratory teams in science laboratory learning environments. Independence Science actively seeks research and development collaborations with entities interested in opening the doors of opportunities for the blind in science, math, engineering, and technology.</w:t>
      </w:r>
    </w:p>
    <w:p w14:paraId="397B853D" w14:textId="77777777" w:rsidR="00B206CE" w:rsidRPr="000945ED" w:rsidRDefault="00B206CE" w:rsidP="00B206CE">
      <w:pPr>
        <w:spacing w:after="0"/>
        <w:rPr>
          <w:rFonts w:ascii="Arial" w:hAnsi="Arial" w:cs="Arial"/>
          <w:sz w:val="36"/>
          <w:szCs w:val="36"/>
        </w:rPr>
      </w:pPr>
      <w:r w:rsidRPr="000945ED">
        <w:rPr>
          <w:rFonts w:ascii="Arial" w:hAnsi="Arial" w:cs="Arial"/>
          <w:sz w:val="36"/>
          <w:szCs w:val="36"/>
        </w:rPr>
        <w:t xml:space="preserve">(866) 862-9665 </w:t>
      </w:r>
    </w:p>
    <w:p w14:paraId="52B33AC5" w14:textId="77777777" w:rsidR="00B206CE" w:rsidRPr="000945ED" w:rsidRDefault="00B206CE" w:rsidP="00B206CE">
      <w:pPr>
        <w:spacing w:after="0"/>
        <w:rPr>
          <w:rFonts w:ascii="Arial" w:hAnsi="Arial" w:cs="Arial"/>
          <w:sz w:val="36"/>
          <w:szCs w:val="36"/>
        </w:rPr>
      </w:pPr>
      <w:r w:rsidRPr="000945ED">
        <w:rPr>
          <w:rFonts w:ascii="Arial" w:hAnsi="Arial" w:cs="Arial"/>
          <w:sz w:val="36"/>
          <w:szCs w:val="36"/>
        </w:rPr>
        <w:t>info@independencescience.com</w:t>
      </w:r>
    </w:p>
    <w:p w14:paraId="48ACE565" w14:textId="25302D85" w:rsidR="009A3F54" w:rsidRDefault="00B206CE" w:rsidP="002A0364">
      <w:pPr>
        <w:spacing w:after="0"/>
        <w:rPr>
          <w:rFonts w:ascii="Arial" w:eastAsia="Times New Roman" w:hAnsi="Arial" w:cs="Arial"/>
          <w:sz w:val="36"/>
          <w:szCs w:val="36"/>
        </w:rPr>
      </w:pPr>
      <w:r w:rsidRPr="000945ED">
        <w:rPr>
          <w:rFonts w:ascii="Arial" w:hAnsi="Arial" w:cs="Arial"/>
          <w:sz w:val="36"/>
          <w:szCs w:val="36"/>
        </w:rPr>
        <w:t>www.independencescience.com</w:t>
      </w:r>
      <w:r w:rsidR="002A0364" w:rsidRPr="000945ED">
        <w:rPr>
          <w:rFonts w:ascii="Arial" w:hAnsi="Arial" w:cs="Arial"/>
          <w:sz w:val="36"/>
          <w:szCs w:val="36"/>
        </w:rPr>
        <w:br/>
      </w:r>
    </w:p>
    <w:p w14:paraId="444EFDCA" w14:textId="77777777" w:rsidR="009A3F54" w:rsidRDefault="009A3F54">
      <w:pPr>
        <w:rPr>
          <w:rFonts w:ascii="Arial" w:eastAsia="Times New Roman" w:hAnsi="Arial" w:cs="Arial"/>
          <w:sz w:val="36"/>
          <w:szCs w:val="36"/>
        </w:rPr>
      </w:pPr>
      <w:r>
        <w:rPr>
          <w:rFonts w:ascii="Arial" w:eastAsia="Times New Roman" w:hAnsi="Arial" w:cs="Arial"/>
          <w:sz w:val="36"/>
          <w:szCs w:val="36"/>
        </w:rPr>
        <w:br w:type="page"/>
      </w:r>
    </w:p>
    <w:p w14:paraId="0C0D9138" w14:textId="4E8A245A" w:rsidR="006C7DE4" w:rsidRPr="00186090" w:rsidRDefault="0000045D" w:rsidP="0000045D">
      <w:pPr>
        <w:spacing w:after="0"/>
        <w:rPr>
          <w:rFonts w:ascii="Arial" w:hAnsi="Arial" w:cs="Arial"/>
          <w:sz w:val="36"/>
          <w:szCs w:val="36"/>
        </w:rPr>
      </w:pPr>
      <w:r w:rsidRPr="00E529DF">
        <w:rPr>
          <w:rStyle w:val="Heading1Char"/>
          <w:rFonts w:ascii="Arial" w:eastAsiaTheme="minorHAnsi" w:hAnsi="Arial" w:cs="Arial"/>
          <w:noProof/>
          <w:sz w:val="36"/>
          <w:szCs w:val="36"/>
        </w:rPr>
        <w:lastRenderedPageBreak/>
        <w:drawing>
          <wp:anchor distT="0" distB="0" distL="114300" distR="114300" simplePos="0" relativeHeight="251658240" behindDoc="1" locked="0" layoutInCell="1" allowOverlap="1" wp14:anchorId="28AF40C2" wp14:editId="5F55BD61">
            <wp:simplePos x="0" y="0"/>
            <wp:positionH relativeFrom="column">
              <wp:posOffset>5819775</wp:posOffset>
            </wp:positionH>
            <wp:positionV relativeFrom="paragraph">
              <wp:posOffset>10160</wp:posOffset>
            </wp:positionV>
            <wp:extent cx="865505" cy="673100"/>
            <wp:effectExtent l="0" t="0" r="0" b="0"/>
            <wp:wrapTight wrapText="bothSides">
              <wp:wrapPolygon edited="0">
                <wp:start x="0" y="0"/>
                <wp:lineTo x="0" y="20785"/>
                <wp:lineTo x="20919" y="20785"/>
                <wp:lineTo x="20919" y="0"/>
                <wp:lineTo x="0" y="0"/>
              </wp:wrapPolygon>
            </wp:wrapTight>
            <wp:docPr id="7021237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50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9DF">
        <w:rPr>
          <w:rStyle w:val="Heading1Char"/>
          <w:rFonts w:ascii="Arial" w:eastAsiaTheme="minorHAnsi" w:hAnsi="Arial" w:cs="Arial"/>
          <w:noProof/>
          <w:sz w:val="36"/>
          <w:szCs w:val="36"/>
        </w:rPr>
        <w:drawing>
          <wp:anchor distT="0" distB="0" distL="114300" distR="114300" simplePos="0" relativeHeight="251659264" behindDoc="1" locked="0" layoutInCell="1" allowOverlap="1" wp14:anchorId="2D55625B" wp14:editId="24A1696A">
            <wp:simplePos x="0" y="0"/>
            <wp:positionH relativeFrom="margin">
              <wp:align>left</wp:align>
            </wp:positionH>
            <wp:positionV relativeFrom="paragraph">
              <wp:posOffset>52070</wp:posOffset>
            </wp:positionV>
            <wp:extent cx="1785620" cy="508000"/>
            <wp:effectExtent l="0" t="0" r="5080" b="6350"/>
            <wp:wrapTight wrapText="bothSides">
              <wp:wrapPolygon edited="0">
                <wp:start x="0" y="0"/>
                <wp:lineTo x="0" y="21060"/>
                <wp:lineTo x="21431" y="21060"/>
                <wp:lineTo x="21431" y="0"/>
                <wp:lineTo x="0" y="0"/>
              </wp:wrapPolygon>
            </wp:wrapTight>
            <wp:docPr id="144286335" name="Picture 7" descr="Nebraska i can connect, the National Deaf-Blind equipment distribu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6335" name="Picture 7" descr="Nebraska i can connect, the National Deaf-Blind equipment distribution program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29" r="4751"/>
                    <a:stretch/>
                  </pic:blipFill>
                  <pic:spPr bwMode="auto">
                    <a:xfrm>
                      <a:off x="0" y="0"/>
                      <a:ext cx="1785620"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9DF">
        <w:rPr>
          <w:rStyle w:val="Heading1Char"/>
          <w:rFonts w:ascii="Arial" w:eastAsiaTheme="minorHAnsi" w:hAnsi="Arial" w:cs="Arial"/>
          <w:sz w:val="36"/>
          <w:szCs w:val="36"/>
        </w:rPr>
        <w:t>N</w:t>
      </w:r>
      <w:r w:rsidR="00B206CE" w:rsidRPr="00E529DF">
        <w:rPr>
          <w:rStyle w:val="Heading1Char"/>
          <w:rFonts w:ascii="Arial" w:eastAsiaTheme="minorHAnsi" w:hAnsi="Arial" w:cs="Arial"/>
          <w:sz w:val="36"/>
          <w:szCs w:val="36"/>
        </w:rPr>
        <w:t xml:space="preserve">ebraska ICanConnect Program </w:t>
      </w:r>
      <w:r w:rsidR="006346B4" w:rsidRPr="00E529DF">
        <w:rPr>
          <w:rStyle w:val="Heading1Char"/>
          <w:rFonts w:ascii="Arial" w:eastAsiaTheme="minorHAnsi" w:hAnsi="Arial" w:cs="Arial"/>
          <w:sz w:val="36"/>
          <w:szCs w:val="36"/>
        </w:rPr>
        <w:br/>
      </w:r>
      <w:r w:rsidR="00B206CE" w:rsidRPr="00E529DF">
        <w:rPr>
          <w:rStyle w:val="Heading1Char"/>
          <w:rFonts w:ascii="Arial" w:eastAsiaTheme="minorHAnsi" w:hAnsi="Arial" w:cs="Arial"/>
          <w:sz w:val="36"/>
          <w:szCs w:val="36"/>
        </w:rPr>
        <w:t>(A</w:t>
      </w:r>
      <w:r w:rsidR="006346B4" w:rsidRPr="00E529DF">
        <w:rPr>
          <w:rStyle w:val="Heading1Char"/>
          <w:rFonts w:ascii="Arial" w:eastAsiaTheme="minorHAnsi" w:hAnsi="Arial" w:cs="Arial"/>
          <w:sz w:val="36"/>
          <w:szCs w:val="36"/>
        </w:rPr>
        <w:t xml:space="preserve">ssistive </w:t>
      </w:r>
      <w:r w:rsidR="00B206CE" w:rsidRPr="00E529DF">
        <w:rPr>
          <w:rStyle w:val="Heading1Char"/>
          <w:rFonts w:ascii="Arial" w:eastAsiaTheme="minorHAnsi" w:hAnsi="Arial" w:cs="Arial"/>
          <w:sz w:val="36"/>
          <w:szCs w:val="36"/>
        </w:rPr>
        <w:t>T</w:t>
      </w:r>
      <w:r w:rsidR="006346B4" w:rsidRPr="00E529DF">
        <w:rPr>
          <w:rStyle w:val="Heading1Char"/>
          <w:rFonts w:ascii="Arial" w:eastAsiaTheme="minorHAnsi" w:hAnsi="Arial" w:cs="Arial"/>
          <w:sz w:val="36"/>
          <w:szCs w:val="36"/>
        </w:rPr>
        <w:t xml:space="preserve">echnology </w:t>
      </w:r>
      <w:r w:rsidR="00B206CE" w:rsidRPr="00E529DF">
        <w:rPr>
          <w:rStyle w:val="Heading1Char"/>
          <w:rFonts w:ascii="Arial" w:eastAsiaTheme="minorHAnsi" w:hAnsi="Arial" w:cs="Arial"/>
          <w:sz w:val="36"/>
          <w:szCs w:val="36"/>
        </w:rPr>
        <w:t>P</w:t>
      </w:r>
      <w:r w:rsidR="006346B4" w:rsidRPr="00E529DF">
        <w:rPr>
          <w:rStyle w:val="Heading1Char"/>
          <w:rFonts w:ascii="Arial" w:eastAsiaTheme="minorHAnsi" w:hAnsi="Arial" w:cs="Arial"/>
          <w:sz w:val="36"/>
          <w:szCs w:val="36"/>
        </w:rPr>
        <w:t>artnership</w:t>
      </w:r>
      <w:r w:rsidR="00B206CE" w:rsidRPr="00E529DF">
        <w:rPr>
          <w:rStyle w:val="Heading1Char"/>
          <w:rFonts w:ascii="Arial" w:eastAsiaTheme="minorHAnsi" w:hAnsi="Arial" w:cs="Arial"/>
          <w:sz w:val="36"/>
          <w:szCs w:val="36"/>
        </w:rPr>
        <w:t>)</w:t>
      </w:r>
      <w:r w:rsidR="006C7DE4" w:rsidRPr="000945ED">
        <w:rPr>
          <w:b/>
          <w:bCs/>
        </w:rPr>
        <w:br/>
      </w:r>
      <w:r>
        <w:rPr>
          <w:rFonts w:ascii="Arial" w:hAnsi="Arial" w:cs="Arial"/>
          <w:sz w:val="36"/>
          <w:szCs w:val="36"/>
        </w:rPr>
        <w:t>Technology with a Purpose</w:t>
      </w:r>
      <w:r>
        <w:rPr>
          <w:rFonts w:ascii="Arial" w:hAnsi="Arial" w:cs="Arial"/>
          <w:sz w:val="36"/>
          <w:szCs w:val="36"/>
        </w:rPr>
        <w:br/>
        <w:t xml:space="preserve">The </w:t>
      </w:r>
      <w:r w:rsidR="006C7DE4" w:rsidRPr="00186090">
        <w:rPr>
          <w:rFonts w:ascii="Arial" w:hAnsi="Arial" w:cs="Arial"/>
          <w:sz w:val="36"/>
          <w:szCs w:val="36"/>
        </w:rPr>
        <w:t>Nebraska ICanConnect Program helps individuals with combined vision and hearing loss stay connected through specialized communication equipment. For over 10 years, the Assistive Technology Partnership has administered this national program in Nebraska, ensuring those with limited incomes can access phone, email and internet services.</w:t>
      </w:r>
    </w:p>
    <w:p w14:paraId="2022AD5B" w14:textId="085A4949" w:rsidR="00B206CE" w:rsidRPr="000945ED" w:rsidRDefault="006C7DE4" w:rsidP="00186090">
      <w:r w:rsidRPr="00186090">
        <w:rPr>
          <w:rFonts w:ascii="Arial" w:hAnsi="Arial" w:cs="Arial"/>
          <w:sz w:val="36"/>
          <w:szCs w:val="36"/>
        </w:rPr>
        <w:t>Brooke.harrie@nebraska.gov</w:t>
      </w:r>
      <w:r w:rsidR="009A3F54">
        <w:rPr>
          <w:rFonts w:ascii="Arial" w:hAnsi="Arial" w:cs="Arial"/>
          <w:sz w:val="36"/>
          <w:szCs w:val="36"/>
        </w:rPr>
        <w:br/>
      </w:r>
      <w:r w:rsidRPr="00186090">
        <w:rPr>
          <w:rFonts w:ascii="Arial" w:hAnsi="Arial" w:cs="Arial"/>
          <w:sz w:val="36"/>
          <w:szCs w:val="36"/>
        </w:rPr>
        <w:t>(402) 679-4271</w:t>
      </w:r>
      <w:r w:rsidR="009A3F54">
        <w:rPr>
          <w:rFonts w:ascii="Arial" w:hAnsi="Arial" w:cs="Arial"/>
          <w:sz w:val="36"/>
          <w:szCs w:val="36"/>
        </w:rPr>
        <w:br/>
      </w:r>
      <w:r w:rsidRPr="00186090">
        <w:rPr>
          <w:rFonts w:ascii="Arial" w:hAnsi="Arial" w:cs="Arial"/>
          <w:sz w:val="36"/>
          <w:szCs w:val="36"/>
        </w:rPr>
        <w:t>www.icanconnect.org</w:t>
      </w:r>
      <w:r w:rsidRPr="000945ED">
        <w:br/>
      </w:r>
      <w:r w:rsidR="00597F6C">
        <w:rPr>
          <w:rStyle w:val="Heading2Char"/>
          <w:rFonts w:ascii="Arial" w:hAnsi="Arial" w:cs="Arial"/>
          <w:b/>
          <w:bCs/>
          <w:color w:val="auto"/>
          <w:sz w:val="36"/>
          <w:szCs w:val="36"/>
        </w:rPr>
        <w:br/>
      </w:r>
      <w:r w:rsidR="00597F6C">
        <w:rPr>
          <w:noProof/>
        </w:rPr>
        <w:drawing>
          <wp:inline distT="0" distB="0" distL="0" distR="0" wp14:anchorId="65AC5723" wp14:editId="2C58E56E">
            <wp:extent cx="2309861" cy="338138"/>
            <wp:effectExtent l="0" t="0" r="0" b="5080"/>
            <wp:docPr id="2055723596" name="Picture 10" descr="Nanopac.com, technology for independence since 198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23596" name="Picture 10" descr="Nanopac.com, technology for independence since 1987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5887" cy="369762"/>
                    </a:xfrm>
                    <a:prstGeom prst="rect">
                      <a:avLst/>
                    </a:prstGeom>
                    <a:noFill/>
                    <a:ln>
                      <a:noFill/>
                    </a:ln>
                  </pic:spPr>
                </pic:pic>
              </a:graphicData>
            </a:graphic>
          </wp:inline>
        </w:drawing>
      </w:r>
      <w:r w:rsidR="00597F6C">
        <w:rPr>
          <w:rStyle w:val="Heading2Char"/>
          <w:rFonts w:ascii="Arial" w:hAnsi="Arial" w:cs="Arial"/>
          <w:b/>
          <w:bCs/>
          <w:color w:val="auto"/>
          <w:sz w:val="36"/>
          <w:szCs w:val="36"/>
        </w:rPr>
        <w:br/>
      </w:r>
      <w:r w:rsidR="00B206CE" w:rsidRPr="00E529DF">
        <w:rPr>
          <w:rStyle w:val="Heading2Char"/>
          <w:rFonts w:ascii="Arial" w:hAnsi="Arial" w:cs="Arial"/>
          <w:b/>
          <w:bCs/>
          <w:color w:val="auto"/>
          <w:sz w:val="36"/>
          <w:szCs w:val="36"/>
        </w:rPr>
        <w:t>NanoPac, Inc.</w:t>
      </w:r>
      <w:r w:rsidRPr="00E529DF">
        <w:rPr>
          <w:rFonts w:ascii="Arial" w:hAnsi="Arial" w:cs="Arial"/>
          <w:sz w:val="36"/>
          <w:szCs w:val="36"/>
        </w:rPr>
        <w:br/>
      </w:r>
      <w:r w:rsidR="00B206CE" w:rsidRPr="00E529DF">
        <w:rPr>
          <w:rFonts w:ascii="Arial" w:hAnsi="Arial" w:cs="Arial"/>
          <w:sz w:val="36"/>
          <w:szCs w:val="36"/>
        </w:rPr>
        <w:t>Assistive Technology for Independence</w:t>
      </w:r>
      <w:r w:rsidRPr="00E529DF">
        <w:rPr>
          <w:rFonts w:ascii="Arial" w:hAnsi="Arial" w:cs="Arial"/>
          <w:sz w:val="36"/>
          <w:szCs w:val="36"/>
        </w:rPr>
        <w:br/>
      </w:r>
      <w:r w:rsidR="00B206CE" w:rsidRPr="00E529DF">
        <w:rPr>
          <w:rStyle w:val="Strong"/>
          <w:rFonts w:ascii="Arial" w:hAnsi="Arial" w:cs="Arial"/>
          <w:b w:val="0"/>
          <w:sz w:val="36"/>
          <w:szCs w:val="36"/>
        </w:rPr>
        <w:t xml:space="preserve">NanoPac, Inc. has been serving the blind and </w:t>
      </w:r>
      <w:r w:rsidR="00B206CE" w:rsidRPr="00E529DF">
        <w:rPr>
          <w:rStyle w:val="Strong"/>
          <w:rFonts w:ascii="Arial" w:eastAsiaTheme="majorEastAsia" w:hAnsi="Arial" w:cs="Arial"/>
          <w:b w:val="0"/>
          <w:sz w:val="36"/>
          <w:szCs w:val="36"/>
        </w:rPr>
        <w:t xml:space="preserve">low vision </w:t>
      </w:r>
      <w:r w:rsidR="00B206CE" w:rsidRPr="00E529DF">
        <w:rPr>
          <w:rStyle w:val="Strong"/>
          <w:rFonts w:ascii="Arial" w:hAnsi="Arial" w:cs="Arial"/>
          <w:b w:val="0"/>
          <w:sz w:val="36"/>
          <w:szCs w:val="36"/>
        </w:rPr>
        <w:t>community in Nebraska for nearly 40 years. Since 1987, we have represented leading manufacturers of blindness technology, providing products that empower individuals to live independently. Every low vision, braille, and blindness technology product we sell comes with lifetime support.</w:t>
      </w:r>
      <w:r w:rsidRPr="00E529DF">
        <w:rPr>
          <w:rStyle w:val="Strong"/>
          <w:rFonts w:ascii="Arial" w:hAnsi="Arial" w:cs="Arial"/>
          <w:b w:val="0"/>
          <w:sz w:val="36"/>
          <w:szCs w:val="36"/>
        </w:rPr>
        <w:br/>
      </w:r>
      <w:r w:rsidR="00B206CE" w:rsidRPr="00E529DF">
        <w:rPr>
          <w:rFonts w:ascii="Arial" w:hAnsi="Arial" w:cs="Arial"/>
          <w:sz w:val="36"/>
          <w:szCs w:val="36"/>
        </w:rPr>
        <w:t>(402) 699-4357</w:t>
      </w:r>
      <w:r w:rsidRPr="00E529DF">
        <w:rPr>
          <w:rFonts w:ascii="Arial" w:hAnsi="Arial" w:cs="Arial"/>
          <w:sz w:val="36"/>
          <w:szCs w:val="36"/>
        </w:rPr>
        <w:br/>
      </w:r>
      <w:r w:rsidR="00B206CE" w:rsidRPr="00E529DF">
        <w:rPr>
          <w:rFonts w:ascii="Arial" w:hAnsi="Arial" w:cs="Arial"/>
          <w:sz w:val="36"/>
          <w:szCs w:val="36"/>
        </w:rPr>
        <w:t>patrick@nanopac.com</w:t>
      </w:r>
      <w:r w:rsidRPr="00E529DF">
        <w:rPr>
          <w:rFonts w:ascii="Arial" w:hAnsi="Arial" w:cs="Arial"/>
          <w:sz w:val="36"/>
          <w:szCs w:val="36"/>
        </w:rPr>
        <w:br/>
      </w:r>
      <w:r w:rsidR="0077059F" w:rsidRPr="00E529DF">
        <w:rPr>
          <w:rFonts w:ascii="Arial" w:hAnsi="Arial" w:cs="Arial"/>
          <w:sz w:val="36"/>
          <w:szCs w:val="36"/>
        </w:rPr>
        <w:t>www.nanopac.com</w:t>
      </w:r>
      <w:r w:rsidR="0077059F">
        <w:br/>
      </w:r>
      <w:r w:rsidR="00362435" w:rsidRPr="000945ED">
        <w:br/>
      </w:r>
      <w:r w:rsidR="00286B0B">
        <w:rPr>
          <w:noProof/>
        </w:rPr>
        <w:drawing>
          <wp:inline distT="0" distB="0" distL="0" distR="0" wp14:anchorId="52EBBBAC" wp14:editId="77CF7047">
            <wp:extent cx="985520" cy="804378"/>
            <wp:effectExtent l="0" t="0" r="5080" b="0"/>
            <wp:docPr id="1298099871" name="Picture 1" descr="Outlook Insight, Modern Technology 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99871" name="Picture 1" descr="Outlook Insight, Modern Technology TM logo"/>
                    <pic:cNvPicPr/>
                  </pic:nvPicPr>
                  <pic:blipFill rotWithShape="1">
                    <a:blip r:embed="rId11"/>
                    <a:srcRect l="9140" t="45562" r="74269" b="29437"/>
                    <a:stretch/>
                  </pic:blipFill>
                  <pic:spPr bwMode="auto">
                    <a:xfrm>
                      <a:off x="0" y="0"/>
                      <a:ext cx="986114" cy="804863"/>
                    </a:xfrm>
                    <a:prstGeom prst="rect">
                      <a:avLst/>
                    </a:prstGeom>
                    <a:ln>
                      <a:noFill/>
                    </a:ln>
                    <a:extLst>
                      <a:ext uri="{53640926-AAD7-44D8-BBD7-CCE9431645EC}">
                        <a14:shadowObscured xmlns:a14="http://schemas.microsoft.com/office/drawing/2010/main"/>
                      </a:ext>
                    </a:extLst>
                  </pic:spPr>
                </pic:pic>
              </a:graphicData>
            </a:graphic>
          </wp:inline>
        </w:drawing>
      </w:r>
      <w:r w:rsidR="00362435" w:rsidRPr="000945ED">
        <w:br/>
      </w:r>
      <w:r w:rsidR="00B206CE" w:rsidRPr="00286B0B">
        <w:rPr>
          <w:rStyle w:val="Heading2Char"/>
          <w:rFonts w:ascii="Arial" w:hAnsi="Arial" w:cs="Arial"/>
          <w:b/>
          <w:bCs/>
          <w:color w:val="auto"/>
          <w:sz w:val="36"/>
          <w:szCs w:val="36"/>
        </w:rPr>
        <w:t>Outlook Insight, LLC</w:t>
      </w:r>
      <w:r w:rsidR="00B206CE" w:rsidRPr="00286B0B">
        <w:rPr>
          <w:rStyle w:val="Hyperlink"/>
          <w:rFonts w:ascii="Arial" w:hAnsi="Arial" w:cs="Arial"/>
          <w:b/>
          <w:bCs/>
          <w:color w:val="auto"/>
          <w:sz w:val="36"/>
          <w:szCs w:val="36"/>
          <w:u w:val="none"/>
        </w:rPr>
        <w:t xml:space="preserve"> </w:t>
      </w:r>
      <w:r w:rsidRPr="00286B0B">
        <w:rPr>
          <w:rStyle w:val="Hyperlink"/>
          <w:rFonts w:ascii="Arial" w:hAnsi="Arial" w:cs="Arial"/>
          <w:b/>
          <w:bCs/>
          <w:color w:val="auto"/>
          <w:sz w:val="36"/>
          <w:szCs w:val="36"/>
          <w:u w:val="none"/>
        </w:rPr>
        <w:br/>
      </w:r>
      <w:r w:rsidR="00B206CE" w:rsidRPr="00286B0B">
        <w:rPr>
          <w:rFonts w:ascii="Arial" w:hAnsi="Arial" w:cs="Arial"/>
          <w:sz w:val="36"/>
          <w:szCs w:val="36"/>
        </w:rPr>
        <w:t>Outlook Insight LLC helps leaders build high-performing teams and advance accessibility through modern technology. We integrate AI-</w:t>
      </w:r>
      <w:r w:rsidR="00B206CE" w:rsidRPr="00286B0B">
        <w:rPr>
          <w:rFonts w:ascii="Arial" w:hAnsi="Arial" w:cs="Arial"/>
          <w:sz w:val="36"/>
          <w:szCs w:val="36"/>
        </w:rPr>
        <w:lastRenderedPageBreak/>
        <w:t>driven solutions with expert coaching to enhance efficiency, foster self-sufficiency, and drive innovation through inclusivity.</w:t>
      </w:r>
      <w:r w:rsidR="00362435" w:rsidRPr="00286B0B">
        <w:rPr>
          <w:rFonts w:ascii="Arial" w:hAnsi="Arial" w:cs="Arial"/>
          <w:sz w:val="36"/>
          <w:szCs w:val="36"/>
        </w:rPr>
        <w:br/>
      </w:r>
      <w:r w:rsidR="00B206CE" w:rsidRPr="00286B0B">
        <w:rPr>
          <w:rFonts w:ascii="Arial" w:hAnsi="Arial" w:cs="Arial"/>
          <w:bCs/>
          <w:sz w:val="36"/>
          <w:szCs w:val="36"/>
        </w:rPr>
        <w:t>(360) 288-8000</w:t>
      </w:r>
      <w:r w:rsidRPr="00286B0B">
        <w:rPr>
          <w:rFonts w:ascii="Arial" w:hAnsi="Arial" w:cs="Arial"/>
          <w:bCs/>
          <w:sz w:val="36"/>
          <w:szCs w:val="36"/>
        </w:rPr>
        <w:br/>
      </w:r>
      <w:r w:rsidR="00B206CE" w:rsidRPr="00286B0B">
        <w:rPr>
          <w:rFonts w:ascii="Arial" w:hAnsi="Arial" w:cs="Arial"/>
          <w:sz w:val="36"/>
          <w:szCs w:val="36"/>
        </w:rPr>
        <w:t>admin@outlookinsight.com</w:t>
      </w:r>
      <w:r w:rsidRPr="00286B0B">
        <w:rPr>
          <w:rFonts w:ascii="Arial" w:hAnsi="Arial" w:cs="Arial"/>
          <w:sz w:val="36"/>
          <w:szCs w:val="36"/>
        </w:rPr>
        <w:br/>
      </w:r>
      <w:r w:rsidR="0053624E" w:rsidRPr="00286B0B">
        <w:rPr>
          <w:rFonts w:ascii="Arial" w:hAnsi="Arial" w:cs="Arial"/>
          <w:bCs/>
          <w:sz w:val="36"/>
          <w:szCs w:val="36"/>
        </w:rPr>
        <w:t>www.outlookinsight.com</w:t>
      </w:r>
      <w:r w:rsidR="0053624E" w:rsidRPr="00286B0B">
        <w:rPr>
          <w:rFonts w:ascii="Arial" w:hAnsi="Arial" w:cs="Arial"/>
          <w:bCs/>
          <w:sz w:val="36"/>
          <w:szCs w:val="36"/>
        </w:rPr>
        <w:br/>
      </w:r>
      <w:r w:rsidR="00286B0B">
        <w:rPr>
          <w:bCs/>
        </w:rPr>
        <w:br/>
      </w:r>
      <w:r w:rsidR="0053624E" w:rsidRPr="000945ED">
        <w:rPr>
          <w:bCs/>
        </w:rPr>
        <w:br/>
      </w:r>
      <w:r w:rsidR="00B206CE" w:rsidRPr="000945ED">
        <w:rPr>
          <w:noProof/>
        </w:rPr>
        <w:drawing>
          <wp:inline distT="0" distB="0" distL="0" distR="0" wp14:anchorId="72FE2FA4" wp14:editId="341D5394">
            <wp:extent cx="1899467" cy="491140"/>
            <wp:effectExtent l="0" t="0" r="5715" b="4445"/>
            <wp:docPr id="8" name="Picture 8" descr="Vanda Pharmaceutical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48439" name="Picture 8" descr="Vanda Pharmaceuticals, In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2658" t="7695" r="3426" b="5279"/>
                    <a:stretch>
                      <a:fillRect/>
                    </a:stretch>
                  </pic:blipFill>
                  <pic:spPr bwMode="auto">
                    <a:xfrm>
                      <a:off x="0" y="0"/>
                      <a:ext cx="1957079" cy="506037"/>
                    </a:xfrm>
                    <a:prstGeom prst="rect">
                      <a:avLst/>
                    </a:prstGeom>
                    <a:noFill/>
                    <a:ln>
                      <a:noFill/>
                    </a:ln>
                    <a:extLst>
                      <a:ext uri="{53640926-AAD7-44D8-BBD7-CCE9431645EC}">
                        <a14:shadowObscured xmlns:a14="http://schemas.microsoft.com/office/drawing/2010/main"/>
                      </a:ext>
                    </a:extLst>
                  </pic:spPr>
                </pic:pic>
              </a:graphicData>
            </a:graphic>
          </wp:inline>
        </w:drawing>
      </w:r>
    </w:p>
    <w:p w14:paraId="6D614C74" w14:textId="77777777" w:rsidR="00B206CE" w:rsidRPr="006C6D9F" w:rsidRDefault="00B206CE" w:rsidP="006C6D9F">
      <w:pPr>
        <w:pStyle w:val="Heading2"/>
        <w:rPr>
          <w:rFonts w:ascii="Arial" w:hAnsi="Arial" w:cs="Arial"/>
          <w:b/>
          <w:bCs/>
          <w:color w:val="auto"/>
          <w:sz w:val="36"/>
          <w:szCs w:val="36"/>
        </w:rPr>
      </w:pPr>
      <w:r w:rsidRPr="006C6D9F">
        <w:rPr>
          <w:rFonts w:ascii="Arial" w:hAnsi="Arial" w:cs="Arial"/>
          <w:b/>
          <w:bCs/>
          <w:color w:val="auto"/>
          <w:sz w:val="36"/>
          <w:szCs w:val="36"/>
        </w:rPr>
        <w:t>Vanda Pharmaceuticals, Inc.</w:t>
      </w:r>
    </w:p>
    <w:p w14:paraId="42880F43" w14:textId="1ED0023A" w:rsidR="0053624E" w:rsidRPr="000945ED" w:rsidRDefault="00B206CE" w:rsidP="0053624E">
      <w:pPr>
        <w:rPr>
          <w:rFonts w:ascii="Arial" w:hAnsi="Arial" w:cs="Arial"/>
          <w:sz w:val="36"/>
          <w:szCs w:val="36"/>
        </w:rPr>
      </w:pPr>
      <w:r w:rsidRPr="000945ED">
        <w:rPr>
          <w:rFonts w:ascii="Arial" w:hAnsi="Arial" w:cs="Arial"/>
          <w:sz w:val="36"/>
          <w:szCs w:val="36"/>
        </w:rPr>
        <w:t>Innovate in the Service of People’s Pursuit of Happiness</w:t>
      </w:r>
      <w:r w:rsidR="0053624E" w:rsidRPr="000945ED">
        <w:rPr>
          <w:rFonts w:ascii="Arial" w:hAnsi="Arial" w:cs="Arial"/>
          <w:sz w:val="36"/>
          <w:szCs w:val="36"/>
        </w:rPr>
        <w:br/>
      </w:r>
      <w:r w:rsidRPr="000945ED">
        <w:rPr>
          <w:rFonts w:ascii="Arial" w:hAnsi="Arial" w:cs="Arial"/>
          <w:sz w:val="36"/>
          <w:szCs w:val="36"/>
        </w:rPr>
        <w:t>Non-24-Hour Sleep-Wake Disorder (Non-24) is a chronic condition that disrupts the body's natural sleep cycle. It affects up to 70% of people who are totally blind, many of whom may not even be aware they have it. Symptoms include difficulty falling asleep, staying asleep, excessive daytime sleepiness, and waking up feeling groggy or unrested.</w:t>
      </w:r>
      <w:r w:rsidR="0053624E" w:rsidRPr="000945ED">
        <w:rPr>
          <w:rFonts w:ascii="Arial" w:hAnsi="Arial" w:cs="Arial"/>
          <w:sz w:val="36"/>
          <w:szCs w:val="36"/>
        </w:rPr>
        <w:br/>
      </w:r>
      <w:r w:rsidRPr="000945ED">
        <w:rPr>
          <w:rFonts w:ascii="Arial" w:hAnsi="Arial" w:cs="Arial"/>
          <w:sz w:val="36"/>
          <w:szCs w:val="36"/>
        </w:rPr>
        <w:t>(202) 875-4714</w:t>
      </w:r>
      <w:r w:rsidR="0053624E" w:rsidRPr="000945ED">
        <w:rPr>
          <w:rFonts w:ascii="Arial" w:hAnsi="Arial" w:cs="Arial"/>
          <w:sz w:val="36"/>
          <w:szCs w:val="36"/>
        </w:rPr>
        <w:br/>
      </w:r>
      <w:r w:rsidRPr="000945ED">
        <w:rPr>
          <w:rFonts w:ascii="Arial" w:hAnsi="Arial" w:cs="Arial"/>
          <w:sz w:val="36"/>
          <w:szCs w:val="36"/>
        </w:rPr>
        <w:t>jennifer.lyman@vandapharma.com</w:t>
      </w:r>
      <w:r w:rsidR="0053624E" w:rsidRPr="000945ED">
        <w:rPr>
          <w:rFonts w:ascii="Arial" w:hAnsi="Arial" w:cs="Arial"/>
          <w:sz w:val="36"/>
          <w:szCs w:val="36"/>
        </w:rPr>
        <w:br/>
        <w:t>www.vandapharma.com</w:t>
      </w:r>
    </w:p>
    <w:p w14:paraId="21FD80DB" w14:textId="78BE5CA5" w:rsidR="00B206CE" w:rsidRPr="000945ED" w:rsidRDefault="00B206CE" w:rsidP="0053624E">
      <w:pPr>
        <w:jc w:val="center"/>
        <w:rPr>
          <w:rFonts w:ascii="Arial" w:hAnsi="Arial" w:cs="Arial"/>
          <w:sz w:val="36"/>
          <w:szCs w:val="36"/>
        </w:rPr>
      </w:pPr>
      <w:r w:rsidRPr="000945ED">
        <w:rPr>
          <w:rStyle w:val="Heading1Char"/>
          <w:rFonts w:ascii="Arial" w:eastAsiaTheme="minorHAnsi" w:hAnsi="Arial" w:cs="Arial"/>
          <w:sz w:val="36"/>
          <w:szCs w:val="36"/>
        </w:rPr>
        <w:t>In-Kind Sponsors</w:t>
      </w:r>
    </w:p>
    <w:p w14:paraId="157A0973" w14:textId="77777777" w:rsidR="00B206CE" w:rsidRPr="000945ED" w:rsidRDefault="00B206CE" w:rsidP="00B206CE">
      <w:pPr>
        <w:rPr>
          <w:rFonts w:ascii="Arial" w:hAnsi="Arial" w:cs="Arial"/>
          <w:sz w:val="36"/>
          <w:szCs w:val="36"/>
        </w:rPr>
      </w:pPr>
      <w:r w:rsidRPr="000945ED">
        <w:rPr>
          <w:rFonts w:ascii="Arial" w:hAnsi="Arial" w:cs="Arial"/>
          <w:noProof/>
          <w:sz w:val="36"/>
          <w:szCs w:val="36"/>
        </w:rPr>
        <w:drawing>
          <wp:inline distT="0" distB="0" distL="0" distR="0" wp14:anchorId="0BB01D73" wp14:editId="1D27274F">
            <wp:extent cx="1763077" cy="588847"/>
            <wp:effectExtent l="0" t="0" r="8890" b="1905"/>
            <wp:docPr id="10" name="Picture 10" descr="WayArou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0984" name="Picture 10" descr="WayAround® Logo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2807" cy="598776"/>
                    </a:xfrm>
                    <a:prstGeom prst="rect">
                      <a:avLst/>
                    </a:prstGeom>
                  </pic:spPr>
                </pic:pic>
              </a:graphicData>
            </a:graphic>
          </wp:inline>
        </w:drawing>
      </w:r>
    </w:p>
    <w:p w14:paraId="168129C6" w14:textId="77777777" w:rsidR="00B206CE" w:rsidRPr="000945ED" w:rsidRDefault="00B206CE" w:rsidP="0053624E">
      <w:pPr>
        <w:pStyle w:val="Heading2"/>
        <w:rPr>
          <w:rFonts w:ascii="Arial" w:hAnsi="Arial" w:cs="Arial"/>
          <w:b/>
          <w:bCs/>
          <w:sz w:val="36"/>
          <w:szCs w:val="36"/>
        </w:rPr>
      </w:pPr>
      <w:r w:rsidRPr="000945ED">
        <w:rPr>
          <w:rFonts w:ascii="Arial" w:hAnsi="Arial" w:cs="Arial"/>
          <w:b/>
          <w:bCs/>
          <w:color w:val="auto"/>
          <w:sz w:val="36"/>
          <w:szCs w:val="36"/>
        </w:rPr>
        <w:t>WayAround®</w:t>
      </w:r>
      <w:r w:rsidRPr="000945ED">
        <w:rPr>
          <w:rFonts w:ascii="Arial" w:hAnsi="Arial" w:cs="Arial"/>
          <w:b/>
          <w:bCs/>
          <w:sz w:val="36"/>
          <w:szCs w:val="36"/>
        </w:rPr>
        <w:t xml:space="preserve"> </w:t>
      </w:r>
    </w:p>
    <w:p w14:paraId="23EC43E3" w14:textId="16C6BCD9" w:rsidR="00CB7E9B" w:rsidRPr="000945ED" w:rsidRDefault="00B206CE" w:rsidP="00CB7E9B">
      <w:pPr>
        <w:rPr>
          <w:rFonts w:ascii="Arial" w:hAnsi="Arial" w:cs="Arial"/>
          <w:sz w:val="36"/>
          <w:szCs w:val="36"/>
        </w:rPr>
      </w:pPr>
      <w:r w:rsidRPr="000945ED">
        <w:rPr>
          <w:rFonts w:ascii="Arial" w:hAnsi="Arial" w:cs="Arial"/>
          <w:sz w:val="36"/>
          <w:szCs w:val="36"/>
        </w:rPr>
        <w:t>See beyond the limits of a visual world.</w:t>
      </w:r>
      <w:r w:rsidR="0053624E" w:rsidRPr="000945ED">
        <w:rPr>
          <w:rFonts w:ascii="Arial" w:hAnsi="Arial" w:cs="Arial"/>
          <w:sz w:val="36"/>
          <w:szCs w:val="36"/>
        </w:rPr>
        <w:br/>
      </w:r>
      <w:r w:rsidRPr="000945ED">
        <w:rPr>
          <w:rFonts w:ascii="Arial" w:eastAsia="Times New Roman" w:hAnsi="Arial" w:cs="Arial"/>
          <w:sz w:val="36"/>
          <w:szCs w:val="36"/>
        </w:rPr>
        <w:t xml:space="preserve">Founded by two architects with vision loss, </w:t>
      </w:r>
      <w:r w:rsidRPr="000945ED">
        <w:rPr>
          <w:rFonts w:ascii="Arial" w:hAnsi="Arial" w:cs="Arial"/>
          <w:sz w:val="36"/>
          <w:szCs w:val="36"/>
        </w:rPr>
        <w:t xml:space="preserve">WayAround® </w:t>
      </w:r>
      <w:r w:rsidRPr="000945ED">
        <w:rPr>
          <w:rFonts w:ascii="Arial" w:eastAsia="Times New Roman" w:hAnsi="Arial" w:cs="Arial"/>
          <w:sz w:val="36"/>
          <w:szCs w:val="36"/>
        </w:rPr>
        <w:t xml:space="preserve">is more than just an app—it’s a game-changer in accessible information. With a simple tag-and-scan system, it provides instant details about everyday items. At this year’s convention, a WayTag on your badge will give you quick access to the agenda, exhibitor packet, and other key information. Simply scan it using the free WayAround app </w:t>
      </w:r>
      <w:r w:rsidRPr="000945ED">
        <w:rPr>
          <w:rFonts w:ascii="Arial" w:eastAsia="Times New Roman" w:hAnsi="Arial" w:cs="Arial"/>
          <w:sz w:val="36"/>
          <w:szCs w:val="36"/>
        </w:rPr>
        <w:lastRenderedPageBreak/>
        <w:t>for iOS or Android and experience a smarter way to navigate the event!</w:t>
      </w:r>
      <w:r w:rsidR="0053624E" w:rsidRPr="000945ED">
        <w:rPr>
          <w:rFonts w:ascii="Arial" w:eastAsia="Times New Roman" w:hAnsi="Arial" w:cs="Arial"/>
          <w:sz w:val="36"/>
          <w:szCs w:val="36"/>
        </w:rPr>
        <w:br/>
      </w:r>
      <w:r w:rsidRPr="000945ED">
        <w:rPr>
          <w:rFonts w:ascii="Arial" w:hAnsi="Arial" w:cs="Arial"/>
          <w:sz w:val="36"/>
          <w:szCs w:val="36"/>
        </w:rPr>
        <w:t>(888) 898-4465</w:t>
      </w:r>
      <w:r w:rsidR="0053624E" w:rsidRPr="000945ED">
        <w:rPr>
          <w:rFonts w:ascii="Arial" w:hAnsi="Arial" w:cs="Arial"/>
          <w:sz w:val="36"/>
          <w:szCs w:val="36"/>
        </w:rPr>
        <w:br/>
        <w:t>connect@WayAround.com</w:t>
      </w:r>
      <w:r w:rsidR="0053624E" w:rsidRPr="000945ED">
        <w:rPr>
          <w:rFonts w:ascii="Arial" w:hAnsi="Arial" w:cs="Arial"/>
          <w:sz w:val="36"/>
          <w:szCs w:val="36"/>
        </w:rPr>
        <w:br/>
      </w:r>
      <w:r w:rsidRPr="000945ED">
        <w:rPr>
          <w:rFonts w:ascii="Arial" w:hAnsi="Arial" w:cs="Arial"/>
          <w:sz w:val="36"/>
          <w:szCs w:val="36"/>
        </w:rPr>
        <w:t xml:space="preserve">www.WayAround.com </w:t>
      </w:r>
      <w:r w:rsidR="0053624E" w:rsidRPr="000945ED">
        <w:rPr>
          <w:rFonts w:ascii="Arial" w:hAnsi="Arial" w:cs="Arial"/>
          <w:sz w:val="36"/>
          <w:szCs w:val="36"/>
        </w:rPr>
        <w:br/>
      </w:r>
      <w:r w:rsidR="0053624E" w:rsidRPr="000945ED">
        <w:rPr>
          <w:rFonts w:ascii="Arial" w:hAnsi="Arial" w:cs="Arial"/>
          <w:sz w:val="36"/>
          <w:szCs w:val="36"/>
        </w:rPr>
        <w:br/>
      </w:r>
      <w:r w:rsidRPr="000945ED">
        <w:rPr>
          <w:rStyle w:val="Heading1Char"/>
          <w:rFonts w:ascii="Arial" w:eastAsiaTheme="minorHAnsi" w:hAnsi="Arial" w:cs="Arial"/>
          <w:sz w:val="36"/>
          <w:szCs w:val="36"/>
        </w:rPr>
        <w:t>The National Federation of the Blind of Nebraska Welcomes Our Honored Guests!</w:t>
      </w:r>
      <w:r w:rsidR="0053624E" w:rsidRPr="000945ED">
        <w:rPr>
          <w:rStyle w:val="Heading1Char"/>
          <w:rFonts w:ascii="Arial" w:eastAsiaTheme="minorHAnsi" w:hAnsi="Arial" w:cs="Arial"/>
          <w:sz w:val="36"/>
          <w:szCs w:val="36"/>
        </w:rPr>
        <w:br/>
      </w:r>
      <w:r w:rsidR="0053624E" w:rsidRPr="000945ED">
        <w:rPr>
          <w:rStyle w:val="Heading1Char"/>
          <w:rFonts w:ascii="Arial" w:eastAsiaTheme="minorHAnsi" w:hAnsi="Arial" w:cs="Arial"/>
          <w:sz w:val="36"/>
          <w:szCs w:val="36"/>
        </w:rPr>
        <w:br/>
      </w:r>
      <w:r w:rsidRPr="000945ED">
        <w:rPr>
          <w:rStyle w:val="Heading2Char"/>
          <w:rFonts w:ascii="Arial" w:hAnsi="Arial" w:cs="Arial"/>
          <w:b/>
          <w:bCs/>
          <w:color w:val="auto"/>
          <w:sz w:val="36"/>
          <w:szCs w:val="36"/>
        </w:rPr>
        <w:t>National Representative: Gary Wunder, National Federation of the Blind</w:t>
      </w:r>
      <w:r w:rsidR="00CB7E9B" w:rsidRPr="000945ED">
        <w:rPr>
          <w:rStyle w:val="Heading2Char"/>
          <w:rFonts w:ascii="Arial" w:hAnsi="Arial" w:cs="Arial"/>
          <w:b/>
          <w:bCs/>
          <w:color w:val="auto"/>
          <w:sz w:val="36"/>
          <w:szCs w:val="36"/>
        </w:rPr>
        <w:br/>
      </w:r>
      <w:r w:rsidRPr="000945ED">
        <w:rPr>
          <w:rFonts w:ascii="Arial" w:eastAsia="Times New Roman" w:hAnsi="Arial" w:cs="Arial"/>
          <w:sz w:val="36"/>
          <w:szCs w:val="36"/>
        </w:rPr>
        <w:t>Gary has been a dedicated member of the National Federation of the Blind since the age of 16, holding numerous leadership positions throughout his decades of service. At the chapter level, he served as Corresponding Secretary, Recording Secretary, Treasurer, and President. At the affiliate level, he served as a board member, First Vice President, and Affiliate President from 1979 to 2017, with a brief two-year interruption. On the national level, Gary served on the National Board of Directors starting in 1985, serving as both a board member and Corporate Secretary. His first assignment as a national representative came in 1987. In addition, he contributed extensively to the Scholarship Committee until stepping aside to create opportunities for new leaders.</w:t>
      </w:r>
      <w:r w:rsidR="00CB7E9B" w:rsidRPr="000945ED">
        <w:rPr>
          <w:rFonts w:ascii="Arial" w:eastAsia="Times New Roman" w:hAnsi="Arial" w:cs="Arial"/>
          <w:sz w:val="36"/>
          <w:szCs w:val="36"/>
        </w:rPr>
        <w:br/>
      </w:r>
      <w:r w:rsidR="00CB7E9B" w:rsidRPr="000945ED">
        <w:rPr>
          <w:rFonts w:ascii="Arial" w:eastAsia="Times New Roman" w:hAnsi="Arial" w:cs="Arial"/>
          <w:sz w:val="36"/>
          <w:szCs w:val="36"/>
        </w:rPr>
        <w:br/>
      </w:r>
      <w:r w:rsidRPr="000945ED">
        <w:rPr>
          <w:rFonts w:ascii="Arial" w:eastAsia="Times New Roman" w:hAnsi="Arial" w:cs="Arial"/>
          <w:sz w:val="36"/>
          <w:szCs w:val="36"/>
        </w:rPr>
        <w:t xml:space="preserve">Professionally, Gary’s career has been varied and impactful. He has worked as a factory worker in a sheltered workshop, a retail salesperson in an electronics store, and a computer programmer for the University of Missouri and briefly for Cerner Corporation. From June 2010 to December 2024, Gary served as the editor of the Braille Monitor. Currently, he is employed full-time with the Federation, where he is focused on transitioning the Monitor, collecting oral interviews, and assisting in the digitization of the </w:t>
      </w:r>
      <w:r w:rsidRPr="000945ED">
        <w:rPr>
          <w:rFonts w:ascii="Arial" w:eastAsia="Times New Roman" w:hAnsi="Arial" w:cs="Arial"/>
          <w:sz w:val="36"/>
          <w:szCs w:val="36"/>
        </w:rPr>
        <w:lastRenderedPageBreak/>
        <w:t>Jacobus tenBroek Library. As with many roles in the Federation, his responsibilities also include “other duties as assigned.”</w:t>
      </w:r>
      <w:r w:rsidR="00CB7E9B" w:rsidRPr="000945ED">
        <w:rPr>
          <w:rFonts w:ascii="Arial" w:eastAsia="Times New Roman" w:hAnsi="Arial" w:cs="Arial"/>
          <w:sz w:val="36"/>
          <w:szCs w:val="36"/>
        </w:rPr>
        <w:br/>
      </w:r>
      <w:r w:rsidR="00CB7E9B" w:rsidRPr="000945ED">
        <w:rPr>
          <w:rFonts w:ascii="Arial" w:eastAsia="Times New Roman" w:hAnsi="Arial" w:cs="Arial"/>
          <w:sz w:val="36"/>
          <w:szCs w:val="36"/>
        </w:rPr>
        <w:br/>
      </w:r>
      <w:r w:rsidRPr="000945ED">
        <w:rPr>
          <w:rFonts w:ascii="Arial" w:eastAsia="Times New Roman" w:hAnsi="Arial" w:cs="Arial"/>
          <w:sz w:val="36"/>
          <w:szCs w:val="36"/>
        </w:rPr>
        <w:t xml:space="preserve">Outside of his professional life, Gary treasures time with his family. He has four children, four grandchildren, and a wonderful wife named Debbie who is a leader in her own right. He enjoys reading, engaging in meaningful conversations, and staying active through exercise. A self-described politics enthusiast, Gary is deeply interested in current events. </w:t>
      </w:r>
      <w:r w:rsidR="00CB7E9B" w:rsidRPr="000945ED">
        <w:rPr>
          <w:rFonts w:ascii="Arial" w:eastAsia="Times New Roman" w:hAnsi="Arial" w:cs="Arial"/>
          <w:sz w:val="36"/>
          <w:szCs w:val="36"/>
        </w:rPr>
        <w:br/>
      </w:r>
      <w:r w:rsidR="00CB7E9B" w:rsidRPr="000945ED">
        <w:rPr>
          <w:rFonts w:ascii="Arial" w:eastAsia="Times New Roman" w:hAnsi="Arial" w:cs="Arial"/>
          <w:sz w:val="36"/>
          <w:szCs w:val="36"/>
        </w:rPr>
        <w:br/>
      </w:r>
      <w:r w:rsidRPr="000945ED">
        <w:rPr>
          <w:rFonts w:ascii="Arial" w:eastAsia="Times New Roman" w:hAnsi="Arial" w:cs="Arial"/>
          <w:sz w:val="36"/>
          <w:szCs w:val="36"/>
        </w:rPr>
        <w:t>Gary is passionate about the Federation’s work and believes in the importance of cultivating the next generation of leaders. While he loves tradition, he is open to change and values the fresh perspectives younger people bring to the table.</w:t>
      </w:r>
      <w:r w:rsidR="00CB7E9B" w:rsidRPr="000945ED">
        <w:rPr>
          <w:rFonts w:ascii="Arial" w:eastAsia="Times New Roman" w:hAnsi="Arial" w:cs="Arial"/>
          <w:sz w:val="36"/>
          <w:szCs w:val="36"/>
        </w:rPr>
        <w:br/>
      </w:r>
      <w:r w:rsidR="00CB7E9B" w:rsidRPr="000945ED">
        <w:rPr>
          <w:rFonts w:ascii="Arial" w:eastAsia="Times New Roman" w:hAnsi="Arial" w:cs="Arial"/>
          <w:sz w:val="36"/>
          <w:szCs w:val="36"/>
        </w:rPr>
        <w:br/>
      </w:r>
      <w:r w:rsidRPr="000945ED">
        <w:rPr>
          <w:rStyle w:val="Heading2Char"/>
          <w:rFonts w:ascii="Arial" w:hAnsi="Arial" w:cs="Arial"/>
          <w:b/>
          <w:bCs/>
          <w:color w:val="auto"/>
          <w:sz w:val="36"/>
          <w:szCs w:val="36"/>
        </w:rPr>
        <w:t>Joshua Olukanni, Second Vice President, National Association of Blind Students</w:t>
      </w:r>
      <w:r w:rsidR="00CB7E9B" w:rsidRPr="000945ED">
        <w:rPr>
          <w:rStyle w:val="Heading2Char"/>
          <w:rFonts w:ascii="Arial" w:hAnsi="Arial" w:cs="Arial"/>
          <w:b/>
          <w:bCs/>
          <w:color w:val="auto"/>
          <w:sz w:val="36"/>
          <w:szCs w:val="36"/>
        </w:rPr>
        <w:br/>
      </w:r>
      <w:r w:rsidRPr="000945ED">
        <w:rPr>
          <w:rFonts w:ascii="Arial" w:hAnsi="Arial" w:cs="Arial"/>
          <w:sz w:val="36"/>
          <w:szCs w:val="36"/>
        </w:rPr>
        <w:t>Joshua is honored to serve as Second Vice President of the National Association of Blind Students. His journey with the National Federation of the Blind began with the guidance of strong, independent mentors from the Georgia affiliate, who showed him the boundless potential of blind individuals. Inspired by their example, he attended BLIND, Inc., where he gained valuable skills and personal growth.</w:t>
      </w:r>
      <w:r w:rsidR="00CB7E9B" w:rsidRPr="000945ED">
        <w:rPr>
          <w:rFonts w:ascii="Arial" w:hAnsi="Arial" w:cs="Arial"/>
          <w:sz w:val="36"/>
          <w:szCs w:val="36"/>
        </w:rPr>
        <w:br/>
      </w:r>
      <w:r w:rsidR="00CB7E9B" w:rsidRPr="000945ED">
        <w:rPr>
          <w:rFonts w:ascii="Arial" w:hAnsi="Arial" w:cs="Arial"/>
          <w:sz w:val="36"/>
          <w:szCs w:val="36"/>
        </w:rPr>
        <w:br/>
      </w:r>
      <w:r w:rsidRPr="000945ED">
        <w:rPr>
          <w:rFonts w:ascii="Arial" w:hAnsi="Arial" w:cs="Arial"/>
          <w:sz w:val="36"/>
          <w:szCs w:val="36"/>
        </w:rPr>
        <w:t>Following his training, Joshua pursued higher education at the University of Minnesota, where he is currently an upper-class student majoring in Human Resource Development with minors in Psychology and Management. Outside of academics, he enjoys weightlifting, watching anime, and creating content as he works toward a career in the entertainment industry.</w:t>
      </w:r>
      <w:r w:rsidR="00CB7E9B" w:rsidRPr="000945ED">
        <w:rPr>
          <w:rFonts w:ascii="Arial" w:hAnsi="Arial" w:cs="Arial"/>
          <w:sz w:val="36"/>
          <w:szCs w:val="36"/>
        </w:rPr>
        <w:br/>
      </w:r>
      <w:r w:rsidR="00CB7E9B" w:rsidRPr="000945ED">
        <w:rPr>
          <w:rFonts w:ascii="Arial" w:hAnsi="Arial" w:cs="Arial"/>
          <w:sz w:val="36"/>
          <w:szCs w:val="36"/>
        </w:rPr>
        <w:br/>
      </w:r>
      <w:r w:rsidRPr="000945ED">
        <w:rPr>
          <w:rStyle w:val="Heading2Char"/>
          <w:rFonts w:ascii="Arial" w:hAnsi="Arial" w:cs="Arial"/>
          <w:b/>
          <w:bCs/>
          <w:color w:val="auto"/>
          <w:sz w:val="36"/>
          <w:szCs w:val="36"/>
        </w:rPr>
        <w:lastRenderedPageBreak/>
        <w:t>Paul Sandoval, Vice President, National Association of Guide Dog Users</w:t>
      </w:r>
      <w:r w:rsidR="00CB7E9B" w:rsidRPr="000945ED">
        <w:rPr>
          <w:rStyle w:val="Heading2Char"/>
          <w:rFonts w:ascii="Arial" w:hAnsi="Arial" w:cs="Arial"/>
          <w:b/>
          <w:bCs/>
          <w:color w:val="auto"/>
          <w:sz w:val="36"/>
          <w:szCs w:val="36"/>
        </w:rPr>
        <w:br/>
      </w:r>
      <w:r w:rsidR="00CB7E9B" w:rsidRPr="000945ED">
        <w:rPr>
          <w:rStyle w:val="Heading2Char"/>
          <w:rFonts w:ascii="Arial" w:hAnsi="Arial" w:cs="Arial"/>
          <w:b/>
          <w:bCs/>
          <w:color w:val="auto"/>
          <w:sz w:val="36"/>
          <w:szCs w:val="36"/>
        </w:rPr>
        <w:br/>
      </w:r>
      <w:r w:rsidRPr="000945ED">
        <w:rPr>
          <w:rStyle w:val="Heading2Char"/>
          <w:rFonts w:ascii="Arial" w:hAnsi="Arial" w:cs="Arial"/>
          <w:b/>
          <w:bCs/>
          <w:color w:val="auto"/>
          <w:sz w:val="36"/>
          <w:szCs w:val="36"/>
        </w:rPr>
        <w:t>J.J. Meddaugh, Founder and CEO, A.T. Guys</w:t>
      </w:r>
      <w:r w:rsidR="00CB7E9B" w:rsidRPr="000945ED">
        <w:rPr>
          <w:rStyle w:val="Heading2Char"/>
          <w:rFonts w:ascii="Arial" w:hAnsi="Arial" w:cs="Arial"/>
          <w:b/>
          <w:bCs/>
          <w:color w:val="auto"/>
          <w:sz w:val="36"/>
          <w:szCs w:val="36"/>
        </w:rPr>
        <w:br/>
      </w:r>
      <w:r w:rsidRPr="000945ED">
        <w:rPr>
          <w:rFonts w:ascii="Arial" w:hAnsi="Arial" w:cs="Arial"/>
          <w:sz w:val="36"/>
          <w:szCs w:val="36"/>
        </w:rPr>
        <w:t>A.T. Guys is a technology sales, training, and consulting company based in Kalamazoo, Michigan. Since 2008, A. T. Guys has developed and distributed products that empower people who are blind or visually impaired while collaborating with a range of businesses, including Fortune 500 companies, on accessibility and usability initiatives. In his free time, J.J. participates actively in the Michigan affiliate and enjoys playing goalball, playing the keyboard, and exploring local cuisines.</w:t>
      </w:r>
    </w:p>
    <w:p w14:paraId="0C8CB8E9" w14:textId="2617A9C4" w:rsidR="00CE3965" w:rsidRDefault="00B206CE" w:rsidP="00CE3965">
      <w:pPr>
        <w:pStyle w:val="Heading1"/>
        <w:jc w:val="center"/>
        <w:rPr>
          <w:rFonts w:ascii="Arial" w:hAnsi="Arial" w:cs="Arial"/>
          <w:sz w:val="36"/>
          <w:szCs w:val="36"/>
        </w:rPr>
      </w:pPr>
      <w:r w:rsidRPr="000945ED">
        <w:rPr>
          <w:rFonts w:ascii="Arial" w:hAnsi="Arial" w:cs="Arial"/>
          <w:sz w:val="36"/>
          <w:szCs w:val="36"/>
        </w:rPr>
        <w:t>C</w:t>
      </w:r>
      <w:r w:rsidR="00CB7E9B" w:rsidRPr="000945ED">
        <w:rPr>
          <w:rFonts w:ascii="Arial" w:hAnsi="Arial" w:cs="Arial"/>
          <w:sz w:val="36"/>
          <w:szCs w:val="36"/>
        </w:rPr>
        <w:t>ONVENTION DETAILS</w:t>
      </w:r>
      <w:r w:rsidR="00CE3965">
        <w:rPr>
          <w:rFonts w:ascii="Arial" w:hAnsi="Arial" w:cs="Arial"/>
          <w:sz w:val="36"/>
          <w:szCs w:val="36"/>
        </w:rPr>
        <w:br/>
      </w:r>
      <w:r w:rsidR="00CE3965">
        <w:rPr>
          <w:rFonts w:ascii="Arial" w:hAnsi="Arial" w:cs="Arial"/>
          <w:sz w:val="36"/>
          <w:szCs w:val="36"/>
        </w:rPr>
        <w:br/>
      </w:r>
      <w:r w:rsidRPr="006A7547">
        <w:rPr>
          <w:rStyle w:val="Heading2Char"/>
          <w:rFonts w:ascii="Arial" w:hAnsi="Arial" w:cs="Arial"/>
          <w:color w:val="auto"/>
          <w:sz w:val="32"/>
          <w:szCs w:val="32"/>
        </w:rPr>
        <w:t>Registration</w:t>
      </w:r>
    </w:p>
    <w:p w14:paraId="294C1731" w14:textId="77777777" w:rsidR="00CE3965" w:rsidRPr="00B6755B" w:rsidRDefault="00B206CE" w:rsidP="00B6755B">
      <w:pPr>
        <w:rPr>
          <w:rFonts w:ascii="Arial" w:hAnsi="Arial" w:cs="Arial"/>
          <w:sz w:val="36"/>
          <w:szCs w:val="36"/>
        </w:rPr>
      </w:pPr>
      <w:r w:rsidRPr="00B6755B">
        <w:rPr>
          <w:rFonts w:ascii="Arial" w:hAnsi="Arial" w:cs="Arial"/>
          <w:sz w:val="36"/>
          <w:szCs w:val="36"/>
        </w:rPr>
        <w:t xml:space="preserve">All convention attendees must register. Registration grants access to the convention room rate and eligibility for door prizes. If you </w:t>
      </w:r>
      <w:proofErr w:type="gramStart"/>
      <w:r w:rsidRPr="00B6755B">
        <w:rPr>
          <w:rFonts w:ascii="Arial" w:hAnsi="Arial" w:cs="Arial"/>
          <w:sz w:val="36"/>
          <w:szCs w:val="36"/>
        </w:rPr>
        <w:t>pre</w:t>
      </w:r>
      <w:proofErr w:type="gramEnd"/>
      <w:r w:rsidRPr="00B6755B">
        <w:rPr>
          <w:rFonts w:ascii="Arial" w:hAnsi="Arial" w:cs="Arial"/>
          <w:sz w:val="36"/>
          <w:szCs w:val="36"/>
        </w:rPr>
        <w:t xml:space="preserve">-registered, please visit the registration area to pick up your packet. If you have not yet registered, you may do so onsite for a $30.00 fee. </w:t>
      </w:r>
      <w:r w:rsidRPr="00B6755B">
        <w:rPr>
          <w:rStyle w:val="Strong"/>
          <w:rFonts w:ascii="Arial" w:hAnsi="Arial" w:cs="Arial"/>
          <w:b w:val="0"/>
          <w:bCs w:val="0"/>
          <w:sz w:val="36"/>
          <w:szCs w:val="36"/>
        </w:rPr>
        <w:t>Please note: Meal tickets will NOT be available for purchase onsite.</w:t>
      </w:r>
      <w:r w:rsidRPr="00B6755B">
        <w:rPr>
          <w:rFonts w:ascii="Arial" w:hAnsi="Arial" w:cs="Arial"/>
          <w:sz w:val="36"/>
          <w:szCs w:val="36"/>
        </w:rPr>
        <w:t xml:space="preserve"> Registration times will be strictly followed to ensure our members can fully participate in convention activities. Refer to the agenda for registration times and locations.</w:t>
      </w:r>
    </w:p>
    <w:p w14:paraId="645E397A" w14:textId="77777777" w:rsidR="00B6755B" w:rsidRPr="008A1D5D" w:rsidRDefault="00CE3965" w:rsidP="008A1D5D">
      <w:pPr>
        <w:pStyle w:val="Heading2"/>
        <w:jc w:val="center"/>
        <w:rPr>
          <w:rFonts w:ascii="Arial" w:hAnsi="Arial" w:cs="Arial"/>
          <w:b/>
          <w:bCs/>
          <w:color w:val="auto"/>
          <w:sz w:val="36"/>
          <w:szCs w:val="36"/>
        </w:rPr>
      </w:pPr>
      <w:r w:rsidRPr="008A1D5D">
        <w:rPr>
          <w:rFonts w:ascii="Arial" w:hAnsi="Arial" w:cs="Arial"/>
          <w:b/>
          <w:bCs/>
          <w:color w:val="auto"/>
          <w:sz w:val="36"/>
          <w:szCs w:val="36"/>
        </w:rPr>
        <w:t>I</w:t>
      </w:r>
      <w:r w:rsidR="00B206CE" w:rsidRPr="008A1D5D">
        <w:rPr>
          <w:rFonts w:ascii="Arial" w:hAnsi="Arial" w:cs="Arial"/>
          <w:b/>
          <w:bCs/>
          <w:color w:val="auto"/>
          <w:sz w:val="36"/>
          <w:szCs w:val="36"/>
        </w:rPr>
        <w:t>nformation Table</w:t>
      </w:r>
    </w:p>
    <w:p w14:paraId="7DC7983B" w14:textId="0DCFF6B5" w:rsidR="008E2180" w:rsidRPr="00B6755B" w:rsidRDefault="001A2914" w:rsidP="00B6755B">
      <w:pPr>
        <w:rPr>
          <w:rFonts w:ascii="Arial" w:hAnsi="Arial" w:cs="Arial"/>
          <w:sz w:val="36"/>
          <w:szCs w:val="36"/>
        </w:rPr>
      </w:pPr>
      <w:r w:rsidRPr="00B6755B">
        <w:rPr>
          <w:rFonts w:ascii="Arial" w:hAnsi="Arial" w:cs="Arial"/>
          <w:sz w:val="36"/>
          <w:szCs w:val="36"/>
        </w:rPr>
        <w:t>Located just outside the general session room, the Information Table is your go-to spot for assistance. Federationists will be available to answer questions and provide guidance throughout the convention. This table will also serve as the lost and found, so be sure to check here for any misplaced items.</w:t>
      </w:r>
    </w:p>
    <w:p w14:paraId="077930AB" w14:textId="51712C91" w:rsidR="00B206CE" w:rsidRPr="000945ED" w:rsidRDefault="00CB7E9B" w:rsidP="008E2180">
      <w:pPr>
        <w:pStyle w:val="Heading2"/>
        <w:jc w:val="center"/>
        <w:rPr>
          <w:rFonts w:ascii="Arial" w:hAnsi="Arial" w:cs="Arial"/>
          <w:b/>
          <w:bCs/>
          <w:sz w:val="36"/>
          <w:szCs w:val="36"/>
        </w:rPr>
      </w:pPr>
      <w:r w:rsidRPr="000945ED">
        <w:rPr>
          <w:rFonts w:ascii="Arial" w:hAnsi="Arial" w:cs="Arial"/>
          <w:sz w:val="36"/>
          <w:szCs w:val="36"/>
        </w:rPr>
        <w:lastRenderedPageBreak/>
        <w:br/>
      </w:r>
      <w:r w:rsidR="00B206CE" w:rsidRPr="000945ED">
        <w:rPr>
          <w:rFonts w:ascii="Arial" w:hAnsi="Arial" w:cs="Arial"/>
          <w:b/>
          <w:bCs/>
          <w:color w:val="auto"/>
          <w:sz w:val="36"/>
          <w:szCs w:val="36"/>
        </w:rPr>
        <w:t>Assistive Listening Devices</w:t>
      </w:r>
    </w:p>
    <w:p w14:paraId="49B2E8D7" w14:textId="7CED5FB3" w:rsidR="00B206CE" w:rsidRPr="000945ED" w:rsidRDefault="00CB7E9B" w:rsidP="008E2180">
      <w:pPr>
        <w:rPr>
          <w:rFonts w:ascii="Arial" w:hAnsi="Arial" w:cs="Arial"/>
          <w:sz w:val="36"/>
          <w:szCs w:val="36"/>
        </w:rPr>
      </w:pPr>
      <w:r w:rsidRPr="000945ED">
        <w:rPr>
          <w:rFonts w:ascii="Arial" w:hAnsi="Arial" w:cs="Arial"/>
          <w:sz w:val="36"/>
          <w:szCs w:val="36"/>
        </w:rPr>
        <w:br/>
      </w:r>
      <w:r w:rsidR="00B206CE" w:rsidRPr="000945ED">
        <w:rPr>
          <w:rFonts w:ascii="Arial" w:hAnsi="Arial" w:cs="Arial"/>
          <w:sz w:val="36"/>
          <w:szCs w:val="36"/>
        </w:rPr>
        <w:t>An FM transmitter system is available for those who need assistance. Visit the information table for details.</w:t>
      </w:r>
    </w:p>
    <w:p w14:paraId="73206731" w14:textId="3826861E" w:rsidR="008E2180" w:rsidRPr="000945ED" w:rsidRDefault="008E2180" w:rsidP="008E2180">
      <w:pPr>
        <w:pStyle w:val="NormalWeb"/>
        <w:jc w:val="center"/>
        <w:rPr>
          <w:rFonts w:ascii="Arial" w:hAnsi="Arial" w:cs="Arial"/>
          <w:sz w:val="36"/>
          <w:szCs w:val="36"/>
        </w:rPr>
      </w:pPr>
      <w:r w:rsidRPr="000945ED">
        <w:rPr>
          <w:rStyle w:val="Heading2Char"/>
          <w:rFonts w:ascii="Arial" w:hAnsi="Arial" w:cs="Arial"/>
          <w:b/>
          <w:bCs/>
          <w:color w:val="auto"/>
          <w:sz w:val="36"/>
          <w:szCs w:val="36"/>
        </w:rPr>
        <w:t>Guide Dog Relief Area</w:t>
      </w:r>
    </w:p>
    <w:p w14:paraId="6F9B4962" w14:textId="397D63DE" w:rsidR="00B206CE" w:rsidRPr="000945ED" w:rsidRDefault="00B206CE" w:rsidP="00B206CE">
      <w:pPr>
        <w:pStyle w:val="NormalWeb"/>
        <w:rPr>
          <w:rFonts w:ascii="Arial" w:hAnsi="Arial" w:cs="Arial"/>
          <w:sz w:val="36"/>
          <w:szCs w:val="36"/>
        </w:rPr>
      </w:pPr>
      <w:r w:rsidRPr="000945ED">
        <w:rPr>
          <w:rFonts w:ascii="Arial" w:hAnsi="Arial" w:cs="Arial"/>
          <w:sz w:val="36"/>
          <w:szCs w:val="36"/>
        </w:rPr>
        <w:t xml:space="preserve">The dog relief area is located in the West Courtyard of the hotel, next to the fitness center. To get there, from the front doors of the hotel, the reception area will be on your left. Walk straight ahead down the hallway until you reach an area to turn left.  This will take you to the Walnut Grand Ballroom Foyer, the. You’ll notice an exit door at this turn, but </w:t>
      </w:r>
      <w:r w:rsidRPr="000945ED">
        <w:rPr>
          <w:rStyle w:val="Strong"/>
          <w:rFonts w:ascii="Arial" w:hAnsi="Arial" w:cs="Arial"/>
          <w:b w:val="0"/>
          <w:sz w:val="36"/>
          <w:szCs w:val="36"/>
        </w:rPr>
        <w:t>do not exit through these doors</w:t>
      </w:r>
      <w:r w:rsidRPr="000945ED">
        <w:rPr>
          <w:rFonts w:ascii="Arial" w:hAnsi="Arial" w:cs="Arial"/>
          <w:sz w:val="36"/>
          <w:szCs w:val="36"/>
        </w:rPr>
        <w:t>. Instead, continue walking through the foyer, all the way down the hall, until you reach the exit next to the fitness center. Turn right out the door and the relief area will be on your right.</w:t>
      </w:r>
    </w:p>
    <w:p w14:paraId="0412B064" w14:textId="66B372F3" w:rsidR="00B206CE" w:rsidRPr="000945ED" w:rsidRDefault="00B206CE" w:rsidP="00317672">
      <w:pPr>
        <w:jc w:val="center"/>
        <w:rPr>
          <w:rFonts w:ascii="Arial" w:hAnsi="Arial" w:cs="Arial"/>
          <w:sz w:val="36"/>
          <w:szCs w:val="36"/>
        </w:rPr>
      </w:pPr>
      <w:r w:rsidRPr="000945ED">
        <w:rPr>
          <w:rFonts w:ascii="Arial" w:hAnsi="Arial" w:cs="Arial"/>
          <w:sz w:val="36"/>
          <w:szCs w:val="36"/>
        </w:rPr>
        <w:t xml:space="preserve">Please be courteous and pick up any waste and dispose of it in the </w:t>
      </w:r>
      <w:proofErr w:type="gramStart"/>
      <w:r w:rsidRPr="000945ED">
        <w:rPr>
          <w:rFonts w:ascii="Arial" w:hAnsi="Arial" w:cs="Arial"/>
          <w:sz w:val="36"/>
          <w:szCs w:val="36"/>
        </w:rPr>
        <w:t>trash can</w:t>
      </w:r>
      <w:proofErr w:type="gramEnd"/>
      <w:r w:rsidRPr="000945ED">
        <w:rPr>
          <w:rFonts w:ascii="Arial" w:hAnsi="Arial" w:cs="Arial"/>
          <w:sz w:val="36"/>
          <w:szCs w:val="36"/>
        </w:rPr>
        <w:t xml:space="preserve"> provided.</w:t>
      </w:r>
      <w:r w:rsidR="00317672" w:rsidRPr="000945ED">
        <w:rPr>
          <w:rFonts w:ascii="Arial" w:hAnsi="Arial" w:cs="Arial"/>
          <w:sz w:val="36"/>
          <w:szCs w:val="36"/>
        </w:rPr>
        <w:br/>
      </w:r>
      <w:r w:rsidR="00317672" w:rsidRPr="000945ED">
        <w:rPr>
          <w:rFonts w:ascii="Arial" w:hAnsi="Arial" w:cs="Arial"/>
          <w:sz w:val="36"/>
          <w:szCs w:val="36"/>
        </w:rPr>
        <w:br/>
      </w:r>
      <w:r w:rsidRPr="000945ED">
        <w:rPr>
          <w:rStyle w:val="Heading2Char"/>
          <w:rFonts w:ascii="Arial" w:hAnsi="Arial" w:cs="Arial"/>
          <w:b/>
          <w:bCs/>
          <w:color w:val="auto"/>
          <w:sz w:val="36"/>
          <w:szCs w:val="36"/>
        </w:rPr>
        <w:t>Door Prizes</w:t>
      </w:r>
    </w:p>
    <w:p w14:paraId="5C05989C" w14:textId="77777777" w:rsidR="00B206CE" w:rsidRPr="000945ED" w:rsidRDefault="00B206CE" w:rsidP="00B206CE">
      <w:pPr>
        <w:rPr>
          <w:rFonts w:ascii="Arial" w:hAnsi="Arial" w:cs="Arial"/>
          <w:sz w:val="36"/>
          <w:szCs w:val="36"/>
        </w:rPr>
      </w:pPr>
      <w:r w:rsidRPr="000945ED">
        <w:rPr>
          <w:rFonts w:ascii="Arial" w:hAnsi="Arial" w:cs="Arial"/>
          <w:sz w:val="36"/>
          <w:szCs w:val="36"/>
        </w:rPr>
        <w:t>A variety of door prizes will be drawn during each general session and at the banquet. Attendees must be registered with the convention to be eligible for a door prize and must be present to win. Drop off all door prize donations in the registration area during the assigned registration times.</w:t>
      </w:r>
    </w:p>
    <w:p w14:paraId="5DBC7FEC" w14:textId="77777777" w:rsidR="00B206CE" w:rsidRPr="000945ED" w:rsidRDefault="00B206CE" w:rsidP="00B206CE">
      <w:pPr>
        <w:rPr>
          <w:rFonts w:ascii="Arial" w:hAnsi="Arial" w:cs="Arial"/>
          <w:sz w:val="36"/>
          <w:szCs w:val="36"/>
        </w:rPr>
      </w:pPr>
      <w:r w:rsidRPr="000945ED">
        <w:rPr>
          <w:rFonts w:ascii="Arial" w:hAnsi="Arial" w:cs="Arial"/>
          <w:sz w:val="36"/>
          <w:szCs w:val="36"/>
        </w:rPr>
        <w:br w:type="page"/>
      </w:r>
    </w:p>
    <w:p w14:paraId="759717B2" w14:textId="7CF5FC86" w:rsidR="00B206CE" w:rsidRPr="000945ED" w:rsidRDefault="00B6755B" w:rsidP="00317672">
      <w:pPr>
        <w:pStyle w:val="Heading1"/>
        <w:jc w:val="center"/>
        <w:rPr>
          <w:rFonts w:ascii="Arial" w:hAnsi="Arial" w:cs="Arial"/>
          <w:sz w:val="36"/>
          <w:szCs w:val="36"/>
        </w:rPr>
      </w:pPr>
      <w:r w:rsidRPr="000945ED">
        <w:rPr>
          <w:rFonts w:ascii="Arial" w:hAnsi="Arial" w:cs="Arial"/>
          <w:sz w:val="36"/>
          <w:szCs w:val="36"/>
        </w:rPr>
        <w:lastRenderedPageBreak/>
        <w:t>AGENDA</w:t>
      </w:r>
      <w:r w:rsidR="00317672" w:rsidRPr="000945ED">
        <w:rPr>
          <w:rFonts w:ascii="Arial" w:hAnsi="Arial" w:cs="Arial"/>
          <w:sz w:val="36"/>
          <w:szCs w:val="36"/>
        </w:rPr>
        <w:br/>
      </w:r>
      <w:r w:rsidR="00317672" w:rsidRPr="000945ED">
        <w:rPr>
          <w:rFonts w:ascii="Arial" w:hAnsi="Arial" w:cs="Arial"/>
          <w:sz w:val="36"/>
          <w:szCs w:val="36"/>
        </w:rPr>
        <w:br/>
      </w:r>
      <w:r w:rsidR="00B206CE" w:rsidRPr="008A1D5D">
        <w:rPr>
          <w:rStyle w:val="Heading2Char"/>
          <w:rFonts w:ascii="Arial" w:hAnsi="Arial" w:cs="Arial"/>
          <w:color w:val="auto"/>
          <w:sz w:val="36"/>
          <w:szCs w:val="36"/>
        </w:rPr>
        <w:t>Thursday, March 27, 2025</w:t>
      </w:r>
    </w:p>
    <w:p w14:paraId="630757C8" w14:textId="65C39FB3" w:rsidR="00B206CE" w:rsidRPr="000945ED" w:rsidRDefault="00B206CE" w:rsidP="00B206CE">
      <w:pPr>
        <w:rPr>
          <w:rFonts w:ascii="Arial" w:hAnsi="Arial" w:cs="Arial"/>
          <w:sz w:val="36"/>
          <w:szCs w:val="36"/>
        </w:rPr>
      </w:pPr>
      <w:r w:rsidRPr="000945ED">
        <w:rPr>
          <w:rFonts w:ascii="Arial" w:hAnsi="Arial" w:cs="Arial"/>
          <w:sz w:val="36"/>
          <w:szCs w:val="36"/>
        </w:rPr>
        <w:t>6:00 - 8:00 p.m. Registration and Packet Pick-Up</w:t>
      </w:r>
      <w:r w:rsidR="00317672" w:rsidRPr="000945ED">
        <w:rPr>
          <w:rFonts w:ascii="Arial" w:hAnsi="Arial" w:cs="Arial"/>
          <w:sz w:val="36"/>
          <w:szCs w:val="36"/>
        </w:rPr>
        <w:br/>
      </w:r>
      <w:r w:rsidRPr="000945ED">
        <w:rPr>
          <w:rFonts w:ascii="Arial" w:hAnsi="Arial" w:cs="Arial"/>
          <w:bCs/>
          <w:sz w:val="36"/>
          <w:szCs w:val="36"/>
        </w:rPr>
        <w:t>Millard Boardroom</w:t>
      </w:r>
      <w:r w:rsidR="00317672" w:rsidRPr="000945ED">
        <w:rPr>
          <w:rFonts w:ascii="Arial" w:hAnsi="Arial" w:cs="Arial"/>
          <w:bCs/>
          <w:sz w:val="36"/>
          <w:szCs w:val="36"/>
        </w:rPr>
        <w:br/>
      </w:r>
      <w:r w:rsidRPr="000945ED">
        <w:rPr>
          <w:rFonts w:ascii="Arial" w:hAnsi="Arial" w:cs="Arial"/>
          <w:sz w:val="36"/>
          <w:szCs w:val="36"/>
        </w:rPr>
        <w:t>Cheryl Livingston, Coordinator, Registration Arrangements</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7:00 - 10:00 p.m. Welcome Reception</w:t>
      </w:r>
      <w:r w:rsidR="00317672" w:rsidRPr="000945ED">
        <w:rPr>
          <w:rFonts w:ascii="Arial" w:hAnsi="Arial" w:cs="Arial"/>
          <w:sz w:val="36"/>
          <w:szCs w:val="36"/>
        </w:rPr>
        <w:br/>
      </w:r>
      <w:r w:rsidRPr="000945ED">
        <w:rPr>
          <w:rFonts w:ascii="Arial" w:hAnsi="Arial" w:cs="Arial"/>
          <w:bCs/>
          <w:sz w:val="36"/>
          <w:szCs w:val="36"/>
        </w:rPr>
        <w:t>Regency Ballroom</w:t>
      </w:r>
      <w:r w:rsidR="00317672" w:rsidRPr="000945ED">
        <w:rPr>
          <w:rFonts w:ascii="Arial" w:hAnsi="Arial" w:cs="Arial"/>
          <w:bCs/>
          <w:sz w:val="36"/>
          <w:szCs w:val="36"/>
        </w:rPr>
        <w:br/>
      </w:r>
      <w:r w:rsidRPr="000945ED">
        <w:rPr>
          <w:rFonts w:ascii="Arial" w:hAnsi="Arial" w:cs="Arial"/>
          <w:sz w:val="36"/>
          <w:szCs w:val="36"/>
        </w:rPr>
        <w:t>Light Hors D’oeuvres and a cash bar will be available.</w:t>
      </w:r>
      <w:r w:rsidR="00317672" w:rsidRPr="000945ED">
        <w:rPr>
          <w:rFonts w:ascii="Arial" w:hAnsi="Arial" w:cs="Arial"/>
          <w:sz w:val="36"/>
          <w:szCs w:val="36"/>
        </w:rPr>
        <w:br/>
      </w:r>
      <w:r w:rsidRPr="000945ED">
        <w:rPr>
          <w:rFonts w:ascii="Arial" w:hAnsi="Arial" w:cs="Arial"/>
          <w:sz w:val="36"/>
          <w:szCs w:val="36"/>
        </w:rPr>
        <w:t>Christine Boone, Chair, Convention Arrangements Committee</w:t>
      </w:r>
      <w:r w:rsidR="00317672" w:rsidRPr="000945ED">
        <w:rPr>
          <w:rFonts w:ascii="Arial" w:hAnsi="Arial" w:cs="Arial"/>
          <w:sz w:val="36"/>
          <w:szCs w:val="36"/>
        </w:rPr>
        <w:br/>
      </w:r>
    </w:p>
    <w:p w14:paraId="2BBF7597" w14:textId="77777777" w:rsidR="00B206CE" w:rsidRPr="000945ED" w:rsidRDefault="00B206CE" w:rsidP="00317672">
      <w:pPr>
        <w:pStyle w:val="Heading2"/>
        <w:jc w:val="center"/>
        <w:rPr>
          <w:rFonts w:ascii="Arial" w:hAnsi="Arial" w:cs="Arial"/>
          <w:b/>
          <w:bCs/>
          <w:sz w:val="36"/>
          <w:szCs w:val="36"/>
        </w:rPr>
      </w:pPr>
      <w:r w:rsidRPr="000945ED">
        <w:rPr>
          <w:rFonts w:ascii="Arial" w:hAnsi="Arial" w:cs="Arial"/>
          <w:b/>
          <w:bCs/>
          <w:color w:val="auto"/>
          <w:sz w:val="36"/>
          <w:szCs w:val="36"/>
        </w:rPr>
        <w:t>Friday, March 28, 2025</w:t>
      </w:r>
    </w:p>
    <w:p w14:paraId="6D6A92DA" w14:textId="0BEB4F16" w:rsidR="00B206CE" w:rsidRPr="000945ED" w:rsidRDefault="00317672" w:rsidP="00B206CE">
      <w:pPr>
        <w:rPr>
          <w:rFonts w:ascii="Arial" w:hAnsi="Arial" w:cs="Arial"/>
          <w:sz w:val="36"/>
          <w:szCs w:val="36"/>
        </w:rPr>
      </w:pPr>
      <w:r w:rsidRPr="000945ED">
        <w:rPr>
          <w:rFonts w:ascii="Arial" w:hAnsi="Arial" w:cs="Arial"/>
          <w:sz w:val="36"/>
          <w:szCs w:val="36"/>
        </w:rPr>
        <w:br/>
      </w:r>
      <w:r w:rsidR="00B206CE" w:rsidRPr="000945ED">
        <w:rPr>
          <w:rFonts w:ascii="Arial" w:hAnsi="Arial" w:cs="Arial"/>
          <w:sz w:val="36"/>
          <w:szCs w:val="36"/>
        </w:rPr>
        <w:t>7:30 - 9:00 a.m. Registration and Packet Pick-Up</w:t>
      </w:r>
      <w:r w:rsidRPr="000945ED">
        <w:rPr>
          <w:rFonts w:ascii="Arial" w:hAnsi="Arial" w:cs="Arial"/>
          <w:sz w:val="36"/>
          <w:szCs w:val="36"/>
        </w:rPr>
        <w:br/>
      </w:r>
      <w:r w:rsidR="00B206CE" w:rsidRPr="000945ED">
        <w:rPr>
          <w:rFonts w:ascii="Arial" w:hAnsi="Arial" w:cs="Arial"/>
          <w:bCs/>
          <w:sz w:val="36"/>
          <w:szCs w:val="36"/>
        </w:rPr>
        <w:t>Millard Boardroom</w:t>
      </w:r>
      <w:r w:rsidRPr="000945ED">
        <w:rPr>
          <w:rFonts w:ascii="Arial" w:hAnsi="Arial" w:cs="Arial"/>
          <w:bCs/>
          <w:sz w:val="36"/>
          <w:szCs w:val="36"/>
        </w:rPr>
        <w:br/>
      </w:r>
      <w:r w:rsidR="00B206CE" w:rsidRPr="000945ED">
        <w:rPr>
          <w:rFonts w:ascii="Arial" w:hAnsi="Arial" w:cs="Arial"/>
          <w:sz w:val="36"/>
          <w:szCs w:val="36"/>
        </w:rPr>
        <w:t>Cheryl Livingston, Coordinator, Registration Arrangements</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7:30 - 8:30 a.m. Greater At-Large Chapter Meeting</w:t>
      </w:r>
      <w:r w:rsidRPr="000945ED">
        <w:rPr>
          <w:rFonts w:ascii="Arial" w:hAnsi="Arial" w:cs="Arial"/>
          <w:sz w:val="36"/>
          <w:szCs w:val="36"/>
        </w:rPr>
        <w:br/>
      </w:r>
      <w:r w:rsidR="00B206CE" w:rsidRPr="000945ED">
        <w:rPr>
          <w:rFonts w:ascii="Arial" w:hAnsi="Arial" w:cs="Arial"/>
          <w:bCs/>
          <w:sz w:val="36"/>
          <w:szCs w:val="36"/>
        </w:rPr>
        <w:t>Dundee</w:t>
      </w:r>
      <w:r w:rsidRPr="000945ED">
        <w:rPr>
          <w:rFonts w:ascii="Arial" w:hAnsi="Arial" w:cs="Arial"/>
          <w:bCs/>
          <w:sz w:val="36"/>
          <w:szCs w:val="36"/>
        </w:rPr>
        <w:br/>
      </w:r>
      <w:r w:rsidR="00B206CE" w:rsidRPr="000945ED">
        <w:rPr>
          <w:rFonts w:ascii="Arial" w:hAnsi="Arial" w:cs="Arial"/>
          <w:sz w:val="36"/>
          <w:szCs w:val="36"/>
        </w:rPr>
        <w:t>This is the annual face-to-face meeting of the chapter. Chapter members are encouraged to attend, and guests are welcome!</w:t>
      </w:r>
      <w:r w:rsidRPr="000945ED">
        <w:rPr>
          <w:rFonts w:ascii="Arial" w:hAnsi="Arial" w:cs="Arial"/>
          <w:sz w:val="36"/>
          <w:szCs w:val="36"/>
        </w:rPr>
        <w:br/>
      </w:r>
      <w:r w:rsidR="00B206CE" w:rsidRPr="000945ED">
        <w:rPr>
          <w:rFonts w:ascii="Arial" w:hAnsi="Arial" w:cs="Arial"/>
          <w:sz w:val="36"/>
          <w:szCs w:val="36"/>
        </w:rPr>
        <w:t>Kimberly Scherbarth, President, National Federation of the Blind of Nebraska Greater At-Large Chapter</w:t>
      </w:r>
    </w:p>
    <w:p w14:paraId="430DE3F2" w14:textId="77777777" w:rsidR="00B206CE" w:rsidRPr="000945ED" w:rsidRDefault="00B206CE" w:rsidP="00317672">
      <w:pPr>
        <w:pStyle w:val="Heading2"/>
        <w:jc w:val="center"/>
        <w:rPr>
          <w:rFonts w:ascii="Arial" w:hAnsi="Arial" w:cs="Arial"/>
          <w:b/>
          <w:bCs/>
          <w:sz w:val="36"/>
          <w:szCs w:val="36"/>
        </w:rPr>
      </w:pPr>
      <w:r w:rsidRPr="000945ED">
        <w:rPr>
          <w:rFonts w:ascii="Arial" w:hAnsi="Arial" w:cs="Arial"/>
          <w:b/>
          <w:bCs/>
          <w:color w:val="auto"/>
          <w:sz w:val="36"/>
          <w:szCs w:val="36"/>
        </w:rPr>
        <w:t>General Session I</w:t>
      </w:r>
    </w:p>
    <w:p w14:paraId="017D8E43" w14:textId="242772AE" w:rsidR="00317672" w:rsidRPr="000945ED" w:rsidRDefault="00B206CE" w:rsidP="00317672">
      <w:pPr>
        <w:jc w:val="center"/>
        <w:rPr>
          <w:rFonts w:ascii="Arial" w:hAnsi="Arial" w:cs="Arial"/>
          <w:sz w:val="36"/>
          <w:szCs w:val="36"/>
        </w:rPr>
      </w:pPr>
      <w:r w:rsidRPr="000945ED">
        <w:rPr>
          <w:rFonts w:ascii="Arial" w:hAnsi="Arial" w:cs="Arial"/>
          <w:sz w:val="36"/>
          <w:szCs w:val="36"/>
        </w:rPr>
        <w:t>Salons A, B, C, D</w:t>
      </w:r>
      <w:r w:rsidR="00317672" w:rsidRPr="000945ED">
        <w:rPr>
          <w:rFonts w:ascii="Arial" w:hAnsi="Arial" w:cs="Arial"/>
          <w:sz w:val="36"/>
          <w:szCs w:val="36"/>
        </w:rPr>
        <w:br/>
      </w:r>
    </w:p>
    <w:p w14:paraId="1C8C1C3C" w14:textId="2D3DBA35" w:rsidR="00B206CE" w:rsidRPr="000945ED" w:rsidRDefault="00B206CE" w:rsidP="00B206CE">
      <w:pPr>
        <w:rPr>
          <w:rFonts w:ascii="Arial" w:hAnsi="Arial" w:cs="Arial"/>
          <w:sz w:val="36"/>
          <w:szCs w:val="36"/>
        </w:rPr>
      </w:pPr>
      <w:r w:rsidRPr="000945ED">
        <w:rPr>
          <w:rFonts w:ascii="Arial" w:hAnsi="Arial" w:cs="Arial"/>
          <w:sz w:val="36"/>
          <w:szCs w:val="36"/>
        </w:rPr>
        <w:t>9:00 a.m. Call to Order</w:t>
      </w:r>
      <w:r w:rsidR="00317672" w:rsidRPr="000945ED">
        <w:rPr>
          <w:rFonts w:ascii="Arial" w:hAnsi="Arial" w:cs="Arial"/>
          <w:sz w:val="36"/>
          <w:szCs w:val="36"/>
        </w:rPr>
        <w:br/>
      </w:r>
      <w:r w:rsidRPr="000945ED">
        <w:rPr>
          <w:rFonts w:ascii="Arial" w:hAnsi="Arial" w:cs="Arial"/>
          <w:sz w:val="36"/>
          <w:szCs w:val="36"/>
        </w:rPr>
        <w:t>Jamie K. Richey, President, National Federation of the Blind of Nebraska, Lincoln, NE</w:t>
      </w:r>
      <w:r w:rsidR="00317672" w:rsidRPr="000945ED">
        <w:rPr>
          <w:rFonts w:ascii="Arial" w:hAnsi="Arial" w:cs="Arial"/>
          <w:sz w:val="36"/>
          <w:szCs w:val="36"/>
        </w:rPr>
        <w:br/>
      </w:r>
      <w:r w:rsidR="00317672" w:rsidRPr="000945ED">
        <w:rPr>
          <w:rFonts w:ascii="Arial" w:hAnsi="Arial" w:cs="Arial"/>
          <w:sz w:val="36"/>
          <w:szCs w:val="36"/>
        </w:rPr>
        <w:lastRenderedPageBreak/>
        <w:br/>
      </w:r>
      <w:r w:rsidRPr="000945ED">
        <w:rPr>
          <w:rFonts w:ascii="Arial" w:hAnsi="Arial" w:cs="Arial"/>
          <w:sz w:val="36"/>
          <w:szCs w:val="36"/>
        </w:rPr>
        <w:t>9:05 a.m. Invocation</w:t>
      </w:r>
      <w:r w:rsidR="00317672" w:rsidRPr="000945ED">
        <w:rPr>
          <w:rFonts w:ascii="Arial" w:hAnsi="Arial" w:cs="Arial"/>
          <w:sz w:val="36"/>
          <w:szCs w:val="36"/>
        </w:rPr>
        <w:br/>
      </w:r>
      <w:r w:rsidRPr="000945ED">
        <w:rPr>
          <w:rFonts w:ascii="Arial" w:hAnsi="Arial" w:cs="Arial"/>
          <w:sz w:val="36"/>
          <w:szCs w:val="36"/>
        </w:rPr>
        <w:t>Shane Buresh, Member, National Federation of the Blind of Nebraska, Lincoln, NE</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9:10 a.m. Convention Logistics</w:t>
      </w:r>
      <w:r w:rsidR="00317672" w:rsidRPr="000945ED">
        <w:rPr>
          <w:rFonts w:ascii="Arial" w:hAnsi="Arial" w:cs="Arial"/>
          <w:sz w:val="36"/>
          <w:szCs w:val="36"/>
        </w:rPr>
        <w:br/>
      </w:r>
      <w:r w:rsidRPr="000945ED">
        <w:rPr>
          <w:rFonts w:ascii="Arial" w:hAnsi="Arial" w:cs="Arial"/>
          <w:sz w:val="36"/>
          <w:szCs w:val="36"/>
        </w:rPr>
        <w:t>Christine Boone, Chair, Convention Arrangements Committee, Lincoln, NE</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 xml:space="preserve">9:20 a.m. Welcome to </w:t>
      </w:r>
      <w:r w:rsidR="00585BA8">
        <w:rPr>
          <w:rFonts w:ascii="Arial" w:hAnsi="Arial" w:cs="Arial"/>
          <w:sz w:val="36"/>
          <w:szCs w:val="36"/>
        </w:rPr>
        <w:t xml:space="preserve">a Greater </w:t>
      </w:r>
      <w:r w:rsidRPr="000945ED">
        <w:rPr>
          <w:rFonts w:ascii="Arial" w:hAnsi="Arial" w:cs="Arial"/>
          <w:sz w:val="36"/>
          <w:szCs w:val="36"/>
        </w:rPr>
        <w:t>Omaha</w:t>
      </w:r>
      <w:r w:rsidR="00317672" w:rsidRPr="000945ED">
        <w:rPr>
          <w:rFonts w:ascii="Arial" w:hAnsi="Arial" w:cs="Arial"/>
          <w:sz w:val="36"/>
          <w:szCs w:val="36"/>
        </w:rPr>
        <w:br/>
      </w:r>
      <w:r w:rsidRPr="000945ED">
        <w:rPr>
          <w:rFonts w:ascii="Arial" w:hAnsi="Arial" w:cs="Arial"/>
          <w:sz w:val="36"/>
          <w:szCs w:val="36"/>
        </w:rPr>
        <w:t>Becky Phipps, Director of Business Development, Greater Omaha Chamber</w:t>
      </w:r>
      <w:r w:rsidR="00585BA8">
        <w:rPr>
          <w:rFonts w:ascii="Arial" w:hAnsi="Arial" w:cs="Arial"/>
          <w:sz w:val="36"/>
          <w:szCs w:val="36"/>
        </w:rPr>
        <w:t>, Omaha, NE</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9:40 a.m. National Report</w:t>
      </w:r>
      <w:r w:rsidR="00317672" w:rsidRPr="000945ED">
        <w:rPr>
          <w:rFonts w:ascii="Arial" w:hAnsi="Arial" w:cs="Arial"/>
          <w:sz w:val="36"/>
          <w:szCs w:val="36"/>
        </w:rPr>
        <w:br/>
      </w:r>
      <w:r w:rsidRPr="000945ED">
        <w:rPr>
          <w:rFonts w:ascii="Arial" w:hAnsi="Arial" w:cs="Arial"/>
          <w:sz w:val="36"/>
          <w:szCs w:val="36"/>
        </w:rPr>
        <w:t>Gary Wunder, National Representative, National Federation of the Blind, Columb</w:t>
      </w:r>
      <w:r w:rsidR="00317672" w:rsidRPr="000945ED">
        <w:rPr>
          <w:rFonts w:ascii="Arial" w:hAnsi="Arial" w:cs="Arial"/>
          <w:sz w:val="36"/>
          <w:szCs w:val="36"/>
        </w:rPr>
        <w:t>ia</w:t>
      </w:r>
      <w:r w:rsidRPr="000945ED">
        <w:rPr>
          <w:rFonts w:ascii="Arial" w:hAnsi="Arial" w:cs="Arial"/>
          <w:sz w:val="36"/>
          <w:szCs w:val="36"/>
        </w:rPr>
        <w:t xml:space="preserve">, MO </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10:25 a.m. Fit Break</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10:30 a.m. Talking Books: New Products and Innovations for 2025</w:t>
      </w:r>
      <w:r w:rsidR="00317672" w:rsidRPr="000945ED">
        <w:rPr>
          <w:rFonts w:ascii="Arial" w:hAnsi="Arial" w:cs="Arial"/>
          <w:sz w:val="36"/>
          <w:szCs w:val="36"/>
        </w:rPr>
        <w:br/>
      </w:r>
      <w:r w:rsidRPr="000945ED">
        <w:rPr>
          <w:rFonts w:ascii="Arial" w:hAnsi="Arial" w:cs="Arial"/>
          <w:sz w:val="36"/>
          <w:szCs w:val="36"/>
        </w:rPr>
        <w:t xml:space="preserve">Gabe Kramer, Executive Director, Nebraska Library Commission Talking Book and Braille Service, Lincoln, NE </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10:50 a.m. Radio Talking Books: The Next 50 Years of Access</w:t>
      </w:r>
      <w:r w:rsidR="00317672" w:rsidRPr="000945ED">
        <w:rPr>
          <w:rFonts w:ascii="Arial" w:hAnsi="Arial" w:cs="Arial"/>
          <w:sz w:val="36"/>
          <w:szCs w:val="36"/>
        </w:rPr>
        <w:br/>
      </w:r>
      <w:r w:rsidRPr="000945ED">
        <w:rPr>
          <w:rFonts w:ascii="Arial" w:hAnsi="Arial" w:cs="Arial"/>
          <w:sz w:val="36"/>
          <w:szCs w:val="36"/>
        </w:rPr>
        <w:t xml:space="preserve">Bekah Jerde, Executive Director, Radio Talking Book Service, Omaha, NE </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 xml:space="preserve">11:10 a.m. </w:t>
      </w:r>
      <w:r w:rsidRPr="000945ED">
        <w:rPr>
          <w:rFonts w:ascii="Arial" w:eastAsia="Times New Roman" w:hAnsi="Arial" w:cs="Arial"/>
          <w:sz w:val="36"/>
          <w:szCs w:val="36"/>
        </w:rPr>
        <w:t>Shaping Tomorrow: The Path to Success for Nebraska’s Blind Youth</w:t>
      </w:r>
      <w:r w:rsidR="00317672" w:rsidRPr="000945ED">
        <w:rPr>
          <w:rFonts w:ascii="Arial" w:eastAsia="Times New Roman" w:hAnsi="Arial" w:cs="Arial"/>
          <w:sz w:val="36"/>
          <w:szCs w:val="36"/>
        </w:rPr>
        <w:br/>
      </w:r>
      <w:r w:rsidRPr="000945ED">
        <w:rPr>
          <w:rFonts w:ascii="Arial" w:hAnsi="Arial" w:cs="Arial"/>
          <w:sz w:val="36"/>
          <w:szCs w:val="36"/>
        </w:rPr>
        <w:t>Dr. Tanya Armstrong, Superintendent, Nebraska Center for the Education of Children who are Blind or Visually Impaired, Lincoln, NE</w:t>
      </w:r>
      <w:r w:rsidR="00317672" w:rsidRPr="000945ED">
        <w:rPr>
          <w:rFonts w:ascii="Arial" w:hAnsi="Arial" w:cs="Arial"/>
          <w:sz w:val="36"/>
          <w:szCs w:val="36"/>
        </w:rPr>
        <w:br/>
      </w:r>
      <w:r w:rsidR="00317672" w:rsidRPr="000945ED">
        <w:rPr>
          <w:rFonts w:ascii="Arial" w:hAnsi="Arial" w:cs="Arial"/>
          <w:sz w:val="36"/>
          <w:szCs w:val="36"/>
        </w:rPr>
        <w:lastRenderedPageBreak/>
        <w:br/>
      </w:r>
      <w:r w:rsidRPr="000945ED">
        <w:rPr>
          <w:rFonts w:ascii="Arial" w:hAnsi="Arial" w:cs="Arial"/>
          <w:sz w:val="36"/>
          <w:szCs w:val="36"/>
        </w:rPr>
        <w:t>11:30 a.m. Final Announcements</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11:45 a.m. Adjourn</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 xml:space="preserve">12:00 - 1:00 p.m. Luncheon and Keynote Address: </w:t>
      </w:r>
      <w:r w:rsidRPr="000945ED">
        <w:rPr>
          <w:rStyle w:val="Strong"/>
          <w:rFonts w:ascii="Arial" w:hAnsi="Arial" w:cs="Arial"/>
          <w:b w:val="0"/>
          <w:sz w:val="36"/>
          <w:szCs w:val="36"/>
        </w:rPr>
        <w:t>Exploring Without Limits: Advancing Museum Accessibility</w:t>
      </w:r>
      <w:r w:rsidR="00317672" w:rsidRPr="000945ED">
        <w:rPr>
          <w:rStyle w:val="Strong"/>
          <w:rFonts w:ascii="Arial" w:hAnsi="Arial" w:cs="Arial"/>
          <w:b w:val="0"/>
          <w:sz w:val="36"/>
          <w:szCs w:val="36"/>
        </w:rPr>
        <w:br/>
      </w:r>
      <w:r w:rsidRPr="000945ED">
        <w:rPr>
          <w:rFonts w:ascii="Arial" w:hAnsi="Arial" w:cs="Arial"/>
          <w:sz w:val="36"/>
          <w:szCs w:val="36"/>
        </w:rPr>
        <w:t>Regency Ballroom</w:t>
      </w:r>
      <w:r w:rsidR="00317672" w:rsidRPr="000945ED">
        <w:rPr>
          <w:rFonts w:ascii="Arial" w:hAnsi="Arial" w:cs="Arial"/>
          <w:sz w:val="36"/>
          <w:szCs w:val="36"/>
        </w:rPr>
        <w:br/>
      </w:r>
      <w:r w:rsidRPr="000945ED">
        <w:rPr>
          <w:rFonts w:ascii="Arial" w:hAnsi="Arial" w:cs="Arial"/>
          <w:sz w:val="36"/>
          <w:szCs w:val="36"/>
        </w:rPr>
        <w:t xml:space="preserve">John Olson, CEO, 3D </w:t>
      </w:r>
      <w:proofErr w:type="spellStart"/>
      <w:r w:rsidRPr="000945ED">
        <w:rPr>
          <w:rFonts w:ascii="Arial" w:hAnsi="Arial" w:cs="Arial"/>
          <w:sz w:val="36"/>
          <w:szCs w:val="36"/>
        </w:rPr>
        <w:t>PhotoWorks</w:t>
      </w:r>
      <w:proofErr w:type="spellEnd"/>
      <w:r w:rsidRPr="000945ED">
        <w:rPr>
          <w:rFonts w:ascii="Arial" w:hAnsi="Arial" w:cs="Arial"/>
          <w:sz w:val="36"/>
          <w:szCs w:val="36"/>
        </w:rPr>
        <w:t xml:space="preserve">, Bekah Jerde, Executive Director, Radio Talking Book Service, and Gary Wunder, National Federation of the Blind </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1:00 p.m. - 6:00 p.m. Exhibits</w:t>
      </w:r>
      <w:r w:rsidR="00317672" w:rsidRPr="000945ED">
        <w:rPr>
          <w:rFonts w:ascii="Arial" w:hAnsi="Arial" w:cs="Arial"/>
          <w:sz w:val="36"/>
          <w:szCs w:val="36"/>
        </w:rPr>
        <w:br/>
      </w:r>
      <w:r w:rsidRPr="000945ED">
        <w:rPr>
          <w:rFonts w:ascii="Arial" w:hAnsi="Arial" w:cs="Arial"/>
          <w:sz w:val="36"/>
          <w:szCs w:val="36"/>
        </w:rPr>
        <w:t>Grand Foyer</w:t>
      </w:r>
      <w:r w:rsidR="00317672" w:rsidRPr="000945ED">
        <w:rPr>
          <w:rFonts w:ascii="Arial" w:hAnsi="Arial" w:cs="Arial"/>
          <w:sz w:val="36"/>
          <w:szCs w:val="36"/>
        </w:rPr>
        <w:br/>
      </w:r>
      <w:r w:rsidRPr="000945ED">
        <w:rPr>
          <w:rFonts w:ascii="Arial" w:hAnsi="Arial" w:cs="Arial"/>
          <w:sz w:val="36"/>
          <w:szCs w:val="36"/>
        </w:rPr>
        <w:t>Refer to the exhibitor packet for a list of exhibitors and descriptions.</w:t>
      </w:r>
      <w:r w:rsidR="00317672" w:rsidRPr="000945ED">
        <w:rPr>
          <w:rFonts w:ascii="Arial" w:hAnsi="Arial" w:cs="Arial"/>
          <w:sz w:val="36"/>
          <w:szCs w:val="36"/>
        </w:rPr>
        <w:br/>
      </w:r>
      <w:r w:rsidRPr="000945ED">
        <w:rPr>
          <w:rFonts w:ascii="Arial" w:hAnsi="Arial" w:cs="Arial"/>
          <w:sz w:val="36"/>
          <w:szCs w:val="36"/>
        </w:rPr>
        <w:t xml:space="preserve">Note: Prove you have visited all the exhibitors by getting your exhibitor card punched at each table and win some cash! The cards will be collected, and a drawing will take place on Sunday morning. Must be present to win. </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1:00 - 2:00 p.m. Registration and Packet Pick-Up</w:t>
      </w:r>
      <w:r w:rsidR="00317672" w:rsidRPr="000945ED">
        <w:rPr>
          <w:rFonts w:ascii="Arial" w:hAnsi="Arial" w:cs="Arial"/>
          <w:sz w:val="36"/>
          <w:szCs w:val="36"/>
        </w:rPr>
        <w:br/>
      </w:r>
      <w:r w:rsidRPr="000945ED">
        <w:rPr>
          <w:rFonts w:ascii="Arial" w:hAnsi="Arial" w:cs="Arial"/>
          <w:sz w:val="36"/>
          <w:szCs w:val="36"/>
        </w:rPr>
        <w:t>Millard Boardroom</w:t>
      </w:r>
      <w:r w:rsidR="00317672" w:rsidRPr="000945ED">
        <w:rPr>
          <w:rFonts w:ascii="Arial" w:hAnsi="Arial" w:cs="Arial"/>
          <w:sz w:val="36"/>
          <w:szCs w:val="36"/>
        </w:rPr>
        <w:br/>
      </w:r>
      <w:r w:rsidRPr="000945ED">
        <w:rPr>
          <w:rFonts w:ascii="Arial" w:hAnsi="Arial" w:cs="Arial"/>
          <w:sz w:val="36"/>
          <w:szCs w:val="36"/>
        </w:rPr>
        <w:t>Cheryl Livingston, Coordinator, Registration Arrangements</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1:15 - 5:00 p.m. Forward Together: Unlocking the Future</w:t>
      </w:r>
      <w:r w:rsidR="00317672" w:rsidRPr="000945ED">
        <w:rPr>
          <w:rFonts w:ascii="Arial" w:hAnsi="Arial" w:cs="Arial"/>
          <w:sz w:val="36"/>
          <w:szCs w:val="36"/>
        </w:rPr>
        <w:br/>
      </w:r>
      <w:r w:rsidRPr="000945ED">
        <w:rPr>
          <w:rFonts w:ascii="Arial" w:hAnsi="Arial" w:cs="Arial"/>
          <w:sz w:val="36"/>
          <w:szCs w:val="36"/>
        </w:rPr>
        <w:t>Dundee</w:t>
      </w:r>
      <w:r w:rsidR="00317672" w:rsidRPr="000945ED">
        <w:rPr>
          <w:rFonts w:ascii="Arial" w:hAnsi="Arial" w:cs="Arial"/>
          <w:sz w:val="36"/>
          <w:szCs w:val="36"/>
        </w:rPr>
        <w:br/>
      </w:r>
      <w:r w:rsidRPr="000945ED">
        <w:rPr>
          <w:rFonts w:ascii="Arial" w:hAnsi="Arial" w:cs="Arial"/>
          <w:sz w:val="36"/>
          <w:szCs w:val="36"/>
        </w:rPr>
        <w:t>Sponsored by the Nebraska Association of Blind Students, this 30-minute escape room challenge invites you to work together to solve clues and unlock the future. Explore NFB philosophy and the tools shaping tomorrow while having fun! The cost is $5 per person, and it's best enjoyed in groups of four. Don’t miss this engaging opportunity to collaborate and learn!</w:t>
      </w:r>
      <w:r w:rsidR="00317672" w:rsidRPr="000945ED">
        <w:rPr>
          <w:rFonts w:ascii="Arial" w:hAnsi="Arial" w:cs="Arial"/>
          <w:sz w:val="36"/>
          <w:szCs w:val="36"/>
        </w:rPr>
        <w:br/>
      </w:r>
      <w:r w:rsidR="00317672" w:rsidRPr="000945ED">
        <w:rPr>
          <w:rFonts w:ascii="Arial" w:hAnsi="Arial" w:cs="Arial"/>
          <w:sz w:val="36"/>
          <w:szCs w:val="36"/>
        </w:rPr>
        <w:lastRenderedPageBreak/>
        <w:br/>
      </w:r>
      <w:r w:rsidRPr="000945ED">
        <w:rPr>
          <w:rFonts w:ascii="Arial" w:hAnsi="Arial" w:cs="Arial"/>
          <w:sz w:val="36"/>
          <w:szCs w:val="36"/>
        </w:rPr>
        <w:t>1:15 - 5:00 p.m. Be Tactile</w:t>
      </w:r>
      <w:r w:rsidR="00317672" w:rsidRPr="000945ED">
        <w:rPr>
          <w:rFonts w:ascii="Arial" w:hAnsi="Arial" w:cs="Arial"/>
          <w:sz w:val="36"/>
          <w:szCs w:val="36"/>
        </w:rPr>
        <w:br/>
      </w:r>
      <w:r w:rsidRPr="000945ED">
        <w:rPr>
          <w:rFonts w:ascii="Arial" w:hAnsi="Arial" w:cs="Arial"/>
          <w:sz w:val="36"/>
          <w:szCs w:val="36"/>
        </w:rPr>
        <w:t>Salon E</w:t>
      </w:r>
      <w:r w:rsidR="00317672" w:rsidRPr="000945ED">
        <w:rPr>
          <w:rFonts w:ascii="Arial" w:hAnsi="Arial" w:cs="Arial"/>
          <w:sz w:val="36"/>
          <w:szCs w:val="36"/>
        </w:rPr>
        <w:br/>
      </w:r>
      <w:r w:rsidRPr="000945ED">
        <w:rPr>
          <w:rFonts w:ascii="Arial" w:hAnsi="Arial" w:cs="Arial"/>
          <w:sz w:val="36"/>
          <w:szCs w:val="36"/>
        </w:rPr>
        <w:t>Join our exclusive Be Tactile Breakout Session to explore the full Be Tactile Program and experience the Tactile Impressions Studio Quarterly Kit firsthand. Create one of our elegant, textured cards during the session, using luxury materials and guided techniques. Plus, enjoy the exclusive opportunity to pre-order and take home the complete kit, which is available in limited quantities. Don’t miss this chance to craft, discover and elevate your gifting with effortless sophistication! Two sessions will be held and space is limited to 20 participants per session.</w:t>
      </w:r>
      <w:r w:rsidR="00017DE7" w:rsidRPr="000945ED">
        <w:rPr>
          <w:rFonts w:ascii="Arial" w:hAnsi="Arial" w:cs="Arial"/>
          <w:sz w:val="36"/>
          <w:szCs w:val="36"/>
        </w:rPr>
        <w:br/>
      </w:r>
      <w:r w:rsidRPr="000945ED">
        <w:rPr>
          <w:rFonts w:ascii="Arial" w:hAnsi="Arial" w:cs="Arial"/>
          <w:sz w:val="36"/>
          <w:szCs w:val="36"/>
        </w:rPr>
        <w:t xml:space="preserve">Jeni Charlston, CEO, Kreative Keepsake </w:t>
      </w:r>
      <w:r w:rsidR="00017DE7" w:rsidRPr="000945ED">
        <w:rPr>
          <w:rFonts w:ascii="Arial" w:hAnsi="Arial" w:cs="Arial"/>
          <w:sz w:val="36"/>
          <w:szCs w:val="36"/>
        </w:rPr>
        <w:br/>
      </w:r>
      <w:r w:rsidR="00017DE7" w:rsidRPr="000945ED">
        <w:rPr>
          <w:rFonts w:ascii="Arial" w:hAnsi="Arial" w:cs="Arial"/>
          <w:sz w:val="36"/>
          <w:szCs w:val="36"/>
        </w:rPr>
        <w:br/>
      </w:r>
      <w:r w:rsidRPr="000945ED">
        <w:rPr>
          <w:rFonts w:ascii="Arial" w:hAnsi="Arial" w:cs="Arial"/>
          <w:sz w:val="36"/>
          <w:szCs w:val="36"/>
        </w:rPr>
        <w:t>1:15 - 3:00 p.m. High Tech, Low Tech, Show &amp; Tech</w:t>
      </w:r>
      <w:r w:rsidR="00017DE7" w:rsidRPr="000945ED">
        <w:rPr>
          <w:rFonts w:ascii="Arial" w:hAnsi="Arial" w:cs="Arial"/>
          <w:sz w:val="36"/>
          <w:szCs w:val="36"/>
        </w:rPr>
        <w:br/>
      </w:r>
      <w:r w:rsidRPr="000945ED">
        <w:rPr>
          <w:rFonts w:ascii="Arial" w:hAnsi="Arial" w:cs="Arial"/>
          <w:sz w:val="36"/>
          <w:szCs w:val="36"/>
        </w:rPr>
        <w:t>Blackstone</w:t>
      </w:r>
      <w:r w:rsidR="00017DE7" w:rsidRPr="000945ED">
        <w:rPr>
          <w:rFonts w:ascii="Arial" w:hAnsi="Arial" w:cs="Arial"/>
          <w:sz w:val="36"/>
          <w:szCs w:val="36"/>
        </w:rPr>
        <w:br/>
      </w:r>
      <w:r w:rsidRPr="000945ED">
        <w:rPr>
          <w:rFonts w:ascii="Arial" w:hAnsi="Arial" w:cs="Arial"/>
          <w:sz w:val="36"/>
          <w:szCs w:val="36"/>
        </w:rPr>
        <w:t>Dive into the world of technology, from high-tech gadgets to low-tech solutions. This session will highlight a variety of tools and innovations to help you navigate the future. Bring your favorite piece of tech or app to share with the group and discover new ways to enhance your daily life!</w:t>
      </w:r>
      <w:r w:rsidR="00017DE7" w:rsidRPr="000945ED">
        <w:rPr>
          <w:rFonts w:ascii="Arial" w:hAnsi="Arial" w:cs="Arial"/>
          <w:sz w:val="36"/>
          <w:szCs w:val="36"/>
        </w:rPr>
        <w:br/>
      </w:r>
      <w:r w:rsidRPr="000945ED">
        <w:rPr>
          <w:rFonts w:ascii="Arial" w:hAnsi="Arial" w:cs="Arial"/>
          <w:sz w:val="36"/>
          <w:szCs w:val="36"/>
        </w:rPr>
        <w:t xml:space="preserve">J.J. Meddaugh, CEO, A. T. Guys </w:t>
      </w:r>
      <w:r w:rsidR="00017DE7" w:rsidRPr="000945ED">
        <w:rPr>
          <w:rFonts w:ascii="Arial" w:hAnsi="Arial" w:cs="Arial"/>
          <w:sz w:val="36"/>
          <w:szCs w:val="36"/>
        </w:rPr>
        <w:br/>
      </w:r>
      <w:r w:rsidR="00017DE7" w:rsidRPr="000945ED">
        <w:rPr>
          <w:rFonts w:ascii="Arial" w:hAnsi="Arial" w:cs="Arial"/>
          <w:sz w:val="36"/>
          <w:szCs w:val="36"/>
        </w:rPr>
        <w:br/>
      </w:r>
      <w:r w:rsidRPr="000945ED">
        <w:rPr>
          <w:rFonts w:ascii="Arial" w:hAnsi="Arial" w:cs="Arial"/>
          <w:sz w:val="36"/>
          <w:szCs w:val="36"/>
        </w:rPr>
        <w:t>3:15 - 5:00 p.m. AI in Action: Transforming Daily Life at Work and Home</w:t>
      </w:r>
      <w:r w:rsidR="00017DE7" w:rsidRPr="000945ED">
        <w:rPr>
          <w:rFonts w:ascii="Arial" w:hAnsi="Arial" w:cs="Arial"/>
          <w:sz w:val="36"/>
          <w:szCs w:val="36"/>
        </w:rPr>
        <w:br/>
      </w:r>
      <w:r w:rsidRPr="000945ED">
        <w:rPr>
          <w:rFonts w:ascii="Arial" w:hAnsi="Arial" w:cs="Arial"/>
          <w:sz w:val="36"/>
          <w:szCs w:val="36"/>
        </w:rPr>
        <w:t>Blackstone</w:t>
      </w:r>
      <w:r w:rsidR="00017DE7" w:rsidRPr="000945ED">
        <w:rPr>
          <w:rFonts w:ascii="Arial" w:hAnsi="Arial" w:cs="Arial"/>
          <w:sz w:val="36"/>
          <w:szCs w:val="36"/>
        </w:rPr>
        <w:br/>
      </w:r>
      <w:r w:rsidRPr="000945ED">
        <w:rPr>
          <w:rFonts w:ascii="Arial" w:hAnsi="Arial" w:cs="Arial"/>
          <w:sz w:val="36"/>
          <w:szCs w:val="36"/>
        </w:rPr>
        <w:t xml:space="preserve">Artificial Intelligence is no longer a futuristic concept — it’s here, shaping how we work, live and navigate the world. In this session, we’ll explore practical ways to integrate AI into your daily life, from enhancing workplace productivity to simplifying household tasks. Whether you're using AI for accessibility, efficiency, or creativity, this discussion will provide real-world applications and insights to </w:t>
      </w:r>
      <w:r w:rsidRPr="000945ED">
        <w:rPr>
          <w:rFonts w:ascii="Arial" w:hAnsi="Arial" w:cs="Arial"/>
          <w:sz w:val="36"/>
          <w:szCs w:val="36"/>
        </w:rPr>
        <w:lastRenderedPageBreak/>
        <w:t>help you harness the power of AI in both professional and personal settings. Join us to discover how AI can be a significant change in shaping a more independent and empowered future.</w:t>
      </w:r>
      <w:r w:rsidR="000F7B9B">
        <w:rPr>
          <w:rFonts w:ascii="Arial" w:hAnsi="Arial" w:cs="Arial"/>
          <w:sz w:val="36"/>
          <w:szCs w:val="36"/>
        </w:rPr>
        <w:t xml:space="preserve">  </w:t>
      </w:r>
      <w:r w:rsidR="000F7B9B" w:rsidRPr="000F7B9B">
        <w:rPr>
          <w:rFonts w:ascii="Arial" w:hAnsi="Arial" w:cs="Arial"/>
          <w:sz w:val="36"/>
          <w:szCs w:val="36"/>
        </w:rPr>
        <w:t>Brought to you by AI-Works in partnership with the Nebraska Commission for the Blind and Visually Impaired</w:t>
      </w:r>
      <w:r w:rsidR="000F7B9B">
        <w:rPr>
          <w:rFonts w:ascii="Arial" w:hAnsi="Arial" w:cs="Arial"/>
          <w:sz w:val="36"/>
          <w:szCs w:val="36"/>
        </w:rPr>
        <w:t>.</w:t>
      </w:r>
      <w:r w:rsidR="00017DE7" w:rsidRPr="000945ED">
        <w:rPr>
          <w:rFonts w:ascii="Arial" w:hAnsi="Arial" w:cs="Arial"/>
          <w:sz w:val="36"/>
          <w:szCs w:val="36"/>
        </w:rPr>
        <w:br/>
      </w:r>
      <w:r w:rsidR="00017DE7" w:rsidRPr="000945ED">
        <w:rPr>
          <w:rFonts w:ascii="Arial" w:hAnsi="Arial" w:cs="Arial"/>
          <w:sz w:val="36"/>
          <w:szCs w:val="36"/>
        </w:rPr>
        <w:br/>
      </w:r>
      <w:r w:rsidRPr="000945ED">
        <w:rPr>
          <w:rFonts w:ascii="Arial" w:hAnsi="Arial" w:cs="Arial"/>
          <w:sz w:val="36"/>
          <w:szCs w:val="36"/>
        </w:rPr>
        <w:t>7:00 p.m. NFB of Nebraska Board of Directors Meeting</w:t>
      </w:r>
      <w:r w:rsidR="00017DE7" w:rsidRPr="000945ED">
        <w:rPr>
          <w:rFonts w:ascii="Arial" w:hAnsi="Arial" w:cs="Arial"/>
          <w:sz w:val="36"/>
          <w:szCs w:val="36"/>
        </w:rPr>
        <w:br/>
      </w:r>
      <w:r w:rsidRPr="000945ED">
        <w:rPr>
          <w:rFonts w:ascii="Arial" w:hAnsi="Arial" w:cs="Arial"/>
          <w:sz w:val="36"/>
          <w:szCs w:val="36"/>
        </w:rPr>
        <w:t>Salons A, B, C, D</w:t>
      </w:r>
      <w:r w:rsidR="00017DE7" w:rsidRPr="000945ED">
        <w:rPr>
          <w:rFonts w:ascii="Arial" w:hAnsi="Arial" w:cs="Arial"/>
          <w:sz w:val="36"/>
          <w:szCs w:val="36"/>
        </w:rPr>
        <w:br/>
      </w:r>
      <w:r w:rsidRPr="000945ED">
        <w:rPr>
          <w:rFonts w:ascii="Arial" w:hAnsi="Arial" w:cs="Arial"/>
          <w:sz w:val="36"/>
          <w:szCs w:val="36"/>
        </w:rPr>
        <w:t>Join the quarterly board meeting of the affiliate to learn about the latest updates, discuss key topics, and hear from board members on important initiatives. Everyone is welcome to attend.</w:t>
      </w:r>
      <w:r w:rsidR="00017DE7" w:rsidRPr="000945ED">
        <w:rPr>
          <w:rFonts w:ascii="Arial" w:hAnsi="Arial" w:cs="Arial"/>
          <w:sz w:val="36"/>
          <w:szCs w:val="36"/>
        </w:rPr>
        <w:br/>
      </w:r>
      <w:r w:rsidR="00017DE7" w:rsidRPr="000945ED">
        <w:rPr>
          <w:rFonts w:ascii="Arial" w:hAnsi="Arial" w:cs="Arial"/>
          <w:sz w:val="36"/>
          <w:szCs w:val="36"/>
        </w:rPr>
        <w:br/>
      </w:r>
      <w:r w:rsidRPr="000945ED">
        <w:rPr>
          <w:rFonts w:ascii="Arial" w:hAnsi="Arial" w:cs="Arial"/>
          <w:sz w:val="36"/>
          <w:szCs w:val="36"/>
        </w:rPr>
        <w:t>7:30 p.m. Resolutions Committee</w:t>
      </w:r>
      <w:r w:rsidR="00017DE7" w:rsidRPr="000945ED">
        <w:rPr>
          <w:rFonts w:ascii="Arial" w:hAnsi="Arial" w:cs="Arial"/>
          <w:sz w:val="36"/>
          <w:szCs w:val="36"/>
        </w:rPr>
        <w:br/>
      </w:r>
      <w:r w:rsidRPr="000945ED">
        <w:rPr>
          <w:rFonts w:ascii="Arial" w:hAnsi="Arial" w:cs="Arial"/>
          <w:bCs/>
          <w:sz w:val="36"/>
          <w:szCs w:val="36"/>
        </w:rPr>
        <w:t>Salons A, B, C, D</w:t>
      </w:r>
      <w:r w:rsidR="00017DE7" w:rsidRPr="000945ED">
        <w:rPr>
          <w:rFonts w:ascii="Arial" w:hAnsi="Arial" w:cs="Arial"/>
          <w:bCs/>
          <w:sz w:val="36"/>
          <w:szCs w:val="36"/>
        </w:rPr>
        <w:br/>
      </w:r>
      <w:r w:rsidRPr="000945ED">
        <w:rPr>
          <w:rFonts w:ascii="Arial" w:hAnsi="Arial" w:cs="Arial"/>
          <w:sz w:val="36"/>
          <w:szCs w:val="36"/>
        </w:rPr>
        <w:t xml:space="preserve">All attendees are encouraged to attend, as this is where you will learn about the resolutions for this year. Resolutions which </w:t>
      </w:r>
      <w:proofErr w:type="gramStart"/>
      <w:r w:rsidRPr="000945ED">
        <w:rPr>
          <w:rFonts w:ascii="Arial" w:hAnsi="Arial" w:cs="Arial"/>
          <w:sz w:val="36"/>
          <w:szCs w:val="36"/>
        </w:rPr>
        <w:t>pass the committee</w:t>
      </w:r>
      <w:proofErr w:type="gramEnd"/>
      <w:r w:rsidRPr="000945ED">
        <w:rPr>
          <w:rFonts w:ascii="Arial" w:hAnsi="Arial" w:cs="Arial"/>
          <w:sz w:val="36"/>
          <w:szCs w:val="36"/>
        </w:rPr>
        <w:t xml:space="preserve"> will then be voted on by the membership during general sessions of the convention. Resolutions are the birthplace of what becomes the policy and action of our affiliate.</w:t>
      </w:r>
      <w:r w:rsidR="00017DE7" w:rsidRPr="000945ED">
        <w:rPr>
          <w:rFonts w:ascii="Arial" w:hAnsi="Arial" w:cs="Arial"/>
          <w:sz w:val="36"/>
          <w:szCs w:val="36"/>
        </w:rPr>
        <w:br/>
      </w:r>
      <w:r w:rsidRPr="000945ED">
        <w:rPr>
          <w:rFonts w:ascii="Arial" w:hAnsi="Arial" w:cs="Arial"/>
          <w:sz w:val="36"/>
          <w:szCs w:val="36"/>
        </w:rPr>
        <w:t>Barbara Loos, Chair, Resolutions Committee</w:t>
      </w:r>
      <w:r w:rsidR="00017DE7" w:rsidRPr="000945ED">
        <w:rPr>
          <w:rFonts w:ascii="Arial" w:hAnsi="Arial" w:cs="Arial"/>
          <w:sz w:val="36"/>
          <w:szCs w:val="36"/>
        </w:rPr>
        <w:br/>
      </w:r>
      <w:r w:rsidR="00017DE7" w:rsidRPr="000945ED">
        <w:rPr>
          <w:rFonts w:ascii="Arial" w:hAnsi="Arial" w:cs="Arial"/>
          <w:sz w:val="36"/>
          <w:szCs w:val="36"/>
        </w:rPr>
        <w:br/>
      </w:r>
      <w:r w:rsidRPr="000945ED">
        <w:rPr>
          <w:rFonts w:ascii="Arial" w:hAnsi="Arial" w:cs="Arial"/>
          <w:sz w:val="36"/>
          <w:szCs w:val="36"/>
        </w:rPr>
        <w:t>8:00 - 10:00 p.m. Forward Together: Unlocking the Future</w:t>
      </w:r>
      <w:r w:rsidR="00017DE7" w:rsidRPr="000945ED">
        <w:rPr>
          <w:rFonts w:ascii="Arial" w:hAnsi="Arial" w:cs="Arial"/>
          <w:sz w:val="36"/>
          <w:szCs w:val="36"/>
        </w:rPr>
        <w:br/>
      </w:r>
      <w:r w:rsidRPr="000945ED">
        <w:rPr>
          <w:rFonts w:ascii="Arial" w:hAnsi="Arial" w:cs="Arial"/>
          <w:sz w:val="36"/>
          <w:szCs w:val="36"/>
        </w:rPr>
        <w:t>Dundee</w:t>
      </w:r>
      <w:r w:rsidR="00017DE7" w:rsidRPr="000945ED">
        <w:rPr>
          <w:rFonts w:ascii="Arial" w:hAnsi="Arial" w:cs="Arial"/>
          <w:sz w:val="36"/>
          <w:szCs w:val="36"/>
        </w:rPr>
        <w:br/>
      </w:r>
      <w:r w:rsidRPr="000945ED">
        <w:rPr>
          <w:rFonts w:ascii="Arial" w:hAnsi="Arial" w:cs="Arial"/>
          <w:sz w:val="36"/>
          <w:szCs w:val="36"/>
        </w:rPr>
        <w:t>Sponsored by the Nebraska Association of Blind Students, this 30-minute escape room challenge invites you to work together to solve clues and unlock the future. Explore NFB philosophy and the tools shaping tomorrow while having fun! The cost is $5 per person, and it's best enjoyed in groups of four. Don’t miss this engaging opportunity to collaborate and learn!</w:t>
      </w:r>
      <w:r w:rsidR="00017DE7" w:rsidRPr="000945ED">
        <w:rPr>
          <w:rFonts w:ascii="Arial" w:hAnsi="Arial" w:cs="Arial"/>
          <w:sz w:val="36"/>
          <w:szCs w:val="36"/>
        </w:rPr>
        <w:br/>
      </w:r>
      <w:r w:rsidR="00017DE7" w:rsidRPr="000945ED">
        <w:rPr>
          <w:rFonts w:ascii="Arial" w:hAnsi="Arial" w:cs="Arial"/>
          <w:sz w:val="36"/>
          <w:szCs w:val="36"/>
        </w:rPr>
        <w:br/>
      </w:r>
      <w:r w:rsidRPr="000945ED">
        <w:rPr>
          <w:rFonts w:ascii="Arial" w:hAnsi="Arial" w:cs="Arial"/>
          <w:sz w:val="36"/>
          <w:szCs w:val="36"/>
        </w:rPr>
        <w:t>8:00 - 10:00 p.m. Trivia</w:t>
      </w:r>
      <w:r w:rsidR="00017DE7" w:rsidRPr="000945ED">
        <w:rPr>
          <w:rFonts w:ascii="Arial" w:hAnsi="Arial" w:cs="Arial"/>
          <w:sz w:val="36"/>
          <w:szCs w:val="36"/>
        </w:rPr>
        <w:br/>
      </w:r>
      <w:r w:rsidRPr="000945ED">
        <w:rPr>
          <w:rFonts w:ascii="Arial" w:hAnsi="Arial" w:cs="Arial"/>
          <w:sz w:val="36"/>
          <w:szCs w:val="36"/>
        </w:rPr>
        <w:t>Regency Ballroom</w:t>
      </w:r>
      <w:r w:rsidR="00017DE7" w:rsidRPr="000945ED">
        <w:rPr>
          <w:rFonts w:ascii="Arial" w:hAnsi="Arial" w:cs="Arial"/>
          <w:sz w:val="36"/>
          <w:szCs w:val="36"/>
        </w:rPr>
        <w:br/>
      </w:r>
      <w:r w:rsidRPr="000945ED">
        <w:rPr>
          <w:rFonts w:ascii="Arial" w:hAnsi="Arial" w:cs="Arial"/>
          <w:sz w:val="36"/>
          <w:szCs w:val="36"/>
        </w:rPr>
        <w:lastRenderedPageBreak/>
        <w:t>Gather your team or join one on the spot for a fun and fast-paced trivia challenge! From NFB history to general knowledge and surprise questions, this exciting event will keep you on your toes. Come ready to compete, learn and share some laughs—who will take home the trivia chocolate?</w:t>
      </w:r>
      <w:r w:rsidR="00017DE7" w:rsidRPr="000945ED">
        <w:rPr>
          <w:rFonts w:ascii="Arial" w:hAnsi="Arial" w:cs="Arial"/>
          <w:sz w:val="36"/>
          <w:szCs w:val="36"/>
        </w:rPr>
        <w:br/>
      </w:r>
      <w:r w:rsidRPr="000945ED">
        <w:rPr>
          <w:rFonts w:ascii="Arial" w:hAnsi="Arial" w:cs="Arial"/>
          <w:sz w:val="36"/>
          <w:szCs w:val="36"/>
        </w:rPr>
        <w:t>No cover charge; a cash bar will be available.</w:t>
      </w:r>
      <w:r w:rsidR="00017DE7" w:rsidRPr="000945ED">
        <w:rPr>
          <w:rFonts w:ascii="Arial" w:hAnsi="Arial" w:cs="Arial"/>
          <w:sz w:val="36"/>
          <w:szCs w:val="36"/>
        </w:rPr>
        <w:br/>
      </w:r>
      <w:r w:rsidRPr="000945ED">
        <w:rPr>
          <w:rFonts w:ascii="Arial" w:hAnsi="Arial" w:cs="Arial"/>
          <w:sz w:val="36"/>
          <w:szCs w:val="36"/>
        </w:rPr>
        <w:t>Jeff and Deb Altman, Facilitators</w:t>
      </w:r>
    </w:p>
    <w:p w14:paraId="4623EC8F" w14:textId="77777777" w:rsidR="00B206CE" w:rsidRPr="000945ED" w:rsidRDefault="00B206CE" w:rsidP="00017DE7">
      <w:pPr>
        <w:pStyle w:val="Heading2"/>
        <w:jc w:val="center"/>
        <w:rPr>
          <w:rFonts w:ascii="Arial" w:hAnsi="Arial" w:cs="Arial"/>
          <w:b/>
          <w:bCs/>
          <w:color w:val="auto"/>
          <w:sz w:val="36"/>
          <w:szCs w:val="36"/>
        </w:rPr>
      </w:pPr>
      <w:r w:rsidRPr="000945ED">
        <w:rPr>
          <w:rFonts w:ascii="Arial" w:hAnsi="Arial" w:cs="Arial"/>
          <w:b/>
          <w:bCs/>
          <w:color w:val="auto"/>
          <w:sz w:val="36"/>
          <w:szCs w:val="36"/>
        </w:rPr>
        <w:t>Saturday, March 29, 2025</w:t>
      </w:r>
    </w:p>
    <w:p w14:paraId="6567EB53" w14:textId="563FDC83" w:rsidR="00017DE7" w:rsidRPr="000945ED" w:rsidRDefault="00017DE7" w:rsidP="00017DE7">
      <w:pPr>
        <w:rPr>
          <w:rFonts w:ascii="Arial" w:hAnsi="Arial" w:cs="Arial"/>
          <w:bCs/>
          <w:sz w:val="36"/>
          <w:szCs w:val="36"/>
        </w:rPr>
      </w:pPr>
      <w:r w:rsidRPr="000945ED">
        <w:rPr>
          <w:rFonts w:ascii="Arial" w:hAnsi="Arial" w:cs="Arial"/>
          <w:sz w:val="36"/>
          <w:szCs w:val="36"/>
        </w:rPr>
        <w:br/>
      </w:r>
      <w:r w:rsidR="00B206CE" w:rsidRPr="000945ED">
        <w:rPr>
          <w:rFonts w:ascii="Arial" w:hAnsi="Arial" w:cs="Arial"/>
          <w:sz w:val="36"/>
          <w:szCs w:val="36"/>
        </w:rPr>
        <w:t>7:30 - 8:00 a.m. Nominating Committee</w:t>
      </w:r>
      <w:r w:rsidRPr="000945ED">
        <w:rPr>
          <w:rFonts w:ascii="Arial" w:hAnsi="Arial" w:cs="Arial"/>
          <w:sz w:val="36"/>
          <w:szCs w:val="36"/>
        </w:rPr>
        <w:br/>
      </w:r>
      <w:r w:rsidR="00B206CE" w:rsidRPr="000945ED">
        <w:rPr>
          <w:rFonts w:ascii="Arial" w:hAnsi="Arial" w:cs="Arial"/>
          <w:bCs/>
          <w:sz w:val="36"/>
          <w:szCs w:val="36"/>
        </w:rPr>
        <w:t>Dundee</w:t>
      </w:r>
      <w:r w:rsidRPr="000945ED">
        <w:rPr>
          <w:rFonts w:ascii="Arial" w:hAnsi="Arial" w:cs="Arial"/>
          <w:bCs/>
          <w:sz w:val="36"/>
          <w:szCs w:val="36"/>
        </w:rPr>
        <w:br/>
      </w:r>
      <w:r w:rsidR="00B206CE" w:rsidRPr="000945ED">
        <w:rPr>
          <w:rFonts w:ascii="Arial" w:hAnsi="Arial" w:cs="Arial"/>
          <w:color w:val="000000"/>
          <w:sz w:val="36"/>
          <w:szCs w:val="36"/>
        </w:rPr>
        <w:t>This is the only closed meeting within the National Federation of the Blind of Nebraska and consists of a delegate from each chapter and division.</w:t>
      </w:r>
      <w:r w:rsidRPr="000945ED">
        <w:rPr>
          <w:rFonts w:ascii="Arial" w:hAnsi="Arial" w:cs="Arial"/>
          <w:color w:val="000000"/>
          <w:sz w:val="36"/>
          <w:szCs w:val="36"/>
        </w:rPr>
        <w:br/>
      </w:r>
      <w:r w:rsidR="00B206CE" w:rsidRPr="000945ED">
        <w:rPr>
          <w:rFonts w:ascii="Arial" w:hAnsi="Arial" w:cs="Arial"/>
          <w:sz w:val="36"/>
          <w:szCs w:val="36"/>
        </w:rPr>
        <w:t>Christine Boone, Chair, Nominating Committee</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8:00 - 9:00 a.m. Registration and Packet Pick-Up</w:t>
      </w:r>
      <w:r w:rsidRPr="000945ED">
        <w:rPr>
          <w:rFonts w:ascii="Arial" w:hAnsi="Arial" w:cs="Arial"/>
          <w:sz w:val="36"/>
          <w:szCs w:val="36"/>
        </w:rPr>
        <w:br/>
      </w:r>
      <w:r w:rsidR="00B206CE" w:rsidRPr="000945ED">
        <w:rPr>
          <w:rFonts w:ascii="Arial" w:hAnsi="Arial" w:cs="Arial"/>
          <w:bCs/>
          <w:sz w:val="36"/>
          <w:szCs w:val="36"/>
        </w:rPr>
        <w:t>Millard Boardroom</w:t>
      </w:r>
      <w:r w:rsidRPr="000945ED">
        <w:rPr>
          <w:rFonts w:ascii="Arial" w:hAnsi="Arial" w:cs="Arial"/>
          <w:bCs/>
          <w:sz w:val="36"/>
          <w:szCs w:val="36"/>
        </w:rPr>
        <w:br/>
      </w:r>
      <w:r w:rsidR="00B206CE" w:rsidRPr="000945ED">
        <w:rPr>
          <w:rFonts w:ascii="Arial" w:hAnsi="Arial" w:cs="Arial"/>
          <w:sz w:val="36"/>
          <w:szCs w:val="36"/>
        </w:rPr>
        <w:t>Cheryl Livingston, Coordinator, Registration Arrangements</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8:00 - 11:30 a.m. Exhibits</w:t>
      </w:r>
      <w:r w:rsidRPr="000945ED">
        <w:rPr>
          <w:rFonts w:ascii="Arial" w:hAnsi="Arial" w:cs="Arial"/>
          <w:sz w:val="36"/>
          <w:szCs w:val="36"/>
        </w:rPr>
        <w:br/>
      </w:r>
      <w:r w:rsidR="00B206CE" w:rsidRPr="000945ED">
        <w:rPr>
          <w:rFonts w:ascii="Arial" w:hAnsi="Arial" w:cs="Arial"/>
          <w:bCs/>
          <w:sz w:val="36"/>
          <w:szCs w:val="36"/>
        </w:rPr>
        <w:t>Grand Foyer</w:t>
      </w:r>
      <w:r w:rsidRPr="000945ED">
        <w:rPr>
          <w:rFonts w:ascii="Arial" w:hAnsi="Arial" w:cs="Arial"/>
          <w:bCs/>
          <w:sz w:val="36"/>
          <w:szCs w:val="36"/>
        </w:rPr>
        <w:br/>
      </w:r>
      <w:r w:rsidR="00B206CE" w:rsidRPr="000945ED">
        <w:rPr>
          <w:rFonts w:ascii="Arial" w:hAnsi="Arial" w:cs="Arial"/>
          <w:sz w:val="36"/>
          <w:szCs w:val="36"/>
        </w:rPr>
        <w:t>Refer to the exhibitor packet for a list of exhibitors and descriptions.</w:t>
      </w:r>
      <w:r w:rsidRPr="000945ED">
        <w:rPr>
          <w:rFonts w:ascii="Arial" w:hAnsi="Arial" w:cs="Arial"/>
          <w:sz w:val="36"/>
          <w:szCs w:val="36"/>
        </w:rPr>
        <w:br/>
      </w:r>
      <w:r w:rsidR="00B206CE" w:rsidRPr="000945ED">
        <w:rPr>
          <w:rFonts w:ascii="Arial" w:hAnsi="Arial" w:cs="Arial"/>
          <w:sz w:val="36"/>
          <w:szCs w:val="36"/>
        </w:rPr>
        <w:t xml:space="preserve">Note: Prove you have visited all the exhibitors by getting your exhibitor card punched at each table and win some cash! The cards will be collected, and a drawing will take place Sunday morning. Must be present to win. </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8:00 - 9:45 a.m. Senior Division Annual Business Meeting</w:t>
      </w:r>
      <w:r w:rsidRPr="000945ED">
        <w:rPr>
          <w:rFonts w:ascii="Arial" w:hAnsi="Arial" w:cs="Arial"/>
          <w:sz w:val="36"/>
          <w:szCs w:val="36"/>
        </w:rPr>
        <w:br/>
      </w:r>
      <w:r w:rsidR="00B206CE" w:rsidRPr="000945ED">
        <w:rPr>
          <w:rFonts w:ascii="Arial" w:hAnsi="Arial" w:cs="Arial"/>
          <w:sz w:val="36"/>
          <w:szCs w:val="36"/>
        </w:rPr>
        <w:t>Salon E</w:t>
      </w:r>
      <w:r w:rsidRPr="000945ED">
        <w:rPr>
          <w:rFonts w:ascii="Arial" w:hAnsi="Arial" w:cs="Arial"/>
          <w:sz w:val="36"/>
          <w:szCs w:val="36"/>
        </w:rPr>
        <w:br/>
      </w:r>
      <w:r w:rsidR="00B206CE" w:rsidRPr="000945ED">
        <w:rPr>
          <w:rFonts w:ascii="Arial" w:hAnsi="Arial" w:cs="Arial"/>
          <w:sz w:val="36"/>
          <w:szCs w:val="36"/>
        </w:rPr>
        <w:t xml:space="preserve">Join us for the Senior Division’s Annual Business Meeting, where </w:t>
      </w:r>
      <w:r w:rsidR="00B206CE" w:rsidRPr="000945ED">
        <w:rPr>
          <w:rFonts w:ascii="Arial" w:hAnsi="Arial" w:cs="Arial"/>
          <w:sz w:val="36"/>
          <w:szCs w:val="36"/>
        </w:rPr>
        <w:lastRenderedPageBreak/>
        <w:t>we’ll discuss important updates, upcoming initiatives and opportunities for involvement. This is your chance to connect with fellow seniors in the blind and low vision community, share your experiences and contribute to shaping the future of the division. Be part of the conversation as we work together to strengthen our community and continue advocating for the needs of blind seniors.</w:t>
      </w:r>
      <w:r w:rsidRPr="000945ED">
        <w:rPr>
          <w:rFonts w:ascii="Arial" w:hAnsi="Arial" w:cs="Arial"/>
          <w:sz w:val="36"/>
          <w:szCs w:val="36"/>
        </w:rPr>
        <w:br/>
      </w:r>
      <w:r w:rsidR="00B206CE" w:rsidRPr="000945ED">
        <w:rPr>
          <w:rFonts w:ascii="Arial" w:hAnsi="Arial" w:cs="Arial"/>
          <w:sz w:val="36"/>
          <w:szCs w:val="36"/>
        </w:rPr>
        <w:t>Robert Newman, President, National Federation of the Blind of Nebraska Senior Division</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8:00 - 9:45 a.m. Nebraska Association of Blind Students Annual Business Meeting</w:t>
      </w:r>
      <w:r w:rsidRPr="000945ED">
        <w:rPr>
          <w:rFonts w:ascii="Arial" w:hAnsi="Arial" w:cs="Arial"/>
          <w:sz w:val="36"/>
          <w:szCs w:val="36"/>
        </w:rPr>
        <w:br/>
      </w:r>
      <w:r w:rsidR="00B206CE" w:rsidRPr="000945ED">
        <w:rPr>
          <w:rFonts w:ascii="Arial" w:eastAsia="Times New Roman" w:hAnsi="Arial" w:cs="Arial"/>
          <w:bCs/>
          <w:sz w:val="36"/>
          <w:szCs w:val="36"/>
        </w:rPr>
        <w:t>Blackstone</w:t>
      </w:r>
      <w:r w:rsidRPr="000945ED">
        <w:rPr>
          <w:rFonts w:ascii="Arial" w:eastAsia="Times New Roman" w:hAnsi="Arial" w:cs="Arial"/>
          <w:bCs/>
          <w:sz w:val="36"/>
          <w:szCs w:val="36"/>
        </w:rPr>
        <w:br/>
      </w:r>
      <w:r w:rsidR="00B206CE" w:rsidRPr="000945ED">
        <w:rPr>
          <w:rFonts w:ascii="Arial" w:hAnsi="Arial" w:cs="Arial"/>
          <w:sz w:val="36"/>
          <w:szCs w:val="36"/>
        </w:rPr>
        <w:t>Whether you're a high school student preparing for college, an adult learner exploring a new path, a seasoned college attendee, or an educator working with blind and low vision students, this meeting is for you! Learn about the division and discover how you can get involved!</w:t>
      </w:r>
      <w:r w:rsidRPr="000945ED">
        <w:rPr>
          <w:rFonts w:ascii="Arial" w:hAnsi="Arial" w:cs="Arial"/>
          <w:sz w:val="36"/>
          <w:szCs w:val="36"/>
        </w:rPr>
        <w:br/>
      </w:r>
      <w:r w:rsidR="00B206CE" w:rsidRPr="000945ED">
        <w:rPr>
          <w:rFonts w:ascii="Arial" w:hAnsi="Arial" w:cs="Arial"/>
          <w:sz w:val="36"/>
          <w:szCs w:val="36"/>
        </w:rPr>
        <w:t>Lucas Griess, President, Nebraska Association of Blind Students</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 xml:space="preserve">10:00 – 11:45 a.m. </w:t>
      </w:r>
      <w:r w:rsidR="00B206CE" w:rsidRPr="000945ED">
        <w:rPr>
          <w:rStyle w:val="Strong"/>
          <w:rFonts w:ascii="Arial" w:hAnsi="Arial" w:cs="Arial"/>
          <w:b w:val="0"/>
          <w:sz w:val="36"/>
          <w:szCs w:val="36"/>
        </w:rPr>
        <w:t>Shaping Healthier Tomorrows: Diabetes Management</w:t>
      </w:r>
      <w:r w:rsidRPr="000945ED">
        <w:rPr>
          <w:rStyle w:val="Strong"/>
          <w:rFonts w:ascii="Arial" w:hAnsi="Arial" w:cs="Arial"/>
          <w:b w:val="0"/>
          <w:sz w:val="36"/>
          <w:szCs w:val="36"/>
        </w:rPr>
        <w:br/>
      </w:r>
      <w:r w:rsidR="00B206CE" w:rsidRPr="000945ED">
        <w:rPr>
          <w:rFonts w:ascii="Arial" w:hAnsi="Arial" w:cs="Arial"/>
          <w:sz w:val="36"/>
          <w:szCs w:val="36"/>
        </w:rPr>
        <w:t>Salon E</w:t>
      </w:r>
      <w:r w:rsidRPr="000945ED">
        <w:rPr>
          <w:rFonts w:ascii="Arial" w:hAnsi="Arial" w:cs="Arial"/>
          <w:sz w:val="36"/>
          <w:szCs w:val="36"/>
        </w:rPr>
        <w:br/>
      </w:r>
      <w:r w:rsidR="00B206CE" w:rsidRPr="000945ED">
        <w:rPr>
          <w:rFonts w:ascii="Arial" w:hAnsi="Arial" w:cs="Arial"/>
          <w:sz w:val="36"/>
          <w:szCs w:val="36"/>
        </w:rPr>
        <w:t>Join us for an informative seminar on managing diabetes with the latest technology and expert tips. Learn about innovative tools to help with blood sugar monitoring, insulin management and overall health. Discover the dos and don'ts of living with diabetes and find out how you can get involved in the community to share experiences and gain support. Whether you're newly diagnosed or experienced, this session will provide valuable insights.</w:t>
      </w:r>
      <w:r w:rsidRPr="000945ED">
        <w:rPr>
          <w:rFonts w:ascii="Arial" w:hAnsi="Arial" w:cs="Arial"/>
          <w:sz w:val="36"/>
          <w:szCs w:val="36"/>
        </w:rPr>
        <w:br/>
      </w:r>
      <w:r w:rsidR="00B206CE" w:rsidRPr="000945ED">
        <w:rPr>
          <w:rFonts w:ascii="Arial" w:eastAsia="Times New Roman" w:hAnsi="Arial" w:cs="Arial"/>
          <w:sz w:val="36"/>
          <w:szCs w:val="36"/>
        </w:rPr>
        <w:t xml:space="preserve">Gary Wunder, Facilitator </w:t>
      </w:r>
      <w:r w:rsidRPr="000945ED">
        <w:rPr>
          <w:rFonts w:ascii="Arial" w:eastAsia="Times New Roman" w:hAnsi="Arial" w:cs="Arial"/>
          <w:sz w:val="36"/>
          <w:szCs w:val="36"/>
        </w:rPr>
        <w:br/>
      </w:r>
      <w:r w:rsidRPr="000945ED">
        <w:rPr>
          <w:rFonts w:ascii="Arial" w:eastAsia="Times New Roman" w:hAnsi="Arial" w:cs="Arial"/>
          <w:sz w:val="36"/>
          <w:szCs w:val="36"/>
        </w:rPr>
        <w:br/>
      </w:r>
      <w:r w:rsidR="00B206CE" w:rsidRPr="000945ED">
        <w:rPr>
          <w:rFonts w:ascii="Arial" w:hAnsi="Arial" w:cs="Arial"/>
          <w:sz w:val="36"/>
          <w:szCs w:val="36"/>
        </w:rPr>
        <w:t xml:space="preserve">10:00 - 11:45 a.m. </w:t>
      </w:r>
      <w:r w:rsidR="00B206CE" w:rsidRPr="000945ED">
        <w:rPr>
          <w:rFonts w:ascii="Arial" w:eastAsia="Times New Roman" w:hAnsi="Arial" w:cs="Arial"/>
          <w:bCs/>
          <w:sz w:val="36"/>
          <w:szCs w:val="36"/>
        </w:rPr>
        <w:t xml:space="preserve">Shaping Tomorrow with Puppy Paws: The Guide </w:t>
      </w:r>
      <w:r w:rsidR="00B206CE" w:rsidRPr="000945ED">
        <w:rPr>
          <w:rFonts w:ascii="Arial" w:eastAsia="Times New Roman" w:hAnsi="Arial" w:cs="Arial"/>
          <w:bCs/>
          <w:sz w:val="36"/>
          <w:szCs w:val="36"/>
        </w:rPr>
        <w:lastRenderedPageBreak/>
        <w:t>Dog Experience</w:t>
      </w:r>
      <w:r w:rsidRPr="000945ED">
        <w:rPr>
          <w:rFonts w:ascii="Arial" w:eastAsia="Times New Roman" w:hAnsi="Arial" w:cs="Arial"/>
          <w:bCs/>
          <w:sz w:val="36"/>
          <w:szCs w:val="36"/>
        </w:rPr>
        <w:br/>
      </w:r>
      <w:r w:rsidR="00B206CE" w:rsidRPr="000945ED">
        <w:rPr>
          <w:rFonts w:ascii="Arial" w:hAnsi="Arial" w:cs="Arial"/>
          <w:bCs/>
          <w:sz w:val="36"/>
          <w:szCs w:val="36"/>
        </w:rPr>
        <w:t>Blackstone</w:t>
      </w:r>
      <w:r w:rsidRPr="000945ED">
        <w:rPr>
          <w:rFonts w:ascii="Arial" w:hAnsi="Arial" w:cs="Arial"/>
          <w:bCs/>
          <w:sz w:val="36"/>
          <w:szCs w:val="36"/>
        </w:rPr>
        <w:br/>
      </w:r>
      <w:r w:rsidR="00B206CE" w:rsidRPr="000945ED">
        <w:rPr>
          <w:rFonts w:ascii="Arial" w:hAnsi="Arial" w:cs="Arial"/>
          <w:sz w:val="36"/>
          <w:szCs w:val="36"/>
        </w:rPr>
        <w:t>Curious about guide dogs? Ever wondered what it’s like to have one? This session covers the benefits of guide dog mobility, school programs, application processes, and real-life experiences. Hear from guide dog users, learn about different training programs and get updates from the National Association of Guide Dog Users.</w:t>
      </w:r>
      <w:r w:rsidRPr="000945ED">
        <w:rPr>
          <w:rFonts w:ascii="Arial" w:hAnsi="Arial" w:cs="Arial"/>
          <w:sz w:val="36"/>
          <w:szCs w:val="36"/>
        </w:rPr>
        <w:br/>
      </w:r>
      <w:r w:rsidR="00B206CE" w:rsidRPr="000945ED">
        <w:rPr>
          <w:rFonts w:ascii="Arial" w:hAnsi="Arial" w:cs="Arial"/>
          <w:sz w:val="36"/>
          <w:szCs w:val="36"/>
        </w:rPr>
        <w:t>Paul Sandavol, Vice President, National Association of Guide Dog Users and Maura Loberg, Owner, Jojo the Guide Dog</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10:00 - 11:45 a.m. Parents Group Round Table</w:t>
      </w:r>
      <w:r w:rsidRPr="000945ED">
        <w:rPr>
          <w:rFonts w:ascii="Arial" w:hAnsi="Arial" w:cs="Arial"/>
          <w:sz w:val="36"/>
          <w:szCs w:val="36"/>
        </w:rPr>
        <w:br/>
      </w:r>
      <w:r w:rsidR="00B206CE" w:rsidRPr="000945ED">
        <w:rPr>
          <w:rFonts w:ascii="Arial" w:hAnsi="Arial" w:cs="Arial"/>
          <w:sz w:val="36"/>
          <w:szCs w:val="36"/>
        </w:rPr>
        <w:t>Dundee</w:t>
      </w:r>
      <w:r w:rsidRPr="000945ED">
        <w:rPr>
          <w:rFonts w:ascii="Arial" w:hAnsi="Arial" w:cs="Arial"/>
          <w:sz w:val="36"/>
          <w:szCs w:val="36"/>
        </w:rPr>
        <w:br/>
      </w:r>
      <w:r w:rsidR="00B206CE" w:rsidRPr="000945ED">
        <w:rPr>
          <w:rFonts w:ascii="Arial" w:eastAsia="Times New Roman" w:hAnsi="Arial" w:cs="Arial"/>
          <w:sz w:val="36"/>
          <w:szCs w:val="36"/>
        </w:rPr>
        <w:t>Join us for an open and supportive discussion designed for parents of blind children and blind parents alike. This round table is a chance to ask questions, share experiences, give and receive advice, and connect with others who understand the journey. Children are welcome—be part of this empowering conversation!</w:t>
      </w:r>
      <w:r w:rsidRPr="000945ED">
        <w:rPr>
          <w:rFonts w:ascii="Arial" w:eastAsia="Times New Roman" w:hAnsi="Arial" w:cs="Arial"/>
          <w:sz w:val="36"/>
          <w:szCs w:val="36"/>
        </w:rPr>
        <w:br/>
      </w:r>
      <w:r w:rsidR="00B206CE" w:rsidRPr="000945ED">
        <w:rPr>
          <w:rFonts w:ascii="Arial" w:hAnsi="Arial" w:cs="Arial"/>
          <w:sz w:val="36"/>
          <w:szCs w:val="36"/>
        </w:rPr>
        <w:t>Lesa Griess, Facilitator</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12:00 - 1:00 p.m. Luncheon and Keynote Address</w:t>
      </w:r>
      <w:r w:rsidR="00450B40">
        <w:rPr>
          <w:rFonts w:ascii="Arial" w:hAnsi="Arial" w:cs="Arial"/>
          <w:sz w:val="36"/>
          <w:szCs w:val="36"/>
        </w:rPr>
        <w:t xml:space="preserve">:  </w:t>
      </w:r>
      <w:r w:rsidR="00450B40" w:rsidRPr="00450B40">
        <w:rPr>
          <w:rFonts w:ascii="Arial" w:hAnsi="Arial" w:cs="Arial"/>
          <w:sz w:val="36"/>
          <w:szCs w:val="36"/>
        </w:rPr>
        <w:t>Shaping Tomorrow Through Structured Discovery</w:t>
      </w:r>
      <w:r w:rsidR="00B206CE" w:rsidRPr="000945ED">
        <w:rPr>
          <w:rFonts w:ascii="Arial" w:hAnsi="Arial" w:cs="Arial"/>
          <w:sz w:val="36"/>
          <w:szCs w:val="36"/>
        </w:rPr>
        <w:t xml:space="preserve"> </w:t>
      </w:r>
      <w:r w:rsidRPr="000945ED">
        <w:rPr>
          <w:rFonts w:ascii="Arial" w:hAnsi="Arial" w:cs="Arial"/>
          <w:sz w:val="36"/>
          <w:szCs w:val="36"/>
        </w:rPr>
        <w:br/>
      </w:r>
      <w:r w:rsidR="00B206CE" w:rsidRPr="000945ED">
        <w:rPr>
          <w:rFonts w:ascii="Arial" w:hAnsi="Arial" w:cs="Arial"/>
          <w:bCs/>
          <w:sz w:val="36"/>
          <w:szCs w:val="36"/>
        </w:rPr>
        <w:t>Regency Ballroom</w:t>
      </w:r>
      <w:r w:rsidR="00450B40">
        <w:rPr>
          <w:rFonts w:ascii="Arial" w:hAnsi="Arial" w:cs="Arial"/>
          <w:bCs/>
          <w:sz w:val="36"/>
          <w:szCs w:val="36"/>
        </w:rPr>
        <w:br/>
      </w:r>
      <w:r w:rsidR="00450B40" w:rsidRPr="00450B40">
        <w:rPr>
          <w:rFonts w:ascii="Arial" w:hAnsi="Arial" w:cs="Arial"/>
          <w:bCs/>
          <w:sz w:val="36"/>
          <w:szCs w:val="36"/>
        </w:rPr>
        <w:t>Dr. Merry-Noel Chamberlain, Teacher of Students with Visual Impairments, Orientation &amp; Mobility Instructor, Education Service Unit #3</w:t>
      </w:r>
    </w:p>
    <w:p w14:paraId="119C3101" w14:textId="14142F51" w:rsidR="00B206CE" w:rsidRPr="000945ED" w:rsidRDefault="00017DE7" w:rsidP="00017DE7">
      <w:pPr>
        <w:pStyle w:val="Heading2"/>
        <w:jc w:val="center"/>
        <w:rPr>
          <w:rFonts w:ascii="Arial" w:hAnsi="Arial" w:cs="Arial"/>
          <w:b/>
          <w:bCs/>
          <w:sz w:val="36"/>
          <w:szCs w:val="36"/>
        </w:rPr>
      </w:pPr>
      <w:r w:rsidRPr="000945ED">
        <w:rPr>
          <w:sz w:val="36"/>
          <w:szCs w:val="36"/>
        </w:rPr>
        <w:br/>
      </w:r>
      <w:r w:rsidR="00B206CE" w:rsidRPr="000945ED">
        <w:rPr>
          <w:rFonts w:ascii="Arial" w:hAnsi="Arial" w:cs="Arial"/>
          <w:b/>
          <w:bCs/>
          <w:color w:val="auto"/>
          <w:sz w:val="36"/>
          <w:szCs w:val="36"/>
        </w:rPr>
        <w:t>General Session II</w:t>
      </w:r>
    </w:p>
    <w:p w14:paraId="0B8104E6" w14:textId="7B2D2E71" w:rsidR="00B206CE" w:rsidRPr="000945ED" w:rsidRDefault="00B206CE" w:rsidP="00B206CE">
      <w:pPr>
        <w:jc w:val="center"/>
        <w:rPr>
          <w:rFonts w:ascii="Arial" w:hAnsi="Arial" w:cs="Arial"/>
          <w:sz w:val="36"/>
          <w:szCs w:val="36"/>
        </w:rPr>
      </w:pPr>
      <w:r w:rsidRPr="000945ED">
        <w:rPr>
          <w:rFonts w:ascii="Arial" w:hAnsi="Arial" w:cs="Arial"/>
          <w:bCs/>
          <w:sz w:val="36"/>
          <w:szCs w:val="36"/>
        </w:rPr>
        <w:t>Salons A, B, C, D</w:t>
      </w:r>
      <w:r w:rsidR="00017DE7" w:rsidRPr="000945ED">
        <w:rPr>
          <w:rFonts w:ascii="Arial" w:hAnsi="Arial" w:cs="Arial"/>
          <w:bCs/>
          <w:sz w:val="36"/>
          <w:szCs w:val="36"/>
        </w:rPr>
        <w:br/>
      </w:r>
    </w:p>
    <w:p w14:paraId="394E239D" w14:textId="01331946" w:rsidR="00B206CE" w:rsidRPr="000945ED" w:rsidRDefault="00B206CE" w:rsidP="00B206CE">
      <w:pPr>
        <w:rPr>
          <w:rFonts w:ascii="Arial" w:hAnsi="Arial" w:cs="Arial"/>
          <w:sz w:val="36"/>
          <w:szCs w:val="36"/>
        </w:rPr>
      </w:pPr>
      <w:r w:rsidRPr="000945ED">
        <w:rPr>
          <w:rFonts w:ascii="Arial" w:hAnsi="Arial" w:cs="Arial"/>
          <w:sz w:val="36"/>
          <w:szCs w:val="36"/>
        </w:rPr>
        <w:t xml:space="preserve">1:30 p.m. Call to Order </w:t>
      </w:r>
      <w:r w:rsidR="00305B0D" w:rsidRPr="000945ED">
        <w:rPr>
          <w:rFonts w:ascii="Arial" w:hAnsi="Arial" w:cs="Arial"/>
          <w:sz w:val="36"/>
          <w:szCs w:val="36"/>
        </w:rPr>
        <w:br/>
      </w:r>
      <w:r w:rsidRPr="000945ED">
        <w:rPr>
          <w:rFonts w:ascii="Arial" w:hAnsi="Arial" w:cs="Arial"/>
          <w:sz w:val="36"/>
          <w:szCs w:val="36"/>
        </w:rPr>
        <w:t xml:space="preserve">Christine Boone, First Vice President, National Federation of the </w:t>
      </w:r>
      <w:r w:rsidRPr="000945ED">
        <w:rPr>
          <w:rFonts w:ascii="Arial" w:hAnsi="Arial" w:cs="Arial"/>
          <w:sz w:val="36"/>
          <w:szCs w:val="36"/>
        </w:rPr>
        <w:lastRenderedPageBreak/>
        <w:t>Blind of Nebraska,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1:35 p.m. Invocation</w:t>
      </w:r>
      <w:r w:rsidR="00305B0D" w:rsidRPr="000945ED">
        <w:rPr>
          <w:rFonts w:ascii="Arial" w:hAnsi="Arial" w:cs="Arial"/>
          <w:sz w:val="36"/>
          <w:szCs w:val="36"/>
        </w:rPr>
        <w:br/>
      </w:r>
      <w:r w:rsidRPr="000945ED">
        <w:rPr>
          <w:rFonts w:ascii="Arial" w:hAnsi="Arial" w:cs="Arial"/>
          <w:sz w:val="36"/>
          <w:szCs w:val="36"/>
        </w:rPr>
        <w:t>Nancy Oltman, Member, National Federation of the Blind of Nebraska, Hastings,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1:40 p.m. Presidential Report</w:t>
      </w:r>
      <w:r w:rsidR="00305B0D" w:rsidRPr="000945ED">
        <w:rPr>
          <w:rFonts w:ascii="Arial" w:hAnsi="Arial" w:cs="Arial"/>
          <w:sz w:val="36"/>
          <w:szCs w:val="36"/>
        </w:rPr>
        <w:br/>
      </w:r>
      <w:r w:rsidRPr="000945ED">
        <w:rPr>
          <w:rFonts w:ascii="Arial" w:hAnsi="Arial" w:cs="Arial"/>
          <w:sz w:val="36"/>
          <w:szCs w:val="36"/>
        </w:rPr>
        <w:t>Jamie K. Richey, President, National Federation of the Blind of Nebraska,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2:00 p.m. Report from the National Association of Blind Students</w:t>
      </w:r>
      <w:r w:rsidR="00305B0D" w:rsidRPr="000945ED">
        <w:rPr>
          <w:rFonts w:ascii="Arial" w:hAnsi="Arial" w:cs="Arial"/>
          <w:sz w:val="36"/>
          <w:szCs w:val="36"/>
        </w:rPr>
        <w:br/>
      </w:r>
      <w:r w:rsidRPr="000945ED">
        <w:rPr>
          <w:rFonts w:ascii="Arial" w:hAnsi="Arial" w:cs="Arial"/>
          <w:sz w:val="36"/>
          <w:szCs w:val="36"/>
        </w:rPr>
        <w:t>Joshua Olukanni, Second Vice President, National Association of Blind Students, Minneapolis, MN</w:t>
      </w:r>
      <w:r w:rsidR="00305B0D" w:rsidRPr="000945ED">
        <w:rPr>
          <w:rFonts w:ascii="Arial" w:hAnsi="Arial" w:cs="Arial"/>
          <w:sz w:val="36"/>
          <w:szCs w:val="36"/>
        </w:rPr>
        <w:br/>
      </w:r>
      <w:r w:rsidR="00305B0D" w:rsidRPr="000945ED">
        <w:rPr>
          <w:rFonts w:ascii="Arial" w:hAnsi="Arial" w:cs="Arial"/>
          <w:sz w:val="36"/>
          <w:szCs w:val="36"/>
        </w:rPr>
        <w:br/>
      </w:r>
      <w:r w:rsidR="003B502A" w:rsidRPr="003B502A">
        <w:rPr>
          <w:rFonts w:ascii="Arial" w:hAnsi="Arial" w:cs="Arial"/>
          <w:sz w:val="36"/>
          <w:szCs w:val="36"/>
        </w:rPr>
        <w:t>2:20 p.m. Future Leaders on the Hill: The Power of Student Advocacy</w:t>
      </w:r>
      <w:r w:rsidR="003B502A">
        <w:rPr>
          <w:rFonts w:ascii="Arial" w:hAnsi="Arial" w:cs="Arial"/>
          <w:sz w:val="36"/>
          <w:szCs w:val="36"/>
        </w:rPr>
        <w:br/>
      </w:r>
      <w:r w:rsidR="003B502A" w:rsidRPr="003B502A">
        <w:rPr>
          <w:rFonts w:ascii="Arial" w:hAnsi="Arial" w:cs="Arial"/>
          <w:sz w:val="36"/>
          <w:szCs w:val="36"/>
        </w:rPr>
        <w:t>Lucas Griess, President Nebraska Association of Blind Students, Atkinson, NE</w:t>
      </w:r>
      <w:r w:rsidR="003B502A">
        <w:rPr>
          <w:rFonts w:ascii="Arial" w:hAnsi="Arial" w:cs="Arial"/>
          <w:sz w:val="36"/>
          <w:szCs w:val="36"/>
        </w:rPr>
        <w:t>;</w:t>
      </w:r>
      <w:r w:rsidR="003B502A" w:rsidRPr="003B502A">
        <w:rPr>
          <w:rFonts w:ascii="Arial" w:hAnsi="Arial" w:cs="Arial"/>
          <w:sz w:val="36"/>
          <w:szCs w:val="36"/>
        </w:rPr>
        <w:t xml:space="preserve"> Benjamin Grelk, Vice President, Nebraska Association of Blind Students, Lincoln, NE</w:t>
      </w:r>
      <w:r w:rsidR="003B502A">
        <w:rPr>
          <w:rFonts w:ascii="Arial" w:hAnsi="Arial" w:cs="Arial"/>
          <w:sz w:val="36"/>
          <w:szCs w:val="36"/>
        </w:rPr>
        <w:t xml:space="preserve">; </w:t>
      </w:r>
      <w:r w:rsidR="003B502A" w:rsidRPr="003B502A">
        <w:rPr>
          <w:rFonts w:ascii="Arial" w:hAnsi="Arial" w:cs="Arial"/>
          <w:sz w:val="36"/>
          <w:szCs w:val="36"/>
        </w:rPr>
        <w:t>and Hay Paw, Member, Nebraska Association of Blind Students, Madison, NE</w:t>
      </w:r>
      <w:r w:rsidR="0027175E">
        <w:rPr>
          <w:rFonts w:ascii="Arial" w:hAnsi="Arial" w:cs="Arial"/>
          <w:sz w:val="36"/>
          <w:szCs w:val="36"/>
        </w:rPr>
        <w:br/>
      </w:r>
      <w:r w:rsidR="0027175E">
        <w:rPr>
          <w:rFonts w:ascii="Arial" w:hAnsi="Arial" w:cs="Arial"/>
          <w:sz w:val="36"/>
          <w:szCs w:val="36"/>
        </w:rPr>
        <w:br/>
        <w:t>2:40</w:t>
      </w:r>
      <w:r w:rsidR="0027175E" w:rsidRPr="000945ED">
        <w:rPr>
          <w:rFonts w:ascii="Arial" w:hAnsi="Arial" w:cs="Arial"/>
          <w:sz w:val="36"/>
          <w:szCs w:val="36"/>
        </w:rPr>
        <w:t xml:space="preserve"> p.m. Fit Break</w:t>
      </w:r>
      <w:r w:rsidR="0027175E">
        <w:rPr>
          <w:rFonts w:ascii="Arial" w:hAnsi="Arial" w:cs="Arial"/>
          <w:sz w:val="36"/>
          <w:szCs w:val="36"/>
        </w:rPr>
        <w:br/>
      </w:r>
      <w:r w:rsidR="0027175E">
        <w:rPr>
          <w:rFonts w:ascii="Arial" w:hAnsi="Arial" w:cs="Arial"/>
          <w:sz w:val="36"/>
          <w:szCs w:val="36"/>
        </w:rPr>
        <w:br/>
      </w:r>
      <w:r w:rsidRPr="000945ED">
        <w:rPr>
          <w:rFonts w:ascii="Arial" w:hAnsi="Arial" w:cs="Arial"/>
          <w:sz w:val="36"/>
          <w:szCs w:val="36"/>
        </w:rPr>
        <w:t>2:4</w:t>
      </w:r>
      <w:r w:rsidR="0027175E">
        <w:rPr>
          <w:rFonts w:ascii="Arial" w:hAnsi="Arial" w:cs="Arial"/>
          <w:sz w:val="36"/>
          <w:szCs w:val="36"/>
        </w:rPr>
        <w:t>5</w:t>
      </w:r>
      <w:r w:rsidRPr="000945ED">
        <w:rPr>
          <w:rFonts w:ascii="Arial" w:hAnsi="Arial" w:cs="Arial"/>
          <w:sz w:val="36"/>
          <w:szCs w:val="36"/>
        </w:rPr>
        <w:t xml:space="preserve"> p.m. </w:t>
      </w:r>
      <w:r w:rsidRPr="000945ED">
        <w:rPr>
          <w:rFonts w:ascii="Arial" w:eastAsia="Times New Roman" w:hAnsi="Arial" w:cs="Arial"/>
          <w:sz w:val="36"/>
          <w:szCs w:val="36"/>
        </w:rPr>
        <w:t xml:space="preserve">Forward Together: Advancing Services for the Blind </w:t>
      </w:r>
      <w:r w:rsidR="00305B0D" w:rsidRPr="000945ED">
        <w:rPr>
          <w:rFonts w:ascii="Arial" w:eastAsia="Times New Roman" w:hAnsi="Arial" w:cs="Arial"/>
          <w:sz w:val="36"/>
          <w:szCs w:val="36"/>
        </w:rPr>
        <w:br/>
      </w:r>
      <w:r w:rsidRPr="000945ED">
        <w:rPr>
          <w:rFonts w:ascii="Arial" w:hAnsi="Arial" w:cs="Arial"/>
          <w:sz w:val="36"/>
          <w:szCs w:val="36"/>
        </w:rPr>
        <w:t xml:space="preserve">Carlos Servan, Executive Director, Nebraska Commission for the Blind and Visually Impaired, Lincoln, NE </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 xml:space="preserve">3:05 p.m. The Impact of </w:t>
      </w:r>
      <w:proofErr w:type="spellStart"/>
      <w:r w:rsidRPr="000945ED">
        <w:rPr>
          <w:rFonts w:ascii="Arial" w:hAnsi="Arial" w:cs="Arial"/>
          <w:sz w:val="36"/>
          <w:szCs w:val="36"/>
        </w:rPr>
        <w:t>SSPs</w:t>
      </w:r>
      <w:proofErr w:type="spellEnd"/>
      <w:r w:rsidRPr="000945ED">
        <w:rPr>
          <w:rFonts w:ascii="Arial" w:hAnsi="Arial" w:cs="Arial"/>
          <w:sz w:val="36"/>
          <w:szCs w:val="36"/>
        </w:rPr>
        <w:t xml:space="preserve"> in the </w:t>
      </w:r>
      <w:proofErr w:type="spellStart"/>
      <w:r w:rsidRPr="000945ED">
        <w:rPr>
          <w:rFonts w:ascii="Arial" w:hAnsi="Arial" w:cs="Arial"/>
          <w:sz w:val="36"/>
          <w:szCs w:val="36"/>
        </w:rPr>
        <w:t>DeafBlind</w:t>
      </w:r>
      <w:proofErr w:type="spellEnd"/>
      <w:r w:rsidRPr="000945ED">
        <w:rPr>
          <w:rFonts w:ascii="Arial" w:hAnsi="Arial" w:cs="Arial"/>
          <w:sz w:val="36"/>
          <w:szCs w:val="36"/>
        </w:rPr>
        <w:t xml:space="preserve"> Community</w:t>
      </w:r>
      <w:r w:rsidR="00305B0D" w:rsidRPr="000945ED">
        <w:rPr>
          <w:rFonts w:ascii="Arial" w:hAnsi="Arial" w:cs="Arial"/>
          <w:sz w:val="36"/>
          <w:szCs w:val="36"/>
        </w:rPr>
        <w:br/>
      </w:r>
      <w:r w:rsidRPr="000945ED">
        <w:rPr>
          <w:rFonts w:ascii="Arial" w:hAnsi="Arial" w:cs="Arial"/>
          <w:sz w:val="36"/>
          <w:szCs w:val="36"/>
        </w:rPr>
        <w:t xml:space="preserve">Brett Wilhelm, </w:t>
      </w:r>
      <w:proofErr w:type="spellStart"/>
      <w:r w:rsidRPr="000945ED">
        <w:rPr>
          <w:rFonts w:ascii="Arial" w:hAnsi="Arial" w:cs="Arial"/>
          <w:sz w:val="36"/>
          <w:szCs w:val="36"/>
        </w:rPr>
        <w:t>DeafBlind</w:t>
      </w:r>
      <w:proofErr w:type="spellEnd"/>
      <w:r w:rsidRPr="000945ED">
        <w:rPr>
          <w:rFonts w:ascii="Arial" w:hAnsi="Arial" w:cs="Arial"/>
          <w:sz w:val="36"/>
          <w:szCs w:val="36"/>
        </w:rPr>
        <w:t xml:space="preserve"> Services Program Manager, </w:t>
      </w:r>
      <w:proofErr w:type="spellStart"/>
      <w:r w:rsidRPr="000945ED">
        <w:rPr>
          <w:rFonts w:ascii="Arial" w:hAnsi="Arial" w:cs="Arial"/>
          <w:sz w:val="36"/>
          <w:szCs w:val="36"/>
        </w:rPr>
        <w:t>Vancro</w:t>
      </w:r>
      <w:proofErr w:type="spellEnd"/>
      <w:r w:rsidRPr="000945ED">
        <w:rPr>
          <w:rFonts w:ascii="Arial" w:hAnsi="Arial" w:cs="Arial"/>
          <w:sz w:val="36"/>
          <w:szCs w:val="36"/>
        </w:rPr>
        <w:t xml:space="preserve"> Integrated Interpreting Services, O'Fallon, MO</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3:25 p.m. Maximizing Impact: Understanding the PAC Plan</w:t>
      </w:r>
      <w:r w:rsidR="00305B0D" w:rsidRPr="000945ED">
        <w:rPr>
          <w:rFonts w:ascii="Arial" w:hAnsi="Arial" w:cs="Arial"/>
          <w:sz w:val="36"/>
          <w:szCs w:val="36"/>
        </w:rPr>
        <w:br/>
      </w:r>
      <w:r w:rsidRPr="000945ED">
        <w:rPr>
          <w:rFonts w:ascii="Arial" w:hAnsi="Arial" w:cs="Arial"/>
          <w:sz w:val="36"/>
          <w:szCs w:val="36"/>
        </w:rPr>
        <w:lastRenderedPageBreak/>
        <w:t>Barbara Loos, Chair, Pre-Authorized Contribution Plan Committee,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3:45 p.m. Bells Will Be Ringing: Shaping the Future One Dot at a Time</w:t>
      </w:r>
      <w:r w:rsidR="00305B0D" w:rsidRPr="000945ED">
        <w:rPr>
          <w:rFonts w:ascii="Arial" w:hAnsi="Arial" w:cs="Arial"/>
          <w:sz w:val="36"/>
          <w:szCs w:val="36"/>
        </w:rPr>
        <w:br/>
      </w:r>
      <w:r w:rsidRPr="000945ED">
        <w:rPr>
          <w:rFonts w:ascii="Arial" w:hAnsi="Arial" w:cs="Arial"/>
          <w:sz w:val="36"/>
          <w:szCs w:val="36"/>
        </w:rPr>
        <w:t xml:space="preserve">Lesa Griess, Coordinator, Nebraska Braille Enrichment Learning and Literacy (BELL) Academy </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3:55 p.m. From the UK to the USA: Moving Forward Together</w:t>
      </w:r>
      <w:r w:rsidR="00305B0D" w:rsidRPr="000945ED">
        <w:rPr>
          <w:rFonts w:ascii="Arial" w:hAnsi="Arial" w:cs="Arial"/>
          <w:sz w:val="36"/>
          <w:szCs w:val="36"/>
        </w:rPr>
        <w:br/>
      </w:r>
      <w:r w:rsidRPr="000945ED">
        <w:rPr>
          <w:rFonts w:ascii="Arial" w:hAnsi="Arial" w:cs="Arial"/>
          <w:sz w:val="36"/>
          <w:szCs w:val="36"/>
        </w:rPr>
        <w:t>Sania Kellogg, Member, National Federation of the Blind of Nebraska,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4:15 p.m. Reports and Resolutions</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4:30 p.m. Adjourn</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 xml:space="preserve">6:00 p.m. Portrait Studio </w:t>
      </w:r>
      <w:r w:rsidR="00305B0D" w:rsidRPr="000945ED">
        <w:rPr>
          <w:rFonts w:ascii="Arial" w:hAnsi="Arial" w:cs="Arial"/>
          <w:sz w:val="36"/>
          <w:szCs w:val="36"/>
        </w:rPr>
        <w:br/>
      </w:r>
      <w:r w:rsidRPr="000945ED">
        <w:rPr>
          <w:rFonts w:ascii="Arial" w:hAnsi="Arial" w:cs="Arial"/>
          <w:bCs/>
          <w:sz w:val="36"/>
          <w:szCs w:val="36"/>
        </w:rPr>
        <w:t>Regency Ballroom</w:t>
      </w:r>
      <w:r w:rsidR="00305B0D" w:rsidRPr="000945ED">
        <w:rPr>
          <w:rFonts w:ascii="Arial" w:hAnsi="Arial" w:cs="Arial"/>
          <w:bCs/>
          <w:sz w:val="36"/>
          <w:szCs w:val="36"/>
        </w:rPr>
        <w:br/>
      </w:r>
      <w:r w:rsidRPr="000945ED">
        <w:rPr>
          <w:rFonts w:ascii="Arial" w:hAnsi="Arial" w:cs="Arial"/>
          <w:sz w:val="36"/>
          <w:szCs w:val="36"/>
        </w:rPr>
        <w:t>Dress your best and say cheese! We will be taking current photos for archival purposes. Don’t miss the chance to have your picture taken before the banquet!</w:t>
      </w:r>
      <w:r w:rsidR="00305B0D" w:rsidRPr="000945ED">
        <w:rPr>
          <w:rFonts w:ascii="Arial" w:hAnsi="Arial" w:cs="Arial"/>
          <w:sz w:val="36"/>
          <w:szCs w:val="36"/>
        </w:rPr>
        <w:br/>
      </w:r>
      <w:r w:rsidRPr="000945ED">
        <w:rPr>
          <w:rFonts w:ascii="Arial" w:hAnsi="Arial" w:cs="Arial"/>
          <w:sz w:val="36"/>
          <w:szCs w:val="36"/>
        </w:rPr>
        <w:t>Sandy Wright, Photographer</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 xml:space="preserve">6:00 p.m. Cocktail Reception </w:t>
      </w:r>
      <w:r w:rsidR="00305B0D" w:rsidRPr="000945ED">
        <w:rPr>
          <w:rFonts w:ascii="Arial" w:hAnsi="Arial" w:cs="Arial"/>
          <w:sz w:val="36"/>
          <w:szCs w:val="36"/>
        </w:rPr>
        <w:br/>
      </w:r>
      <w:r w:rsidRPr="000945ED">
        <w:rPr>
          <w:rFonts w:ascii="Arial" w:hAnsi="Arial" w:cs="Arial"/>
          <w:bCs/>
          <w:sz w:val="36"/>
          <w:szCs w:val="36"/>
        </w:rPr>
        <w:t>Regency Ballroom</w:t>
      </w:r>
      <w:r w:rsidR="00305B0D" w:rsidRPr="000945ED">
        <w:rPr>
          <w:rFonts w:ascii="Arial" w:hAnsi="Arial" w:cs="Arial"/>
          <w:bCs/>
          <w:sz w:val="36"/>
          <w:szCs w:val="36"/>
        </w:rPr>
        <w:br/>
      </w:r>
      <w:r w:rsidRPr="000945ED">
        <w:rPr>
          <w:rFonts w:ascii="Arial" w:eastAsia="Times New Roman" w:hAnsi="Arial" w:cs="Arial"/>
          <w:sz w:val="36"/>
          <w:szCs w:val="36"/>
        </w:rPr>
        <w:t>Kick off the evening with great company and a refreshing cocktail! Get a sneak peek at the exciting auction items, purchase a duck for the Lucky Ducky game, and enjoy a relaxed atmosphere with friends before the banquet begins.</w:t>
      </w:r>
      <w:r w:rsidR="00305B0D" w:rsidRPr="000945ED">
        <w:rPr>
          <w:rFonts w:ascii="Arial" w:eastAsia="Times New Roman" w:hAnsi="Arial" w:cs="Arial"/>
          <w:sz w:val="36"/>
          <w:szCs w:val="36"/>
        </w:rPr>
        <w:br/>
      </w:r>
      <w:r w:rsidR="00305B0D" w:rsidRPr="000945ED">
        <w:rPr>
          <w:rFonts w:ascii="Arial" w:eastAsia="Times New Roman" w:hAnsi="Arial" w:cs="Arial"/>
          <w:sz w:val="36"/>
          <w:szCs w:val="36"/>
        </w:rPr>
        <w:br/>
      </w:r>
      <w:r w:rsidRPr="000945ED">
        <w:rPr>
          <w:rFonts w:ascii="Arial" w:hAnsi="Arial" w:cs="Arial"/>
          <w:sz w:val="36"/>
          <w:szCs w:val="36"/>
        </w:rPr>
        <w:t>7:00 p.m. Annual NFB of Nebraska Banquet</w:t>
      </w:r>
      <w:r w:rsidRPr="000945ED">
        <w:rPr>
          <w:rFonts w:ascii="Arial" w:hAnsi="Arial" w:cs="Arial"/>
          <w:sz w:val="36"/>
          <w:szCs w:val="36"/>
        </w:rPr>
        <w:br/>
        <w:t>Barbara Loos, Master of Ceremonies, Lincoln, NE</w:t>
      </w:r>
      <w:r w:rsidR="00305B0D" w:rsidRPr="000945ED">
        <w:rPr>
          <w:rFonts w:ascii="Arial" w:hAnsi="Arial" w:cs="Arial"/>
          <w:sz w:val="36"/>
          <w:szCs w:val="36"/>
        </w:rPr>
        <w:br/>
      </w:r>
      <w:r w:rsidRPr="000945ED">
        <w:rPr>
          <w:rFonts w:ascii="Arial" w:hAnsi="Arial" w:cs="Arial"/>
          <w:sz w:val="36"/>
          <w:szCs w:val="36"/>
        </w:rPr>
        <w:lastRenderedPageBreak/>
        <w:t>Invocation: Linda Mentink, Secretary, National Federation of the Blind of Nebraska, Columbus,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Keynote Address: Gary Wunder, National Representative, National Federation of the Blind, Columb</w:t>
      </w:r>
      <w:r w:rsidR="00017DE7" w:rsidRPr="000945ED">
        <w:rPr>
          <w:rFonts w:ascii="Arial" w:hAnsi="Arial" w:cs="Arial"/>
          <w:sz w:val="36"/>
          <w:szCs w:val="36"/>
        </w:rPr>
        <w:t>ia</w:t>
      </w:r>
      <w:r w:rsidRPr="000945ED">
        <w:rPr>
          <w:rFonts w:ascii="Arial" w:hAnsi="Arial" w:cs="Arial"/>
          <w:sz w:val="36"/>
          <w:szCs w:val="36"/>
        </w:rPr>
        <w:t>, MO</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NFB of Nebraska Scholarship Presentation: Bob Burns, Chair, Scholarship Committee, Omaha,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Get on the PAC Plan: Barbara Loos, Chair, Pre-Authorized Contribution Plan Committee,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9:00 - 11:00 p.m. The Pitch Pipes and Annual Auction</w:t>
      </w:r>
      <w:r w:rsidR="00305B0D" w:rsidRPr="000945ED">
        <w:rPr>
          <w:rFonts w:ascii="Arial" w:hAnsi="Arial" w:cs="Arial"/>
          <w:sz w:val="36"/>
          <w:szCs w:val="36"/>
        </w:rPr>
        <w:br/>
      </w:r>
      <w:r w:rsidRPr="000945ED">
        <w:rPr>
          <w:rFonts w:ascii="Arial" w:hAnsi="Arial" w:cs="Arial"/>
          <w:bCs/>
          <w:sz w:val="36"/>
          <w:szCs w:val="36"/>
        </w:rPr>
        <w:t>Regency Ballroom</w:t>
      </w:r>
      <w:r w:rsidR="00305B0D" w:rsidRPr="000945ED">
        <w:rPr>
          <w:rFonts w:ascii="Arial" w:hAnsi="Arial" w:cs="Arial"/>
          <w:bCs/>
          <w:sz w:val="36"/>
          <w:szCs w:val="36"/>
        </w:rPr>
        <w:br/>
      </w:r>
      <w:r w:rsidRPr="000945ED">
        <w:rPr>
          <w:rFonts w:ascii="Arial" w:eastAsia="Times New Roman" w:hAnsi="Arial" w:cs="Arial"/>
          <w:sz w:val="36"/>
          <w:szCs w:val="36"/>
        </w:rPr>
        <w:t>Grab your friends and get ready for a night of music and excitement! The Pitch Pipes will entertain with lively cover tunes. Between songs, you’ll have the chance to bid on fantastic items in our annual auction. A cash bar will be available.</w:t>
      </w:r>
      <w:r w:rsidR="00305B0D" w:rsidRPr="000945ED">
        <w:rPr>
          <w:rFonts w:ascii="Arial" w:eastAsia="Times New Roman" w:hAnsi="Arial" w:cs="Arial"/>
          <w:sz w:val="36"/>
          <w:szCs w:val="36"/>
        </w:rPr>
        <w:br/>
      </w:r>
      <w:r w:rsidRPr="000945ED">
        <w:rPr>
          <w:rFonts w:ascii="Arial" w:eastAsia="Times New Roman" w:hAnsi="Arial" w:cs="Arial"/>
          <w:sz w:val="36"/>
          <w:szCs w:val="36"/>
        </w:rPr>
        <w:t>Jeremy Fifield and Maura Loberg, Facilitators</w:t>
      </w:r>
    </w:p>
    <w:p w14:paraId="263DBBEC" w14:textId="6E8601CF" w:rsidR="00B206CE" w:rsidRPr="00B6755B" w:rsidRDefault="00B206CE" w:rsidP="00B6755B">
      <w:pPr>
        <w:pStyle w:val="Heading2"/>
        <w:jc w:val="center"/>
        <w:rPr>
          <w:rFonts w:ascii="Arial" w:hAnsi="Arial" w:cs="Arial"/>
          <w:b/>
          <w:bCs/>
          <w:color w:val="auto"/>
          <w:sz w:val="36"/>
          <w:szCs w:val="36"/>
        </w:rPr>
      </w:pPr>
      <w:r w:rsidRPr="00B6755B">
        <w:rPr>
          <w:rFonts w:ascii="Arial" w:hAnsi="Arial" w:cs="Arial"/>
          <w:b/>
          <w:bCs/>
          <w:color w:val="auto"/>
          <w:sz w:val="36"/>
          <w:szCs w:val="36"/>
        </w:rPr>
        <w:t>Sunday, March 30, 2025</w:t>
      </w:r>
    </w:p>
    <w:p w14:paraId="75F2F970" w14:textId="36C34CF4" w:rsidR="00B206CE" w:rsidRPr="000945ED" w:rsidRDefault="00B6755B" w:rsidP="00B206CE">
      <w:pPr>
        <w:rPr>
          <w:rFonts w:ascii="Arial" w:hAnsi="Arial" w:cs="Arial"/>
          <w:sz w:val="36"/>
          <w:szCs w:val="36"/>
        </w:rPr>
      </w:pPr>
      <w:r>
        <w:rPr>
          <w:rFonts w:ascii="Arial" w:hAnsi="Arial" w:cs="Arial"/>
          <w:sz w:val="36"/>
          <w:szCs w:val="36"/>
        </w:rPr>
        <w:br/>
      </w:r>
      <w:r w:rsidR="00B206CE" w:rsidRPr="000945ED">
        <w:rPr>
          <w:rFonts w:ascii="Arial" w:hAnsi="Arial" w:cs="Arial"/>
          <w:sz w:val="36"/>
          <w:szCs w:val="36"/>
        </w:rPr>
        <w:t>7:30 - 8:30 a.m. Non-Denominational Devotions</w:t>
      </w:r>
      <w:r w:rsidR="00305B0D" w:rsidRPr="000945ED">
        <w:rPr>
          <w:rFonts w:ascii="Arial" w:hAnsi="Arial" w:cs="Arial"/>
          <w:sz w:val="36"/>
          <w:szCs w:val="36"/>
        </w:rPr>
        <w:br/>
      </w:r>
      <w:r w:rsidR="00B206CE" w:rsidRPr="000945ED">
        <w:rPr>
          <w:rFonts w:ascii="Arial" w:hAnsi="Arial" w:cs="Arial"/>
          <w:bCs/>
          <w:sz w:val="36"/>
          <w:szCs w:val="36"/>
        </w:rPr>
        <w:t>Dundee</w:t>
      </w:r>
      <w:r w:rsidR="00305B0D" w:rsidRPr="000945ED">
        <w:rPr>
          <w:rFonts w:ascii="Arial" w:hAnsi="Arial" w:cs="Arial"/>
          <w:bCs/>
          <w:sz w:val="36"/>
          <w:szCs w:val="36"/>
        </w:rPr>
        <w:br/>
      </w:r>
      <w:r w:rsidR="00B206CE" w:rsidRPr="000945ED">
        <w:rPr>
          <w:rFonts w:ascii="Arial" w:eastAsia="Times New Roman" w:hAnsi="Arial" w:cs="Arial"/>
          <w:sz w:val="36"/>
          <w:szCs w:val="36"/>
        </w:rPr>
        <w:t>Start your day with reflection and inspiration at our Non-Denominational Devotions. This welcoming session offers a time for prayer, encouragement, and shared wisdom, open to all who wish to participate.</w:t>
      </w:r>
      <w:r w:rsidR="00305B0D" w:rsidRPr="000945ED">
        <w:rPr>
          <w:rFonts w:ascii="Arial" w:eastAsia="Times New Roman" w:hAnsi="Arial" w:cs="Arial"/>
          <w:sz w:val="36"/>
          <w:szCs w:val="36"/>
        </w:rPr>
        <w:br/>
      </w:r>
      <w:r w:rsidR="00B206CE" w:rsidRPr="000945ED">
        <w:rPr>
          <w:rFonts w:ascii="Arial" w:hAnsi="Arial" w:cs="Arial"/>
          <w:sz w:val="36"/>
          <w:szCs w:val="36"/>
        </w:rPr>
        <w:t xml:space="preserve">Christine Boone and Linda Mentink, Facilitators </w:t>
      </w:r>
    </w:p>
    <w:p w14:paraId="24A46D14" w14:textId="24C2EAEF" w:rsidR="00B206CE" w:rsidRPr="000945ED" w:rsidRDefault="00B206CE" w:rsidP="00305B0D">
      <w:pPr>
        <w:pStyle w:val="Heading1"/>
        <w:jc w:val="center"/>
        <w:rPr>
          <w:rFonts w:ascii="Arial" w:hAnsi="Arial" w:cs="Arial"/>
          <w:sz w:val="36"/>
          <w:szCs w:val="36"/>
        </w:rPr>
      </w:pPr>
      <w:r w:rsidRPr="00B6755B">
        <w:rPr>
          <w:rStyle w:val="Heading2Char"/>
          <w:rFonts w:ascii="Arial" w:hAnsi="Arial" w:cs="Arial"/>
          <w:color w:val="auto"/>
          <w:sz w:val="36"/>
          <w:szCs w:val="36"/>
        </w:rPr>
        <w:t>General Session III</w:t>
      </w:r>
      <w:r w:rsidR="00305B0D" w:rsidRPr="000945ED">
        <w:rPr>
          <w:rFonts w:ascii="Arial" w:hAnsi="Arial" w:cs="Arial"/>
          <w:sz w:val="36"/>
          <w:szCs w:val="36"/>
        </w:rPr>
        <w:br/>
      </w:r>
      <w:r w:rsidRPr="00186090">
        <w:rPr>
          <w:rFonts w:ascii="Arial" w:hAnsi="Arial" w:cs="Arial"/>
          <w:b w:val="0"/>
          <w:bCs w:val="0"/>
          <w:sz w:val="36"/>
          <w:szCs w:val="36"/>
        </w:rPr>
        <w:t>Salons A, B, C, D</w:t>
      </w:r>
    </w:p>
    <w:p w14:paraId="7C507EB9" w14:textId="6A58F90F" w:rsidR="00765D2A" w:rsidRPr="000945ED" w:rsidRDefault="00B206CE" w:rsidP="00305B0D">
      <w:pPr>
        <w:rPr>
          <w:rFonts w:ascii="Arial" w:hAnsi="Arial" w:cs="Arial"/>
          <w:sz w:val="36"/>
          <w:szCs w:val="36"/>
        </w:rPr>
      </w:pPr>
      <w:r w:rsidRPr="000945ED">
        <w:rPr>
          <w:rFonts w:ascii="Arial" w:hAnsi="Arial" w:cs="Arial"/>
          <w:sz w:val="36"/>
          <w:szCs w:val="36"/>
        </w:rPr>
        <w:lastRenderedPageBreak/>
        <w:t>9:00 a.m. Call to Order</w:t>
      </w:r>
      <w:r w:rsidR="00305B0D" w:rsidRPr="000945ED">
        <w:rPr>
          <w:rFonts w:ascii="Arial" w:hAnsi="Arial" w:cs="Arial"/>
          <w:sz w:val="36"/>
          <w:szCs w:val="36"/>
        </w:rPr>
        <w:br/>
      </w:r>
      <w:r w:rsidRPr="000945ED">
        <w:rPr>
          <w:rFonts w:ascii="Arial" w:hAnsi="Arial" w:cs="Arial"/>
          <w:sz w:val="36"/>
          <w:szCs w:val="36"/>
        </w:rPr>
        <w:t>Jamie K. Richey, President, National Federation of the Blind of Nebraska,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9:05 a.m. Invocation</w:t>
      </w:r>
      <w:r w:rsidR="00305B0D" w:rsidRPr="000945ED">
        <w:rPr>
          <w:rFonts w:ascii="Arial" w:hAnsi="Arial" w:cs="Arial"/>
          <w:sz w:val="36"/>
          <w:szCs w:val="36"/>
        </w:rPr>
        <w:br/>
      </w:r>
      <w:r w:rsidRPr="000945ED">
        <w:rPr>
          <w:rFonts w:ascii="Arial" w:hAnsi="Arial" w:cs="Arial"/>
          <w:sz w:val="36"/>
          <w:szCs w:val="36"/>
        </w:rPr>
        <w:t>Kimberly Scherbarth, Board Member, National Federation of the Blind of Nebraska, Kearney,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9:10 a.m. Final Logistics</w:t>
      </w:r>
      <w:r w:rsidR="00305B0D" w:rsidRPr="000945ED">
        <w:rPr>
          <w:rFonts w:ascii="Arial" w:hAnsi="Arial" w:cs="Arial"/>
          <w:sz w:val="36"/>
          <w:szCs w:val="36"/>
        </w:rPr>
        <w:br/>
      </w:r>
      <w:r w:rsidRPr="000945ED">
        <w:rPr>
          <w:rFonts w:ascii="Arial" w:hAnsi="Arial" w:cs="Arial"/>
          <w:sz w:val="36"/>
          <w:szCs w:val="36"/>
        </w:rPr>
        <w:t>Christine Boone, Chair, Convention Arrangements Committee,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 xml:space="preserve">9:20 a.m. Shaping Tomorrow: How Will We </w:t>
      </w:r>
      <w:proofErr w:type="spellStart"/>
      <w:r w:rsidRPr="000945ED">
        <w:rPr>
          <w:rFonts w:ascii="Arial" w:hAnsi="Arial" w:cs="Arial"/>
          <w:sz w:val="36"/>
          <w:szCs w:val="36"/>
        </w:rPr>
        <w:t>Doh</w:t>
      </w:r>
      <w:proofErr w:type="spellEnd"/>
      <w:r w:rsidRPr="000945ED">
        <w:rPr>
          <w:rFonts w:ascii="Arial" w:hAnsi="Arial" w:cs="Arial"/>
          <w:sz w:val="36"/>
          <w:szCs w:val="36"/>
        </w:rPr>
        <w:t xml:space="preserve"> It</w:t>
      </w:r>
      <w:r w:rsidR="00305B0D" w:rsidRPr="000945ED">
        <w:rPr>
          <w:rFonts w:ascii="Arial" w:hAnsi="Arial" w:cs="Arial"/>
          <w:sz w:val="36"/>
          <w:szCs w:val="36"/>
        </w:rPr>
        <w:br/>
      </w:r>
      <w:r w:rsidRPr="000945ED">
        <w:rPr>
          <w:rFonts w:ascii="Arial" w:hAnsi="Arial" w:cs="Arial"/>
          <w:sz w:val="36"/>
          <w:szCs w:val="36"/>
        </w:rPr>
        <w:t>Shane Buresh, Member, National Federation of the Blind of Nebraska,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9:50 a.m. Minutes of the 2024 NFB of Nebraska Business Meeting</w:t>
      </w:r>
      <w:r w:rsidR="00305B0D" w:rsidRPr="000945ED">
        <w:rPr>
          <w:rFonts w:ascii="Arial" w:hAnsi="Arial" w:cs="Arial"/>
          <w:sz w:val="36"/>
          <w:szCs w:val="36"/>
        </w:rPr>
        <w:br/>
      </w:r>
      <w:r w:rsidRPr="000945ED">
        <w:rPr>
          <w:rFonts w:ascii="Arial" w:hAnsi="Arial" w:cs="Arial"/>
          <w:sz w:val="36"/>
          <w:szCs w:val="36"/>
        </w:rPr>
        <w:t>Linda Mentink, Secretary, National Federation of the Blind of Nebraska, Columbus,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10:00 a.m. 2024 Annual Treasurer's Report</w:t>
      </w:r>
      <w:r w:rsidR="00305B0D" w:rsidRPr="000945ED">
        <w:rPr>
          <w:rFonts w:ascii="Arial" w:hAnsi="Arial" w:cs="Arial"/>
          <w:sz w:val="36"/>
          <w:szCs w:val="36"/>
        </w:rPr>
        <w:br/>
      </w:r>
      <w:r w:rsidRPr="000945ED">
        <w:rPr>
          <w:rFonts w:ascii="Arial" w:hAnsi="Arial" w:cs="Arial"/>
          <w:sz w:val="36"/>
          <w:szCs w:val="36"/>
        </w:rPr>
        <w:t>Cheryl Livingston, Treasurer, National Federation of the Blind of Nebraska,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10:10 a.m. Roll Call of Chapters and Divisions</w:t>
      </w:r>
      <w:r w:rsidR="00305B0D" w:rsidRPr="000945ED">
        <w:rPr>
          <w:rFonts w:ascii="Arial" w:hAnsi="Arial" w:cs="Arial"/>
          <w:sz w:val="36"/>
          <w:szCs w:val="36"/>
        </w:rPr>
        <w:br/>
      </w:r>
      <w:r w:rsidRPr="000945ED">
        <w:rPr>
          <w:rFonts w:ascii="Arial" w:hAnsi="Arial" w:cs="Arial"/>
          <w:sz w:val="36"/>
          <w:szCs w:val="36"/>
        </w:rPr>
        <w:t>A. Greater At-Large Chapter</w:t>
      </w:r>
      <w:r w:rsidR="00305B0D" w:rsidRPr="000945ED">
        <w:rPr>
          <w:rFonts w:ascii="Arial" w:hAnsi="Arial" w:cs="Arial"/>
          <w:sz w:val="36"/>
          <w:szCs w:val="36"/>
        </w:rPr>
        <w:br/>
      </w:r>
      <w:r w:rsidRPr="000945ED">
        <w:rPr>
          <w:rFonts w:ascii="Arial" w:hAnsi="Arial" w:cs="Arial"/>
          <w:sz w:val="36"/>
          <w:szCs w:val="36"/>
          <w:lang w:val="fr-FR"/>
        </w:rPr>
        <w:t>B. Lincoln Chapter</w:t>
      </w:r>
      <w:r w:rsidR="00305B0D" w:rsidRPr="000945ED">
        <w:rPr>
          <w:rFonts w:ascii="Arial" w:hAnsi="Arial" w:cs="Arial"/>
          <w:sz w:val="36"/>
          <w:szCs w:val="36"/>
          <w:lang w:val="fr-FR"/>
        </w:rPr>
        <w:br/>
      </w:r>
      <w:r w:rsidRPr="000945ED">
        <w:rPr>
          <w:rFonts w:ascii="Arial" w:hAnsi="Arial" w:cs="Arial"/>
          <w:sz w:val="36"/>
          <w:szCs w:val="36"/>
          <w:lang w:val="fr-FR"/>
        </w:rPr>
        <w:t>C. Omaha Chapter</w:t>
      </w:r>
      <w:r w:rsidR="00305B0D" w:rsidRPr="000945ED">
        <w:rPr>
          <w:rFonts w:ascii="Arial" w:hAnsi="Arial" w:cs="Arial"/>
          <w:sz w:val="36"/>
          <w:szCs w:val="36"/>
          <w:lang w:val="fr-FR"/>
        </w:rPr>
        <w:br/>
      </w:r>
      <w:r w:rsidRPr="000945ED">
        <w:rPr>
          <w:rFonts w:ascii="Arial" w:hAnsi="Arial" w:cs="Arial"/>
          <w:sz w:val="36"/>
          <w:szCs w:val="36"/>
        </w:rPr>
        <w:t>D. Nebraska Association of Blind Students</w:t>
      </w:r>
      <w:r w:rsidR="00305B0D" w:rsidRPr="000945ED">
        <w:rPr>
          <w:rFonts w:ascii="Arial" w:hAnsi="Arial" w:cs="Arial"/>
          <w:sz w:val="36"/>
          <w:szCs w:val="36"/>
        </w:rPr>
        <w:br/>
      </w:r>
      <w:r w:rsidRPr="000945ED">
        <w:rPr>
          <w:rFonts w:ascii="Arial" w:hAnsi="Arial" w:cs="Arial"/>
          <w:sz w:val="36"/>
          <w:szCs w:val="36"/>
        </w:rPr>
        <w:t>E. Senior Division</w:t>
      </w:r>
      <w:r w:rsidR="00305B0D" w:rsidRPr="000945ED">
        <w:rPr>
          <w:rFonts w:ascii="Arial" w:hAnsi="Arial" w:cs="Arial"/>
          <w:sz w:val="36"/>
          <w:szCs w:val="36"/>
        </w:rPr>
        <w:br/>
      </w:r>
      <w:r w:rsidRPr="000945ED">
        <w:rPr>
          <w:rFonts w:ascii="Arial" w:hAnsi="Arial" w:cs="Arial"/>
          <w:sz w:val="36"/>
          <w:szCs w:val="36"/>
          <w:lang w:val="fr-FR"/>
        </w:rPr>
        <w:t>F. Parents Group</w:t>
      </w:r>
      <w:r w:rsidR="00305B0D" w:rsidRPr="000945ED">
        <w:rPr>
          <w:rFonts w:ascii="Arial" w:hAnsi="Arial" w:cs="Arial"/>
          <w:sz w:val="36"/>
          <w:szCs w:val="36"/>
          <w:lang w:val="fr-FR"/>
        </w:rPr>
        <w:br/>
      </w:r>
      <w:r w:rsidR="00305B0D" w:rsidRPr="000945ED">
        <w:rPr>
          <w:rFonts w:ascii="Arial" w:hAnsi="Arial" w:cs="Arial"/>
          <w:sz w:val="36"/>
          <w:szCs w:val="36"/>
          <w:lang w:val="fr-FR"/>
        </w:rPr>
        <w:br/>
      </w:r>
      <w:r w:rsidRPr="000945ED">
        <w:rPr>
          <w:rFonts w:ascii="Arial" w:hAnsi="Arial" w:cs="Arial"/>
          <w:sz w:val="36"/>
          <w:szCs w:val="36"/>
        </w:rPr>
        <w:lastRenderedPageBreak/>
        <w:t>10:45 a.m. Fit Break</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10:50 a.m. Resolutions Committee Report</w:t>
      </w:r>
      <w:r w:rsidR="00305B0D" w:rsidRPr="000945ED">
        <w:rPr>
          <w:rFonts w:ascii="Arial" w:hAnsi="Arial" w:cs="Arial"/>
          <w:sz w:val="36"/>
          <w:szCs w:val="36"/>
        </w:rPr>
        <w:br/>
      </w:r>
      <w:r w:rsidRPr="000945ED">
        <w:rPr>
          <w:rFonts w:ascii="Arial" w:hAnsi="Arial" w:cs="Arial"/>
          <w:sz w:val="36"/>
          <w:szCs w:val="36"/>
        </w:rPr>
        <w:t>Barbara Loos, Chair, Resolutions Committee,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11:00 a.m. PAC Plan Report</w:t>
      </w:r>
      <w:r w:rsidR="00305B0D" w:rsidRPr="000945ED">
        <w:rPr>
          <w:rFonts w:ascii="Arial" w:hAnsi="Arial" w:cs="Arial"/>
          <w:sz w:val="36"/>
          <w:szCs w:val="36"/>
        </w:rPr>
        <w:br/>
      </w:r>
      <w:r w:rsidRPr="000945ED">
        <w:rPr>
          <w:rFonts w:ascii="Arial" w:hAnsi="Arial" w:cs="Arial"/>
          <w:sz w:val="36"/>
          <w:szCs w:val="36"/>
        </w:rPr>
        <w:t>Barbara Loos, Chair, Pre-Authorized Contribution Plan Committee,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11:10 a.m. Scholarship Awards</w:t>
      </w:r>
      <w:r w:rsidR="00305B0D" w:rsidRPr="000945ED">
        <w:rPr>
          <w:rFonts w:ascii="Arial" w:hAnsi="Arial" w:cs="Arial"/>
          <w:sz w:val="36"/>
          <w:szCs w:val="36"/>
        </w:rPr>
        <w:br/>
      </w:r>
      <w:r w:rsidRPr="000945ED">
        <w:rPr>
          <w:rFonts w:ascii="Arial" w:hAnsi="Arial" w:cs="Arial"/>
          <w:sz w:val="36"/>
          <w:szCs w:val="36"/>
        </w:rPr>
        <w:t>Bob Burns, Chair, Scholarship Committee, Omaha,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11:20 a.m. Nominating Committee Report</w:t>
      </w:r>
      <w:r w:rsidR="00305B0D" w:rsidRPr="000945ED">
        <w:rPr>
          <w:rFonts w:ascii="Arial" w:hAnsi="Arial" w:cs="Arial"/>
          <w:sz w:val="36"/>
          <w:szCs w:val="36"/>
        </w:rPr>
        <w:br/>
      </w:r>
      <w:r w:rsidRPr="000945ED">
        <w:rPr>
          <w:rFonts w:ascii="Arial" w:hAnsi="Arial" w:cs="Arial"/>
          <w:sz w:val="36"/>
          <w:szCs w:val="36"/>
        </w:rPr>
        <w:t>Christine Boone, Chair, Nominating Committee,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11:30 a.m. Election of Board Members</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11:50 a.m. Final Remarks</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12:00 p.m. Adjourn</w:t>
      </w:r>
    </w:p>
    <w:sectPr w:rsidR="00765D2A" w:rsidRPr="000945ED" w:rsidSect="00B723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4422"/>
    <w:multiLevelType w:val="hybridMultilevel"/>
    <w:tmpl w:val="BCF8E930"/>
    <w:lvl w:ilvl="0" w:tplc="811A31D8">
      <w:start w:val="1"/>
      <w:numFmt w:val="lowerLetter"/>
      <w:lvlText w:val="%1."/>
      <w:lvlJc w:val="left"/>
      <w:pPr>
        <w:ind w:left="720" w:hanging="360"/>
      </w:pPr>
      <w:rPr>
        <w:rFonts w:asciiTheme="minorHAnsi" w:eastAsiaTheme="minorHAnsi" w:hAnsiTheme="minorHAnsi" w:cstheme="minorBidi"/>
      </w:rPr>
    </w:lvl>
    <w:lvl w:ilvl="1" w:tplc="85160238" w:tentative="1">
      <w:start w:val="1"/>
      <w:numFmt w:val="bullet"/>
      <w:lvlText w:val="o"/>
      <w:lvlJc w:val="left"/>
      <w:pPr>
        <w:ind w:left="1440" w:hanging="360"/>
      </w:pPr>
      <w:rPr>
        <w:rFonts w:ascii="Courier New" w:hAnsi="Courier New" w:cs="Courier New" w:hint="default"/>
      </w:rPr>
    </w:lvl>
    <w:lvl w:ilvl="2" w:tplc="58820E6A" w:tentative="1">
      <w:start w:val="1"/>
      <w:numFmt w:val="bullet"/>
      <w:lvlText w:val=""/>
      <w:lvlJc w:val="left"/>
      <w:pPr>
        <w:ind w:left="2160" w:hanging="360"/>
      </w:pPr>
      <w:rPr>
        <w:rFonts w:ascii="Wingdings" w:hAnsi="Wingdings" w:hint="default"/>
      </w:rPr>
    </w:lvl>
    <w:lvl w:ilvl="3" w:tplc="50D8F012" w:tentative="1">
      <w:start w:val="1"/>
      <w:numFmt w:val="bullet"/>
      <w:lvlText w:val=""/>
      <w:lvlJc w:val="left"/>
      <w:pPr>
        <w:ind w:left="2880" w:hanging="360"/>
      </w:pPr>
      <w:rPr>
        <w:rFonts w:ascii="Symbol" w:hAnsi="Symbol" w:hint="default"/>
      </w:rPr>
    </w:lvl>
    <w:lvl w:ilvl="4" w:tplc="7BA27346" w:tentative="1">
      <w:start w:val="1"/>
      <w:numFmt w:val="bullet"/>
      <w:lvlText w:val="o"/>
      <w:lvlJc w:val="left"/>
      <w:pPr>
        <w:ind w:left="3600" w:hanging="360"/>
      </w:pPr>
      <w:rPr>
        <w:rFonts w:ascii="Courier New" w:hAnsi="Courier New" w:cs="Courier New" w:hint="default"/>
      </w:rPr>
    </w:lvl>
    <w:lvl w:ilvl="5" w:tplc="BC766BEC" w:tentative="1">
      <w:start w:val="1"/>
      <w:numFmt w:val="bullet"/>
      <w:lvlText w:val=""/>
      <w:lvlJc w:val="left"/>
      <w:pPr>
        <w:ind w:left="4320" w:hanging="360"/>
      </w:pPr>
      <w:rPr>
        <w:rFonts w:ascii="Wingdings" w:hAnsi="Wingdings" w:hint="default"/>
      </w:rPr>
    </w:lvl>
    <w:lvl w:ilvl="6" w:tplc="9834A546" w:tentative="1">
      <w:start w:val="1"/>
      <w:numFmt w:val="bullet"/>
      <w:lvlText w:val=""/>
      <w:lvlJc w:val="left"/>
      <w:pPr>
        <w:ind w:left="5040" w:hanging="360"/>
      </w:pPr>
      <w:rPr>
        <w:rFonts w:ascii="Symbol" w:hAnsi="Symbol" w:hint="default"/>
      </w:rPr>
    </w:lvl>
    <w:lvl w:ilvl="7" w:tplc="0D5AA23E" w:tentative="1">
      <w:start w:val="1"/>
      <w:numFmt w:val="bullet"/>
      <w:lvlText w:val="o"/>
      <w:lvlJc w:val="left"/>
      <w:pPr>
        <w:ind w:left="5760" w:hanging="360"/>
      </w:pPr>
      <w:rPr>
        <w:rFonts w:ascii="Courier New" w:hAnsi="Courier New" w:cs="Courier New" w:hint="default"/>
      </w:rPr>
    </w:lvl>
    <w:lvl w:ilvl="8" w:tplc="ADC6F6F0" w:tentative="1">
      <w:start w:val="1"/>
      <w:numFmt w:val="bullet"/>
      <w:lvlText w:val=""/>
      <w:lvlJc w:val="left"/>
      <w:pPr>
        <w:ind w:left="6480" w:hanging="360"/>
      </w:pPr>
      <w:rPr>
        <w:rFonts w:ascii="Wingdings" w:hAnsi="Wingdings" w:hint="default"/>
      </w:rPr>
    </w:lvl>
  </w:abstractNum>
  <w:abstractNum w:abstractNumId="1" w15:restartNumberingAfterBreak="0">
    <w:nsid w:val="2BAB7E74"/>
    <w:multiLevelType w:val="hybridMultilevel"/>
    <w:tmpl w:val="3E48D9C4"/>
    <w:lvl w:ilvl="0" w:tplc="087E303A">
      <w:start w:val="1"/>
      <w:numFmt w:val="bullet"/>
      <w:lvlText w:val=""/>
      <w:lvlJc w:val="left"/>
      <w:pPr>
        <w:ind w:left="720" w:hanging="360"/>
      </w:pPr>
      <w:rPr>
        <w:rFonts w:ascii="Symbol" w:hAnsi="Symbol" w:hint="default"/>
      </w:rPr>
    </w:lvl>
    <w:lvl w:ilvl="1" w:tplc="A02C50B6" w:tentative="1">
      <w:start w:val="1"/>
      <w:numFmt w:val="bullet"/>
      <w:lvlText w:val="o"/>
      <w:lvlJc w:val="left"/>
      <w:pPr>
        <w:ind w:left="1440" w:hanging="360"/>
      </w:pPr>
      <w:rPr>
        <w:rFonts w:ascii="Courier New" w:hAnsi="Courier New" w:cs="Courier New" w:hint="default"/>
      </w:rPr>
    </w:lvl>
    <w:lvl w:ilvl="2" w:tplc="CB0AE6A2" w:tentative="1">
      <w:start w:val="1"/>
      <w:numFmt w:val="bullet"/>
      <w:lvlText w:val=""/>
      <w:lvlJc w:val="left"/>
      <w:pPr>
        <w:ind w:left="2160" w:hanging="360"/>
      </w:pPr>
      <w:rPr>
        <w:rFonts w:ascii="Wingdings" w:hAnsi="Wingdings" w:hint="default"/>
      </w:rPr>
    </w:lvl>
    <w:lvl w:ilvl="3" w:tplc="66CC36F4" w:tentative="1">
      <w:start w:val="1"/>
      <w:numFmt w:val="bullet"/>
      <w:lvlText w:val=""/>
      <w:lvlJc w:val="left"/>
      <w:pPr>
        <w:ind w:left="2880" w:hanging="360"/>
      </w:pPr>
      <w:rPr>
        <w:rFonts w:ascii="Symbol" w:hAnsi="Symbol" w:hint="default"/>
      </w:rPr>
    </w:lvl>
    <w:lvl w:ilvl="4" w:tplc="78C8F98A" w:tentative="1">
      <w:start w:val="1"/>
      <w:numFmt w:val="bullet"/>
      <w:lvlText w:val="o"/>
      <w:lvlJc w:val="left"/>
      <w:pPr>
        <w:ind w:left="3600" w:hanging="360"/>
      </w:pPr>
      <w:rPr>
        <w:rFonts w:ascii="Courier New" w:hAnsi="Courier New" w:cs="Courier New" w:hint="default"/>
      </w:rPr>
    </w:lvl>
    <w:lvl w:ilvl="5" w:tplc="C5F86038" w:tentative="1">
      <w:start w:val="1"/>
      <w:numFmt w:val="bullet"/>
      <w:lvlText w:val=""/>
      <w:lvlJc w:val="left"/>
      <w:pPr>
        <w:ind w:left="4320" w:hanging="360"/>
      </w:pPr>
      <w:rPr>
        <w:rFonts w:ascii="Wingdings" w:hAnsi="Wingdings" w:hint="default"/>
      </w:rPr>
    </w:lvl>
    <w:lvl w:ilvl="6" w:tplc="A782CDD6" w:tentative="1">
      <w:start w:val="1"/>
      <w:numFmt w:val="bullet"/>
      <w:lvlText w:val=""/>
      <w:lvlJc w:val="left"/>
      <w:pPr>
        <w:ind w:left="5040" w:hanging="360"/>
      </w:pPr>
      <w:rPr>
        <w:rFonts w:ascii="Symbol" w:hAnsi="Symbol" w:hint="default"/>
      </w:rPr>
    </w:lvl>
    <w:lvl w:ilvl="7" w:tplc="1890A160" w:tentative="1">
      <w:start w:val="1"/>
      <w:numFmt w:val="bullet"/>
      <w:lvlText w:val="o"/>
      <w:lvlJc w:val="left"/>
      <w:pPr>
        <w:ind w:left="5760" w:hanging="360"/>
      </w:pPr>
      <w:rPr>
        <w:rFonts w:ascii="Courier New" w:hAnsi="Courier New" w:cs="Courier New" w:hint="default"/>
      </w:rPr>
    </w:lvl>
    <w:lvl w:ilvl="8" w:tplc="5492C80A" w:tentative="1">
      <w:start w:val="1"/>
      <w:numFmt w:val="bullet"/>
      <w:lvlText w:val=""/>
      <w:lvlJc w:val="left"/>
      <w:pPr>
        <w:ind w:left="6480" w:hanging="360"/>
      </w:pPr>
      <w:rPr>
        <w:rFonts w:ascii="Wingdings" w:hAnsi="Wingdings" w:hint="default"/>
      </w:rPr>
    </w:lvl>
  </w:abstractNum>
  <w:abstractNum w:abstractNumId="2" w15:restartNumberingAfterBreak="0">
    <w:nsid w:val="63270A6A"/>
    <w:multiLevelType w:val="hybridMultilevel"/>
    <w:tmpl w:val="7B609312"/>
    <w:lvl w:ilvl="0" w:tplc="8020B65C">
      <w:start w:val="1"/>
      <w:numFmt w:val="bullet"/>
      <w:lvlText w:val=""/>
      <w:lvlJc w:val="left"/>
      <w:pPr>
        <w:ind w:left="720" w:hanging="360"/>
      </w:pPr>
      <w:rPr>
        <w:rFonts w:ascii="Symbol" w:hAnsi="Symbol" w:hint="default"/>
      </w:rPr>
    </w:lvl>
    <w:lvl w:ilvl="1" w:tplc="5D5860AE" w:tentative="1">
      <w:start w:val="1"/>
      <w:numFmt w:val="bullet"/>
      <w:lvlText w:val="o"/>
      <w:lvlJc w:val="left"/>
      <w:pPr>
        <w:ind w:left="1440" w:hanging="360"/>
      </w:pPr>
      <w:rPr>
        <w:rFonts w:ascii="Courier New" w:hAnsi="Courier New" w:cs="Courier New" w:hint="default"/>
      </w:rPr>
    </w:lvl>
    <w:lvl w:ilvl="2" w:tplc="736C82AC" w:tentative="1">
      <w:start w:val="1"/>
      <w:numFmt w:val="bullet"/>
      <w:lvlText w:val=""/>
      <w:lvlJc w:val="left"/>
      <w:pPr>
        <w:ind w:left="2160" w:hanging="360"/>
      </w:pPr>
      <w:rPr>
        <w:rFonts w:ascii="Wingdings" w:hAnsi="Wingdings" w:hint="default"/>
      </w:rPr>
    </w:lvl>
    <w:lvl w:ilvl="3" w:tplc="706EC8A6" w:tentative="1">
      <w:start w:val="1"/>
      <w:numFmt w:val="bullet"/>
      <w:lvlText w:val=""/>
      <w:lvlJc w:val="left"/>
      <w:pPr>
        <w:ind w:left="2880" w:hanging="360"/>
      </w:pPr>
      <w:rPr>
        <w:rFonts w:ascii="Symbol" w:hAnsi="Symbol" w:hint="default"/>
      </w:rPr>
    </w:lvl>
    <w:lvl w:ilvl="4" w:tplc="3DD0AD5A" w:tentative="1">
      <w:start w:val="1"/>
      <w:numFmt w:val="bullet"/>
      <w:lvlText w:val="o"/>
      <w:lvlJc w:val="left"/>
      <w:pPr>
        <w:ind w:left="3600" w:hanging="360"/>
      </w:pPr>
      <w:rPr>
        <w:rFonts w:ascii="Courier New" w:hAnsi="Courier New" w:cs="Courier New" w:hint="default"/>
      </w:rPr>
    </w:lvl>
    <w:lvl w:ilvl="5" w:tplc="0C5C9902" w:tentative="1">
      <w:start w:val="1"/>
      <w:numFmt w:val="bullet"/>
      <w:lvlText w:val=""/>
      <w:lvlJc w:val="left"/>
      <w:pPr>
        <w:ind w:left="4320" w:hanging="360"/>
      </w:pPr>
      <w:rPr>
        <w:rFonts w:ascii="Wingdings" w:hAnsi="Wingdings" w:hint="default"/>
      </w:rPr>
    </w:lvl>
    <w:lvl w:ilvl="6" w:tplc="815E6EB8" w:tentative="1">
      <w:start w:val="1"/>
      <w:numFmt w:val="bullet"/>
      <w:lvlText w:val=""/>
      <w:lvlJc w:val="left"/>
      <w:pPr>
        <w:ind w:left="5040" w:hanging="360"/>
      </w:pPr>
      <w:rPr>
        <w:rFonts w:ascii="Symbol" w:hAnsi="Symbol" w:hint="default"/>
      </w:rPr>
    </w:lvl>
    <w:lvl w:ilvl="7" w:tplc="E1CCE748" w:tentative="1">
      <w:start w:val="1"/>
      <w:numFmt w:val="bullet"/>
      <w:lvlText w:val="o"/>
      <w:lvlJc w:val="left"/>
      <w:pPr>
        <w:ind w:left="5760" w:hanging="360"/>
      </w:pPr>
      <w:rPr>
        <w:rFonts w:ascii="Courier New" w:hAnsi="Courier New" w:cs="Courier New" w:hint="default"/>
      </w:rPr>
    </w:lvl>
    <w:lvl w:ilvl="8" w:tplc="54187FBE" w:tentative="1">
      <w:start w:val="1"/>
      <w:numFmt w:val="bullet"/>
      <w:lvlText w:val=""/>
      <w:lvlJc w:val="left"/>
      <w:pPr>
        <w:ind w:left="6480" w:hanging="360"/>
      </w:pPr>
      <w:rPr>
        <w:rFonts w:ascii="Wingdings" w:hAnsi="Wingdings" w:hint="default"/>
      </w:rPr>
    </w:lvl>
  </w:abstractNum>
  <w:abstractNum w:abstractNumId="3" w15:restartNumberingAfterBreak="0">
    <w:nsid w:val="723664EE"/>
    <w:multiLevelType w:val="multilevel"/>
    <w:tmpl w:val="98B8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555662"/>
    <w:multiLevelType w:val="hybridMultilevel"/>
    <w:tmpl w:val="5BAC54B2"/>
    <w:lvl w:ilvl="0" w:tplc="412ED3FA">
      <w:start w:val="1"/>
      <w:numFmt w:val="bullet"/>
      <w:lvlText w:val=""/>
      <w:lvlJc w:val="left"/>
      <w:pPr>
        <w:ind w:left="720" w:hanging="360"/>
      </w:pPr>
      <w:rPr>
        <w:rFonts w:ascii="Symbol" w:hAnsi="Symbol" w:hint="default"/>
      </w:rPr>
    </w:lvl>
    <w:lvl w:ilvl="1" w:tplc="A6E667AC" w:tentative="1">
      <w:start w:val="1"/>
      <w:numFmt w:val="bullet"/>
      <w:lvlText w:val="o"/>
      <w:lvlJc w:val="left"/>
      <w:pPr>
        <w:ind w:left="1440" w:hanging="360"/>
      </w:pPr>
      <w:rPr>
        <w:rFonts w:ascii="Courier New" w:hAnsi="Courier New" w:cs="Courier New" w:hint="default"/>
      </w:rPr>
    </w:lvl>
    <w:lvl w:ilvl="2" w:tplc="D1F65F1A" w:tentative="1">
      <w:start w:val="1"/>
      <w:numFmt w:val="bullet"/>
      <w:lvlText w:val=""/>
      <w:lvlJc w:val="left"/>
      <w:pPr>
        <w:ind w:left="2160" w:hanging="360"/>
      </w:pPr>
      <w:rPr>
        <w:rFonts w:ascii="Wingdings" w:hAnsi="Wingdings" w:hint="default"/>
      </w:rPr>
    </w:lvl>
    <w:lvl w:ilvl="3" w:tplc="F1887BF2" w:tentative="1">
      <w:start w:val="1"/>
      <w:numFmt w:val="bullet"/>
      <w:lvlText w:val=""/>
      <w:lvlJc w:val="left"/>
      <w:pPr>
        <w:ind w:left="2880" w:hanging="360"/>
      </w:pPr>
      <w:rPr>
        <w:rFonts w:ascii="Symbol" w:hAnsi="Symbol" w:hint="default"/>
      </w:rPr>
    </w:lvl>
    <w:lvl w:ilvl="4" w:tplc="58DA3EC4" w:tentative="1">
      <w:start w:val="1"/>
      <w:numFmt w:val="bullet"/>
      <w:lvlText w:val="o"/>
      <w:lvlJc w:val="left"/>
      <w:pPr>
        <w:ind w:left="3600" w:hanging="360"/>
      </w:pPr>
      <w:rPr>
        <w:rFonts w:ascii="Courier New" w:hAnsi="Courier New" w:cs="Courier New" w:hint="default"/>
      </w:rPr>
    </w:lvl>
    <w:lvl w:ilvl="5" w:tplc="6CB02C8E" w:tentative="1">
      <w:start w:val="1"/>
      <w:numFmt w:val="bullet"/>
      <w:lvlText w:val=""/>
      <w:lvlJc w:val="left"/>
      <w:pPr>
        <w:ind w:left="4320" w:hanging="360"/>
      </w:pPr>
      <w:rPr>
        <w:rFonts w:ascii="Wingdings" w:hAnsi="Wingdings" w:hint="default"/>
      </w:rPr>
    </w:lvl>
    <w:lvl w:ilvl="6" w:tplc="AA46E99A" w:tentative="1">
      <w:start w:val="1"/>
      <w:numFmt w:val="bullet"/>
      <w:lvlText w:val=""/>
      <w:lvlJc w:val="left"/>
      <w:pPr>
        <w:ind w:left="5040" w:hanging="360"/>
      </w:pPr>
      <w:rPr>
        <w:rFonts w:ascii="Symbol" w:hAnsi="Symbol" w:hint="default"/>
      </w:rPr>
    </w:lvl>
    <w:lvl w:ilvl="7" w:tplc="64F218AE" w:tentative="1">
      <w:start w:val="1"/>
      <w:numFmt w:val="bullet"/>
      <w:lvlText w:val="o"/>
      <w:lvlJc w:val="left"/>
      <w:pPr>
        <w:ind w:left="5760" w:hanging="360"/>
      </w:pPr>
      <w:rPr>
        <w:rFonts w:ascii="Courier New" w:hAnsi="Courier New" w:cs="Courier New" w:hint="default"/>
      </w:rPr>
    </w:lvl>
    <w:lvl w:ilvl="8" w:tplc="0FC0A49C" w:tentative="1">
      <w:start w:val="1"/>
      <w:numFmt w:val="bullet"/>
      <w:lvlText w:val=""/>
      <w:lvlJc w:val="left"/>
      <w:pPr>
        <w:ind w:left="6480" w:hanging="360"/>
      </w:pPr>
      <w:rPr>
        <w:rFonts w:ascii="Wingdings" w:hAnsi="Wingdings" w:hint="default"/>
      </w:rPr>
    </w:lvl>
  </w:abstractNum>
  <w:num w:numId="1" w16cid:durableId="2032609065">
    <w:abstractNumId w:val="4"/>
  </w:num>
  <w:num w:numId="2" w16cid:durableId="1962757530">
    <w:abstractNumId w:val="0"/>
  </w:num>
  <w:num w:numId="3" w16cid:durableId="872689861">
    <w:abstractNumId w:val="1"/>
  </w:num>
  <w:num w:numId="4" w16cid:durableId="2046446759">
    <w:abstractNumId w:val="2"/>
  </w:num>
  <w:num w:numId="5" w16cid:durableId="621806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54"/>
    <w:rsid w:val="0000045D"/>
    <w:rsid w:val="00000711"/>
    <w:rsid w:val="00000753"/>
    <w:rsid w:val="00003581"/>
    <w:rsid w:val="00003AB2"/>
    <w:rsid w:val="000064BE"/>
    <w:rsid w:val="00006B03"/>
    <w:rsid w:val="00006D8A"/>
    <w:rsid w:val="0001000C"/>
    <w:rsid w:val="0001058E"/>
    <w:rsid w:val="00012CA9"/>
    <w:rsid w:val="00012E33"/>
    <w:rsid w:val="000135DA"/>
    <w:rsid w:val="0001399A"/>
    <w:rsid w:val="0001591B"/>
    <w:rsid w:val="00015E22"/>
    <w:rsid w:val="00016350"/>
    <w:rsid w:val="000172F4"/>
    <w:rsid w:val="00017DE7"/>
    <w:rsid w:val="00017E88"/>
    <w:rsid w:val="000212A6"/>
    <w:rsid w:val="0002189F"/>
    <w:rsid w:val="00022399"/>
    <w:rsid w:val="00024B4D"/>
    <w:rsid w:val="0002646C"/>
    <w:rsid w:val="000269D6"/>
    <w:rsid w:val="000270FF"/>
    <w:rsid w:val="00027285"/>
    <w:rsid w:val="000277A2"/>
    <w:rsid w:val="00030AC2"/>
    <w:rsid w:val="00030D56"/>
    <w:rsid w:val="00031387"/>
    <w:rsid w:val="000313EC"/>
    <w:rsid w:val="000338A5"/>
    <w:rsid w:val="00033BC0"/>
    <w:rsid w:val="00033FF6"/>
    <w:rsid w:val="000368A9"/>
    <w:rsid w:val="000372B5"/>
    <w:rsid w:val="00040996"/>
    <w:rsid w:val="000414BC"/>
    <w:rsid w:val="00044FCA"/>
    <w:rsid w:val="00046403"/>
    <w:rsid w:val="00050702"/>
    <w:rsid w:val="00050D18"/>
    <w:rsid w:val="00052E0C"/>
    <w:rsid w:val="0005383F"/>
    <w:rsid w:val="000572D8"/>
    <w:rsid w:val="000575FA"/>
    <w:rsid w:val="00057AB7"/>
    <w:rsid w:val="00057C4A"/>
    <w:rsid w:val="00061E95"/>
    <w:rsid w:val="0006227A"/>
    <w:rsid w:val="000629F8"/>
    <w:rsid w:val="00063EB1"/>
    <w:rsid w:val="000640FA"/>
    <w:rsid w:val="0006555C"/>
    <w:rsid w:val="00065907"/>
    <w:rsid w:val="00065B74"/>
    <w:rsid w:val="00066193"/>
    <w:rsid w:val="0006655C"/>
    <w:rsid w:val="00066708"/>
    <w:rsid w:val="00066C19"/>
    <w:rsid w:val="00067C75"/>
    <w:rsid w:val="00067D6C"/>
    <w:rsid w:val="000704B5"/>
    <w:rsid w:val="000705E0"/>
    <w:rsid w:val="00071180"/>
    <w:rsid w:val="00071642"/>
    <w:rsid w:val="0007211A"/>
    <w:rsid w:val="000724F8"/>
    <w:rsid w:val="00073CDE"/>
    <w:rsid w:val="00075508"/>
    <w:rsid w:val="0007569C"/>
    <w:rsid w:val="00075EF3"/>
    <w:rsid w:val="00076103"/>
    <w:rsid w:val="0007618B"/>
    <w:rsid w:val="00080863"/>
    <w:rsid w:val="00080BBB"/>
    <w:rsid w:val="00080CC3"/>
    <w:rsid w:val="00080E04"/>
    <w:rsid w:val="00081E36"/>
    <w:rsid w:val="00084F98"/>
    <w:rsid w:val="00086F2A"/>
    <w:rsid w:val="0008707D"/>
    <w:rsid w:val="00087173"/>
    <w:rsid w:val="0009099E"/>
    <w:rsid w:val="00090B67"/>
    <w:rsid w:val="000912DE"/>
    <w:rsid w:val="000940D2"/>
    <w:rsid w:val="000941DD"/>
    <w:rsid w:val="000941E5"/>
    <w:rsid w:val="000945ED"/>
    <w:rsid w:val="000955EA"/>
    <w:rsid w:val="000956BE"/>
    <w:rsid w:val="00095B59"/>
    <w:rsid w:val="00095BE2"/>
    <w:rsid w:val="00096BDE"/>
    <w:rsid w:val="00097B38"/>
    <w:rsid w:val="00097E82"/>
    <w:rsid w:val="000A2C80"/>
    <w:rsid w:val="000A3872"/>
    <w:rsid w:val="000A40E1"/>
    <w:rsid w:val="000A4884"/>
    <w:rsid w:val="000A54F7"/>
    <w:rsid w:val="000A710A"/>
    <w:rsid w:val="000B026E"/>
    <w:rsid w:val="000B05A3"/>
    <w:rsid w:val="000B121D"/>
    <w:rsid w:val="000B1ABE"/>
    <w:rsid w:val="000B1BB1"/>
    <w:rsid w:val="000B2AC9"/>
    <w:rsid w:val="000B30AC"/>
    <w:rsid w:val="000B6F1B"/>
    <w:rsid w:val="000B7014"/>
    <w:rsid w:val="000C3DDD"/>
    <w:rsid w:val="000C4432"/>
    <w:rsid w:val="000C4523"/>
    <w:rsid w:val="000C4B86"/>
    <w:rsid w:val="000C60DC"/>
    <w:rsid w:val="000C70B9"/>
    <w:rsid w:val="000C7B3D"/>
    <w:rsid w:val="000D0036"/>
    <w:rsid w:val="000D2308"/>
    <w:rsid w:val="000D322C"/>
    <w:rsid w:val="000D650A"/>
    <w:rsid w:val="000D659E"/>
    <w:rsid w:val="000D6793"/>
    <w:rsid w:val="000D798C"/>
    <w:rsid w:val="000E040B"/>
    <w:rsid w:val="000E0D26"/>
    <w:rsid w:val="000E1423"/>
    <w:rsid w:val="000E14F3"/>
    <w:rsid w:val="000E26F0"/>
    <w:rsid w:val="000E2777"/>
    <w:rsid w:val="000E415A"/>
    <w:rsid w:val="000E41B5"/>
    <w:rsid w:val="000E4B1B"/>
    <w:rsid w:val="000E5652"/>
    <w:rsid w:val="000E761C"/>
    <w:rsid w:val="000F0449"/>
    <w:rsid w:val="000F0AD2"/>
    <w:rsid w:val="000F103F"/>
    <w:rsid w:val="000F1A41"/>
    <w:rsid w:val="000F5231"/>
    <w:rsid w:val="000F5C02"/>
    <w:rsid w:val="000F70CA"/>
    <w:rsid w:val="000F7B9B"/>
    <w:rsid w:val="00102E83"/>
    <w:rsid w:val="00104D6E"/>
    <w:rsid w:val="00104F13"/>
    <w:rsid w:val="00105BE8"/>
    <w:rsid w:val="00105FD9"/>
    <w:rsid w:val="00107805"/>
    <w:rsid w:val="0011060C"/>
    <w:rsid w:val="00111329"/>
    <w:rsid w:val="0011163B"/>
    <w:rsid w:val="001124F2"/>
    <w:rsid w:val="00112A90"/>
    <w:rsid w:val="0011396B"/>
    <w:rsid w:val="00113B34"/>
    <w:rsid w:val="001147BD"/>
    <w:rsid w:val="0011589F"/>
    <w:rsid w:val="00116EA8"/>
    <w:rsid w:val="001173CB"/>
    <w:rsid w:val="00120D45"/>
    <w:rsid w:val="00121291"/>
    <w:rsid w:val="001216A0"/>
    <w:rsid w:val="00121835"/>
    <w:rsid w:val="00121B6C"/>
    <w:rsid w:val="00122C9F"/>
    <w:rsid w:val="001230A0"/>
    <w:rsid w:val="001244A2"/>
    <w:rsid w:val="00124AAA"/>
    <w:rsid w:val="00124C44"/>
    <w:rsid w:val="0012516C"/>
    <w:rsid w:val="001259E0"/>
    <w:rsid w:val="00126CF7"/>
    <w:rsid w:val="0013106C"/>
    <w:rsid w:val="00131A64"/>
    <w:rsid w:val="00132E11"/>
    <w:rsid w:val="00136709"/>
    <w:rsid w:val="00136D84"/>
    <w:rsid w:val="00137BA6"/>
    <w:rsid w:val="00137DDC"/>
    <w:rsid w:val="00140D66"/>
    <w:rsid w:val="00141E6B"/>
    <w:rsid w:val="0014389B"/>
    <w:rsid w:val="001457C4"/>
    <w:rsid w:val="001461A2"/>
    <w:rsid w:val="00146949"/>
    <w:rsid w:val="00146BC7"/>
    <w:rsid w:val="00146C93"/>
    <w:rsid w:val="00150134"/>
    <w:rsid w:val="00150C10"/>
    <w:rsid w:val="00151790"/>
    <w:rsid w:val="00151CC9"/>
    <w:rsid w:val="0015434C"/>
    <w:rsid w:val="00155250"/>
    <w:rsid w:val="001561DE"/>
    <w:rsid w:val="001601BE"/>
    <w:rsid w:val="00162110"/>
    <w:rsid w:val="0016471E"/>
    <w:rsid w:val="00166030"/>
    <w:rsid w:val="001672A5"/>
    <w:rsid w:val="00170288"/>
    <w:rsid w:val="00171ADA"/>
    <w:rsid w:val="00173E1D"/>
    <w:rsid w:val="00173FE3"/>
    <w:rsid w:val="0017463E"/>
    <w:rsid w:val="001756B1"/>
    <w:rsid w:val="00175998"/>
    <w:rsid w:val="001759E1"/>
    <w:rsid w:val="00176393"/>
    <w:rsid w:val="00176F5B"/>
    <w:rsid w:val="00180B85"/>
    <w:rsid w:val="001817F1"/>
    <w:rsid w:val="00182C9A"/>
    <w:rsid w:val="00182D35"/>
    <w:rsid w:val="0018322B"/>
    <w:rsid w:val="0018449D"/>
    <w:rsid w:val="001853A5"/>
    <w:rsid w:val="0018596A"/>
    <w:rsid w:val="00185A5A"/>
    <w:rsid w:val="00186090"/>
    <w:rsid w:val="00186BB0"/>
    <w:rsid w:val="0019011A"/>
    <w:rsid w:val="0019077F"/>
    <w:rsid w:val="001927B2"/>
    <w:rsid w:val="0019369D"/>
    <w:rsid w:val="00195641"/>
    <w:rsid w:val="00195DFA"/>
    <w:rsid w:val="001967FA"/>
    <w:rsid w:val="001A25FC"/>
    <w:rsid w:val="001A2914"/>
    <w:rsid w:val="001A40FE"/>
    <w:rsid w:val="001A4D35"/>
    <w:rsid w:val="001A5F03"/>
    <w:rsid w:val="001A6357"/>
    <w:rsid w:val="001B020F"/>
    <w:rsid w:val="001B08A2"/>
    <w:rsid w:val="001B5F44"/>
    <w:rsid w:val="001B66AF"/>
    <w:rsid w:val="001B6E53"/>
    <w:rsid w:val="001B7172"/>
    <w:rsid w:val="001B726D"/>
    <w:rsid w:val="001C04BA"/>
    <w:rsid w:val="001C3524"/>
    <w:rsid w:val="001C3EBD"/>
    <w:rsid w:val="001C41DC"/>
    <w:rsid w:val="001C5C46"/>
    <w:rsid w:val="001C6896"/>
    <w:rsid w:val="001C6A94"/>
    <w:rsid w:val="001C6B59"/>
    <w:rsid w:val="001C6D2E"/>
    <w:rsid w:val="001D07D2"/>
    <w:rsid w:val="001D07FE"/>
    <w:rsid w:val="001D16A6"/>
    <w:rsid w:val="001D2B12"/>
    <w:rsid w:val="001D538B"/>
    <w:rsid w:val="001D58BB"/>
    <w:rsid w:val="001D612B"/>
    <w:rsid w:val="001D66F7"/>
    <w:rsid w:val="001D67DB"/>
    <w:rsid w:val="001E2E9C"/>
    <w:rsid w:val="001E3C66"/>
    <w:rsid w:val="001E44DF"/>
    <w:rsid w:val="001E46EB"/>
    <w:rsid w:val="001E51F0"/>
    <w:rsid w:val="001E633C"/>
    <w:rsid w:val="001E707B"/>
    <w:rsid w:val="001E77F0"/>
    <w:rsid w:val="001F14D0"/>
    <w:rsid w:val="001F3FB2"/>
    <w:rsid w:val="001F5287"/>
    <w:rsid w:val="001F55A1"/>
    <w:rsid w:val="001F5A5E"/>
    <w:rsid w:val="001F7D0E"/>
    <w:rsid w:val="002009AA"/>
    <w:rsid w:val="00200E59"/>
    <w:rsid w:val="00201300"/>
    <w:rsid w:val="00201A0B"/>
    <w:rsid w:val="002023AF"/>
    <w:rsid w:val="00203C06"/>
    <w:rsid w:val="00204224"/>
    <w:rsid w:val="00204741"/>
    <w:rsid w:val="00204DB4"/>
    <w:rsid w:val="00206CF7"/>
    <w:rsid w:val="002115A0"/>
    <w:rsid w:val="0021340A"/>
    <w:rsid w:val="00214BCB"/>
    <w:rsid w:val="00216D40"/>
    <w:rsid w:val="00217AD6"/>
    <w:rsid w:val="002201F6"/>
    <w:rsid w:val="00220AB2"/>
    <w:rsid w:val="00221640"/>
    <w:rsid w:val="002216B3"/>
    <w:rsid w:val="00221E77"/>
    <w:rsid w:val="00223B37"/>
    <w:rsid w:val="002241AC"/>
    <w:rsid w:val="002244AF"/>
    <w:rsid w:val="002254CD"/>
    <w:rsid w:val="00225D9D"/>
    <w:rsid w:val="00225E76"/>
    <w:rsid w:val="00227376"/>
    <w:rsid w:val="002303FF"/>
    <w:rsid w:val="00230900"/>
    <w:rsid w:val="00230E34"/>
    <w:rsid w:val="002310D8"/>
    <w:rsid w:val="00231227"/>
    <w:rsid w:val="0023186A"/>
    <w:rsid w:val="00233286"/>
    <w:rsid w:val="00233F03"/>
    <w:rsid w:val="0023409F"/>
    <w:rsid w:val="0023437E"/>
    <w:rsid w:val="00234812"/>
    <w:rsid w:val="00235172"/>
    <w:rsid w:val="00235A1A"/>
    <w:rsid w:val="00235BAE"/>
    <w:rsid w:val="00237348"/>
    <w:rsid w:val="00237549"/>
    <w:rsid w:val="00241142"/>
    <w:rsid w:val="00242523"/>
    <w:rsid w:val="0024271E"/>
    <w:rsid w:val="00242A77"/>
    <w:rsid w:val="00242DBA"/>
    <w:rsid w:val="00243A15"/>
    <w:rsid w:val="00244C98"/>
    <w:rsid w:val="00244E63"/>
    <w:rsid w:val="002459F7"/>
    <w:rsid w:val="00247348"/>
    <w:rsid w:val="0024774B"/>
    <w:rsid w:val="002500FD"/>
    <w:rsid w:val="00250C1F"/>
    <w:rsid w:val="0025124F"/>
    <w:rsid w:val="00251D24"/>
    <w:rsid w:val="00251EAE"/>
    <w:rsid w:val="00253066"/>
    <w:rsid w:val="002541FA"/>
    <w:rsid w:val="00254751"/>
    <w:rsid w:val="002579FB"/>
    <w:rsid w:val="00260612"/>
    <w:rsid w:val="002610C8"/>
    <w:rsid w:val="0026130E"/>
    <w:rsid w:val="0026145B"/>
    <w:rsid w:val="002625BA"/>
    <w:rsid w:val="00264230"/>
    <w:rsid w:val="00265177"/>
    <w:rsid w:val="00266370"/>
    <w:rsid w:val="0026686D"/>
    <w:rsid w:val="00267C41"/>
    <w:rsid w:val="0027175E"/>
    <w:rsid w:val="00271AA9"/>
    <w:rsid w:val="00274D04"/>
    <w:rsid w:val="002762B1"/>
    <w:rsid w:val="00276C52"/>
    <w:rsid w:val="00276E6C"/>
    <w:rsid w:val="002806E7"/>
    <w:rsid w:val="00284C65"/>
    <w:rsid w:val="00284EBF"/>
    <w:rsid w:val="00285768"/>
    <w:rsid w:val="002864ED"/>
    <w:rsid w:val="00286B0B"/>
    <w:rsid w:val="00286D8C"/>
    <w:rsid w:val="00287158"/>
    <w:rsid w:val="0029021C"/>
    <w:rsid w:val="00290248"/>
    <w:rsid w:val="00290CE8"/>
    <w:rsid w:val="00291CD3"/>
    <w:rsid w:val="00291E22"/>
    <w:rsid w:val="0029227B"/>
    <w:rsid w:val="00292682"/>
    <w:rsid w:val="00293310"/>
    <w:rsid w:val="0029418C"/>
    <w:rsid w:val="002944E6"/>
    <w:rsid w:val="00294FCB"/>
    <w:rsid w:val="0029593F"/>
    <w:rsid w:val="00295F75"/>
    <w:rsid w:val="00296279"/>
    <w:rsid w:val="002A0364"/>
    <w:rsid w:val="002A0499"/>
    <w:rsid w:val="002A0AFD"/>
    <w:rsid w:val="002A26D0"/>
    <w:rsid w:val="002A2CCF"/>
    <w:rsid w:val="002A337E"/>
    <w:rsid w:val="002A3BC2"/>
    <w:rsid w:val="002A42B2"/>
    <w:rsid w:val="002A4D8A"/>
    <w:rsid w:val="002A53FB"/>
    <w:rsid w:val="002A5C13"/>
    <w:rsid w:val="002A5F29"/>
    <w:rsid w:val="002A6648"/>
    <w:rsid w:val="002A6B63"/>
    <w:rsid w:val="002A6D8A"/>
    <w:rsid w:val="002B0AB0"/>
    <w:rsid w:val="002B295F"/>
    <w:rsid w:val="002B37BB"/>
    <w:rsid w:val="002B402E"/>
    <w:rsid w:val="002B4B49"/>
    <w:rsid w:val="002B5248"/>
    <w:rsid w:val="002B58B2"/>
    <w:rsid w:val="002B66F5"/>
    <w:rsid w:val="002C04A4"/>
    <w:rsid w:val="002C2286"/>
    <w:rsid w:val="002C3EBF"/>
    <w:rsid w:val="002C5A5F"/>
    <w:rsid w:val="002C62CD"/>
    <w:rsid w:val="002C7A5F"/>
    <w:rsid w:val="002C7BB9"/>
    <w:rsid w:val="002D16C1"/>
    <w:rsid w:val="002D1C30"/>
    <w:rsid w:val="002D2082"/>
    <w:rsid w:val="002D2E6A"/>
    <w:rsid w:val="002D40A4"/>
    <w:rsid w:val="002D417B"/>
    <w:rsid w:val="002D4921"/>
    <w:rsid w:val="002D4F57"/>
    <w:rsid w:val="002D5DD7"/>
    <w:rsid w:val="002D62FC"/>
    <w:rsid w:val="002D7BD1"/>
    <w:rsid w:val="002E0D49"/>
    <w:rsid w:val="002E13DD"/>
    <w:rsid w:val="002E1A11"/>
    <w:rsid w:val="002E3F38"/>
    <w:rsid w:val="002E464A"/>
    <w:rsid w:val="002E4AE2"/>
    <w:rsid w:val="002E4E3F"/>
    <w:rsid w:val="002E6631"/>
    <w:rsid w:val="002E69A6"/>
    <w:rsid w:val="002E7844"/>
    <w:rsid w:val="002F10AA"/>
    <w:rsid w:val="002F119A"/>
    <w:rsid w:val="002F278B"/>
    <w:rsid w:val="002F29A9"/>
    <w:rsid w:val="002F5349"/>
    <w:rsid w:val="002F56B1"/>
    <w:rsid w:val="002F572F"/>
    <w:rsid w:val="002F7828"/>
    <w:rsid w:val="00300876"/>
    <w:rsid w:val="00301121"/>
    <w:rsid w:val="003024F1"/>
    <w:rsid w:val="00303989"/>
    <w:rsid w:val="00304614"/>
    <w:rsid w:val="00305B0D"/>
    <w:rsid w:val="00306549"/>
    <w:rsid w:val="0030679D"/>
    <w:rsid w:val="00306E8A"/>
    <w:rsid w:val="0030774A"/>
    <w:rsid w:val="00307884"/>
    <w:rsid w:val="0031101D"/>
    <w:rsid w:val="003119B3"/>
    <w:rsid w:val="0031248C"/>
    <w:rsid w:val="00313D87"/>
    <w:rsid w:val="00314420"/>
    <w:rsid w:val="00314938"/>
    <w:rsid w:val="00317627"/>
    <w:rsid w:val="00317672"/>
    <w:rsid w:val="00317BE2"/>
    <w:rsid w:val="00317FA9"/>
    <w:rsid w:val="00321A65"/>
    <w:rsid w:val="00322553"/>
    <w:rsid w:val="0032255A"/>
    <w:rsid w:val="0032352C"/>
    <w:rsid w:val="003237DD"/>
    <w:rsid w:val="00327B5F"/>
    <w:rsid w:val="00330B4B"/>
    <w:rsid w:val="00331C41"/>
    <w:rsid w:val="003334D9"/>
    <w:rsid w:val="00333E2F"/>
    <w:rsid w:val="003349DF"/>
    <w:rsid w:val="00334B5D"/>
    <w:rsid w:val="00334EEF"/>
    <w:rsid w:val="00337AF7"/>
    <w:rsid w:val="00341FD1"/>
    <w:rsid w:val="003442CC"/>
    <w:rsid w:val="003456BE"/>
    <w:rsid w:val="00346855"/>
    <w:rsid w:val="00347280"/>
    <w:rsid w:val="00350AB0"/>
    <w:rsid w:val="00352731"/>
    <w:rsid w:val="00352BF8"/>
    <w:rsid w:val="0035374E"/>
    <w:rsid w:val="00356571"/>
    <w:rsid w:val="00357647"/>
    <w:rsid w:val="003615D2"/>
    <w:rsid w:val="00361895"/>
    <w:rsid w:val="00362085"/>
    <w:rsid w:val="00362435"/>
    <w:rsid w:val="00363570"/>
    <w:rsid w:val="00363D44"/>
    <w:rsid w:val="00364D61"/>
    <w:rsid w:val="00365040"/>
    <w:rsid w:val="0036696F"/>
    <w:rsid w:val="00370582"/>
    <w:rsid w:val="00370603"/>
    <w:rsid w:val="00370FA8"/>
    <w:rsid w:val="00371369"/>
    <w:rsid w:val="003715B8"/>
    <w:rsid w:val="003718CB"/>
    <w:rsid w:val="0037230A"/>
    <w:rsid w:val="003734F9"/>
    <w:rsid w:val="00373DA1"/>
    <w:rsid w:val="00375D25"/>
    <w:rsid w:val="0037624E"/>
    <w:rsid w:val="00376637"/>
    <w:rsid w:val="0037724F"/>
    <w:rsid w:val="003776EA"/>
    <w:rsid w:val="003849B8"/>
    <w:rsid w:val="00386C5C"/>
    <w:rsid w:val="00390850"/>
    <w:rsid w:val="00390B3D"/>
    <w:rsid w:val="003915DC"/>
    <w:rsid w:val="00393018"/>
    <w:rsid w:val="003934CC"/>
    <w:rsid w:val="0039371A"/>
    <w:rsid w:val="003955C7"/>
    <w:rsid w:val="00395E85"/>
    <w:rsid w:val="00396889"/>
    <w:rsid w:val="00396F53"/>
    <w:rsid w:val="003A1185"/>
    <w:rsid w:val="003A40F8"/>
    <w:rsid w:val="003A57E4"/>
    <w:rsid w:val="003A633A"/>
    <w:rsid w:val="003A6D5C"/>
    <w:rsid w:val="003A78F4"/>
    <w:rsid w:val="003A7B29"/>
    <w:rsid w:val="003B046F"/>
    <w:rsid w:val="003B0A5F"/>
    <w:rsid w:val="003B1B1C"/>
    <w:rsid w:val="003B1BBD"/>
    <w:rsid w:val="003B1EE8"/>
    <w:rsid w:val="003B2B29"/>
    <w:rsid w:val="003B4E2D"/>
    <w:rsid w:val="003B502A"/>
    <w:rsid w:val="003B69B4"/>
    <w:rsid w:val="003B74EF"/>
    <w:rsid w:val="003C0836"/>
    <w:rsid w:val="003C0FE3"/>
    <w:rsid w:val="003C133F"/>
    <w:rsid w:val="003C1FC9"/>
    <w:rsid w:val="003C2CA4"/>
    <w:rsid w:val="003C32D0"/>
    <w:rsid w:val="003C5ADD"/>
    <w:rsid w:val="003C75D2"/>
    <w:rsid w:val="003C7A64"/>
    <w:rsid w:val="003D021F"/>
    <w:rsid w:val="003D17A6"/>
    <w:rsid w:val="003D1FEA"/>
    <w:rsid w:val="003D2E96"/>
    <w:rsid w:val="003D43C3"/>
    <w:rsid w:val="003D45CD"/>
    <w:rsid w:val="003D5054"/>
    <w:rsid w:val="003D5F20"/>
    <w:rsid w:val="003D647E"/>
    <w:rsid w:val="003E4963"/>
    <w:rsid w:val="003E622A"/>
    <w:rsid w:val="003F0AF3"/>
    <w:rsid w:val="003F0F74"/>
    <w:rsid w:val="003F1E38"/>
    <w:rsid w:val="003F2DFB"/>
    <w:rsid w:val="003F34D5"/>
    <w:rsid w:val="003F4A9C"/>
    <w:rsid w:val="003F4CD9"/>
    <w:rsid w:val="003F4E66"/>
    <w:rsid w:val="003F5856"/>
    <w:rsid w:val="003F77E6"/>
    <w:rsid w:val="003F797B"/>
    <w:rsid w:val="00400054"/>
    <w:rsid w:val="00401CB4"/>
    <w:rsid w:val="00404F38"/>
    <w:rsid w:val="00406594"/>
    <w:rsid w:val="0041344D"/>
    <w:rsid w:val="00414FB7"/>
    <w:rsid w:val="00415AE7"/>
    <w:rsid w:val="004164E3"/>
    <w:rsid w:val="00416894"/>
    <w:rsid w:val="00416B77"/>
    <w:rsid w:val="00417AEE"/>
    <w:rsid w:val="00421408"/>
    <w:rsid w:val="00423838"/>
    <w:rsid w:val="004264C4"/>
    <w:rsid w:val="00426C7C"/>
    <w:rsid w:val="00427573"/>
    <w:rsid w:val="004304A6"/>
    <w:rsid w:val="00430983"/>
    <w:rsid w:val="00430CC3"/>
    <w:rsid w:val="0043122F"/>
    <w:rsid w:val="00431D0B"/>
    <w:rsid w:val="0043241B"/>
    <w:rsid w:val="00432782"/>
    <w:rsid w:val="00432C21"/>
    <w:rsid w:val="00433BC9"/>
    <w:rsid w:val="004345BB"/>
    <w:rsid w:val="004348B1"/>
    <w:rsid w:val="00435996"/>
    <w:rsid w:val="00436F5D"/>
    <w:rsid w:val="004371F6"/>
    <w:rsid w:val="004412F4"/>
    <w:rsid w:val="00442CDF"/>
    <w:rsid w:val="00443B2D"/>
    <w:rsid w:val="00444FD9"/>
    <w:rsid w:val="0044524C"/>
    <w:rsid w:val="00445B8A"/>
    <w:rsid w:val="0044611D"/>
    <w:rsid w:val="00446986"/>
    <w:rsid w:val="00446AA4"/>
    <w:rsid w:val="0044765D"/>
    <w:rsid w:val="00450B40"/>
    <w:rsid w:val="00450D8F"/>
    <w:rsid w:val="0045242F"/>
    <w:rsid w:val="00452E75"/>
    <w:rsid w:val="00453051"/>
    <w:rsid w:val="00453642"/>
    <w:rsid w:val="00453CE6"/>
    <w:rsid w:val="0045404C"/>
    <w:rsid w:val="00454166"/>
    <w:rsid w:val="004556F1"/>
    <w:rsid w:val="00456859"/>
    <w:rsid w:val="00457B5F"/>
    <w:rsid w:val="004619BB"/>
    <w:rsid w:val="00463767"/>
    <w:rsid w:val="00465178"/>
    <w:rsid w:val="00466026"/>
    <w:rsid w:val="00466DEA"/>
    <w:rsid w:val="00467668"/>
    <w:rsid w:val="00467DCE"/>
    <w:rsid w:val="004701BE"/>
    <w:rsid w:val="004707CB"/>
    <w:rsid w:val="00470F53"/>
    <w:rsid w:val="00471419"/>
    <w:rsid w:val="00471D32"/>
    <w:rsid w:val="00471F15"/>
    <w:rsid w:val="00472D3A"/>
    <w:rsid w:val="00473BF7"/>
    <w:rsid w:val="00473DC0"/>
    <w:rsid w:val="00474178"/>
    <w:rsid w:val="00475310"/>
    <w:rsid w:val="00475BDD"/>
    <w:rsid w:val="0047644E"/>
    <w:rsid w:val="00476B5B"/>
    <w:rsid w:val="00480F92"/>
    <w:rsid w:val="00481C74"/>
    <w:rsid w:val="00483049"/>
    <w:rsid w:val="004846C0"/>
    <w:rsid w:val="00484AC7"/>
    <w:rsid w:val="00486129"/>
    <w:rsid w:val="00486A0F"/>
    <w:rsid w:val="00487398"/>
    <w:rsid w:val="00491176"/>
    <w:rsid w:val="00491A16"/>
    <w:rsid w:val="0049529F"/>
    <w:rsid w:val="0049569A"/>
    <w:rsid w:val="00495AF1"/>
    <w:rsid w:val="0049712F"/>
    <w:rsid w:val="004973A5"/>
    <w:rsid w:val="004A1314"/>
    <w:rsid w:val="004A29D1"/>
    <w:rsid w:val="004A6F89"/>
    <w:rsid w:val="004B3143"/>
    <w:rsid w:val="004B418A"/>
    <w:rsid w:val="004B4A4D"/>
    <w:rsid w:val="004B55AE"/>
    <w:rsid w:val="004B5CF4"/>
    <w:rsid w:val="004B670D"/>
    <w:rsid w:val="004B6C72"/>
    <w:rsid w:val="004B7435"/>
    <w:rsid w:val="004B7DA9"/>
    <w:rsid w:val="004C0AFF"/>
    <w:rsid w:val="004C17D3"/>
    <w:rsid w:val="004C21ED"/>
    <w:rsid w:val="004C3920"/>
    <w:rsid w:val="004C41EE"/>
    <w:rsid w:val="004C429D"/>
    <w:rsid w:val="004C5520"/>
    <w:rsid w:val="004C60A8"/>
    <w:rsid w:val="004D039B"/>
    <w:rsid w:val="004D2169"/>
    <w:rsid w:val="004D2AFC"/>
    <w:rsid w:val="004E0500"/>
    <w:rsid w:val="004E3ABD"/>
    <w:rsid w:val="004E3D37"/>
    <w:rsid w:val="004E5D38"/>
    <w:rsid w:val="004E640E"/>
    <w:rsid w:val="004F2A7D"/>
    <w:rsid w:val="004F358B"/>
    <w:rsid w:val="004F4349"/>
    <w:rsid w:val="004F61CC"/>
    <w:rsid w:val="004F71B8"/>
    <w:rsid w:val="004F72DD"/>
    <w:rsid w:val="00502F64"/>
    <w:rsid w:val="005031C0"/>
    <w:rsid w:val="00506391"/>
    <w:rsid w:val="005065D5"/>
    <w:rsid w:val="005068A8"/>
    <w:rsid w:val="00506ED0"/>
    <w:rsid w:val="00511D40"/>
    <w:rsid w:val="0051243B"/>
    <w:rsid w:val="00512AEC"/>
    <w:rsid w:val="00512C90"/>
    <w:rsid w:val="005143D9"/>
    <w:rsid w:val="005160A0"/>
    <w:rsid w:val="005162C0"/>
    <w:rsid w:val="005167CD"/>
    <w:rsid w:val="00517332"/>
    <w:rsid w:val="00520252"/>
    <w:rsid w:val="0052112A"/>
    <w:rsid w:val="00521326"/>
    <w:rsid w:val="0052152D"/>
    <w:rsid w:val="005215AF"/>
    <w:rsid w:val="0052217D"/>
    <w:rsid w:val="00523628"/>
    <w:rsid w:val="005245F9"/>
    <w:rsid w:val="00524A16"/>
    <w:rsid w:val="005250D3"/>
    <w:rsid w:val="00525153"/>
    <w:rsid w:val="00525C28"/>
    <w:rsid w:val="00526479"/>
    <w:rsid w:val="005315D6"/>
    <w:rsid w:val="00531CBF"/>
    <w:rsid w:val="00531E18"/>
    <w:rsid w:val="00532572"/>
    <w:rsid w:val="0053624E"/>
    <w:rsid w:val="0054010B"/>
    <w:rsid w:val="00540A4E"/>
    <w:rsid w:val="005458C5"/>
    <w:rsid w:val="00545C5A"/>
    <w:rsid w:val="0054666C"/>
    <w:rsid w:val="005467EA"/>
    <w:rsid w:val="00547BDD"/>
    <w:rsid w:val="00550189"/>
    <w:rsid w:val="005502C9"/>
    <w:rsid w:val="00550B99"/>
    <w:rsid w:val="0055413D"/>
    <w:rsid w:val="005559DF"/>
    <w:rsid w:val="0055602B"/>
    <w:rsid w:val="00556A2D"/>
    <w:rsid w:val="00561100"/>
    <w:rsid w:val="00562D4E"/>
    <w:rsid w:val="00562E22"/>
    <w:rsid w:val="00562EAF"/>
    <w:rsid w:val="005640D4"/>
    <w:rsid w:val="00565C5B"/>
    <w:rsid w:val="005668E8"/>
    <w:rsid w:val="005675FF"/>
    <w:rsid w:val="00571405"/>
    <w:rsid w:val="00571538"/>
    <w:rsid w:val="005715B3"/>
    <w:rsid w:val="00571665"/>
    <w:rsid w:val="00571E45"/>
    <w:rsid w:val="005724A9"/>
    <w:rsid w:val="00573260"/>
    <w:rsid w:val="00575699"/>
    <w:rsid w:val="0057780E"/>
    <w:rsid w:val="00577C6B"/>
    <w:rsid w:val="005821DB"/>
    <w:rsid w:val="0058452D"/>
    <w:rsid w:val="00584FEF"/>
    <w:rsid w:val="00585290"/>
    <w:rsid w:val="00585BA8"/>
    <w:rsid w:val="0058637F"/>
    <w:rsid w:val="0058697A"/>
    <w:rsid w:val="00587B0E"/>
    <w:rsid w:val="00592187"/>
    <w:rsid w:val="00597382"/>
    <w:rsid w:val="00597F6C"/>
    <w:rsid w:val="005A28F6"/>
    <w:rsid w:val="005A2BC1"/>
    <w:rsid w:val="005A2E34"/>
    <w:rsid w:val="005A2F0B"/>
    <w:rsid w:val="005A390A"/>
    <w:rsid w:val="005A4EA5"/>
    <w:rsid w:val="005A6474"/>
    <w:rsid w:val="005A676F"/>
    <w:rsid w:val="005A6BD5"/>
    <w:rsid w:val="005B0882"/>
    <w:rsid w:val="005B0BDD"/>
    <w:rsid w:val="005B1D81"/>
    <w:rsid w:val="005B24F4"/>
    <w:rsid w:val="005B4F89"/>
    <w:rsid w:val="005B515B"/>
    <w:rsid w:val="005B5AE3"/>
    <w:rsid w:val="005B63E8"/>
    <w:rsid w:val="005B646B"/>
    <w:rsid w:val="005C053B"/>
    <w:rsid w:val="005C0C00"/>
    <w:rsid w:val="005C13E2"/>
    <w:rsid w:val="005C18E0"/>
    <w:rsid w:val="005C32D9"/>
    <w:rsid w:val="005C37AF"/>
    <w:rsid w:val="005C5DF1"/>
    <w:rsid w:val="005C65B4"/>
    <w:rsid w:val="005D0C9F"/>
    <w:rsid w:val="005D11F0"/>
    <w:rsid w:val="005D215B"/>
    <w:rsid w:val="005D32EA"/>
    <w:rsid w:val="005D3828"/>
    <w:rsid w:val="005D3F52"/>
    <w:rsid w:val="005E0DFD"/>
    <w:rsid w:val="005E2694"/>
    <w:rsid w:val="005E2E76"/>
    <w:rsid w:val="005E31A6"/>
    <w:rsid w:val="005E3504"/>
    <w:rsid w:val="005E56CC"/>
    <w:rsid w:val="005E604A"/>
    <w:rsid w:val="005E6A17"/>
    <w:rsid w:val="005E7CAA"/>
    <w:rsid w:val="005F1DC8"/>
    <w:rsid w:val="005F4D46"/>
    <w:rsid w:val="005F5289"/>
    <w:rsid w:val="005F62D5"/>
    <w:rsid w:val="005F7CBE"/>
    <w:rsid w:val="00602732"/>
    <w:rsid w:val="006045C4"/>
    <w:rsid w:val="0060576B"/>
    <w:rsid w:val="00605EDE"/>
    <w:rsid w:val="00607BCB"/>
    <w:rsid w:val="00610616"/>
    <w:rsid w:val="0061066D"/>
    <w:rsid w:val="00611E54"/>
    <w:rsid w:val="00612DE3"/>
    <w:rsid w:val="0061329A"/>
    <w:rsid w:val="00614713"/>
    <w:rsid w:val="00614948"/>
    <w:rsid w:val="0061666E"/>
    <w:rsid w:val="006168A7"/>
    <w:rsid w:val="0062028C"/>
    <w:rsid w:val="006210B6"/>
    <w:rsid w:val="0062273B"/>
    <w:rsid w:val="00625AF1"/>
    <w:rsid w:val="00627DBE"/>
    <w:rsid w:val="00627ECB"/>
    <w:rsid w:val="00630F9F"/>
    <w:rsid w:val="006312F7"/>
    <w:rsid w:val="006336F5"/>
    <w:rsid w:val="006336FD"/>
    <w:rsid w:val="00633BC7"/>
    <w:rsid w:val="006346B4"/>
    <w:rsid w:val="00635527"/>
    <w:rsid w:val="00636C19"/>
    <w:rsid w:val="00637587"/>
    <w:rsid w:val="00640DB5"/>
    <w:rsid w:val="00640FA6"/>
    <w:rsid w:val="006411F4"/>
    <w:rsid w:val="00642134"/>
    <w:rsid w:val="006426EE"/>
    <w:rsid w:val="00644FD8"/>
    <w:rsid w:val="00645488"/>
    <w:rsid w:val="006456A8"/>
    <w:rsid w:val="00645970"/>
    <w:rsid w:val="006478EC"/>
    <w:rsid w:val="00651B0A"/>
    <w:rsid w:val="00653311"/>
    <w:rsid w:val="006537AC"/>
    <w:rsid w:val="006537CC"/>
    <w:rsid w:val="00653EE9"/>
    <w:rsid w:val="006540EE"/>
    <w:rsid w:val="006545DA"/>
    <w:rsid w:val="00654A8D"/>
    <w:rsid w:val="00654B9F"/>
    <w:rsid w:val="00657429"/>
    <w:rsid w:val="0066084C"/>
    <w:rsid w:val="00660E8E"/>
    <w:rsid w:val="0066127C"/>
    <w:rsid w:val="00661E98"/>
    <w:rsid w:val="006621EB"/>
    <w:rsid w:val="006624DE"/>
    <w:rsid w:val="0066267B"/>
    <w:rsid w:val="006631BA"/>
    <w:rsid w:val="00663325"/>
    <w:rsid w:val="00664D46"/>
    <w:rsid w:val="00670BF9"/>
    <w:rsid w:val="00671BB2"/>
    <w:rsid w:val="00671F9F"/>
    <w:rsid w:val="0067381A"/>
    <w:rsid w:val="0067447D"/>
    <w:rsid w:val="00674802"/>
    <w:rsid w:val="0067574A"/>
    <w:rsid w:val="00676E20"/>
    <w:rsid w:val="00677B5F"/>
    <w:rsid w:val="00677D5F"/>
    <w:rsid w:val="00683C73"/>
    <w:rsid w:val="00683C7E"/>
    <w:rsid w:val="006845A1"/>
    <w:rsid w:val="00684D95"/>
    <w:rsid w:val="00685596"/>
    <w:rsid w:val="00685664"/>
    <w:rsid w:val="0068605C"/>
    <w:rsid w:val="0068613B"/>
    <w:rsid w:val="00686939"/>
    <w:rsid w:val="006871C6"/>
    <w:rsid w:val="006871DD"/>
    <w:rsid w:val="00690337"/>
    <w:rsid w:val="00690553"/>
    <w:rsid w:val="00691A54"/>
    <w:rsid w:val="00692116"/>
    <w:rsid w:val="006928F6"/>
    <w:rsid w:val="00692DF1"/>
    <w:rsid w:val="00693431"/>
    <w:rsid w:val="00693B70"/>
    <w:rsid w:val="00694040"/>
    <w:rsid w:val="00694184"/>
    <w:rsid w:val="0069424A"/>
    <w:rsid w:val="00694749"/>
    <w:rsid w:val="00696274"/>
    <w:rsid w:val="00697DD0"/>
    <w:rsid w:val="006A073E"/>
    <w:rsid w:val="006A3490"/>
    <w:rsid w:val="006A3F29"/>
    <w:rsid w:val="006A5116"/>
    <w:rsid w:val="006A55BB"/>
    <w:rsid w:val="006A5AF0"/>
    <w:rsid w:val="006A5FBF"/>
    <w:rsid w:val="006A61D4"/>
    <w:rsid w:val="006A6806"/>
    <w:rsid w:val="006A68AF"/>
    <w:rsid w:val="006A7547"/>
    <w:rsid w:val="006A7AB0"/>
    <w:rsid w:val="006B038D"/>
    <w:rsid w:val="006B040B"/>
    <w:rsid w:val="006B0B0F"/>
    <w:rsid w:val="006B1FDA"/>
    <w:rsid w:val="006B2B9F"/>
    <w:rsid w:val="006B3331"/>
    <w:rsid w:val="006B388B"/>
    <w:rsid w:val="006B444C"/>
    <w:rsid w:val="006B4A10"/>
    <w:rsid w:val="006B52F3"/>
    <w:rsid w:val="006B55D3"/>
    <w:rsid w:val="006B7967"/>
    <w:rsid w:val="006C069C"/>
    <w:rsid w:val="006C070E"/>
    <w:rsid w:val="006C153D"/>
    <w:rsid w:val="006C28FA"/>
    <w:rsid w:val="006C53AD"/>
    <w:rsid w:val="006C68AA"/>
    <w:rsid w:val="006C6D9F"/>
    <w:rsid w:val="006C6DDA"/>
    <w:rsid w:val="006C76BD"/>
    <w:rsid w:val="006C7CEC"/>
    <w:rsid w:val="006C7DE4"/>
    <w:rsid w:val="006D0218"/>
    <w:rsid w:val="006D39AF"/>
    <w:rsid w:val="006D3A23"/>
    <w:rsid w:val="006D3CDF"/>
    <w:rsid w:val="006D58B6"/>
    <w:rsid w:val="006D7E00"/>
    <w:rsid w:val="006E06F2"/>
    <w:rsid w:val="006E0D8F"/>
    <w:rsid w:val="006E2318"/>
    <w:rsid w:val="006E32AA"/>
    <w:rsid w:val="006E4246"/>
    <w:rsid w:val="006E5361"/>
    <w:rsid w:val="006E58B7"/>
    <w:rsid w:val="006E6244"/>
    <w:rsid w:val="006F02E6"/>
    <w:rsid w:val="006F1B17"/>
    <w:rsid w:val="006F2A36"/>
    <w:rsid w:val="006F34C2"/>
    <w:rsid w:val="006F3E09"/>
    <w:rsid w:val="006F7863"/>
    <w:rsid w:val="00700C3F"/>
    <w:rsid w:val="00702F04"/>
    <w:rsid w:val="00703422"/>
    <w:rsid w:val="00704E31"/>
    <w:rsid w:val="00704EE9"/>
    <w:rsid w:val="0070543E"/>
    <w:rsid w:val="0070553F"/>
    <w:rsid w:val="0070627A"/>
    <w:rsid w:val="007072FB"/>
    <w:rsid w:val="00711568"/>
    <w:rsid w:val="00714CDC"/>
    <w:rsid w:val="007151FC"/>
    <w:rsid w:val="00715D52"/>
    <w:rsid w:val="00716815"/>
    <w:rsid w:val="00720401"/>
    <w:rsid w:val="00720C75"/>
    <w:rsid w:val="00721C69"/>
    <w:rsid w:val="007222CD"/>
    <w:rsid w:val="00724C89"/>
    <w:rsid w:val="007262E6"/>
    <w:rsid w:val="00726B39"/>
    <w:rsid w:val="00726E97"/>
    <w:rsid w:val="00730647"/>
    <w:rsid w:val="007308CD"/>
    <w:rsid w:val="00730B7C"/>
    <w:rsid w:val="00730F63"/>
    <w:rsid w:val="007318FD"/>
    <w:rsid w:val="00733BBB"/>
    <w:rsid w:val="00735CD0"/>
    <w:rsid w:val="00736089"/>
    <w:rsid w:val="00740EF8"/>
    <w:rsid w:val="0074193A"/>
    <w:rsid w:val="00741DA6"/>
    <w:rsid w:val="00742819"/>
    <w:rsid w:val="00742D5E"/>
    <w:rsid w:val="00743001"/>
    <w:rsid w:val="0074356E"/>
    <w:rsid w:val="0074437E"/>
    <w:rsid w:val="0074499D"/>
    <w:rsid w:val="00746B93"/>
    <w:rsid w:val="00750006"/>
    <w:rsid w:val="00751170"/>
    <w:rsid w:val="00751DEB"/>
    <w:rsid w:val="00753BB6"/>
    <w:rsid w:val="00753E97"/>
    <w:rsid w:val="00753E9B"/>
    <w:rsid w:val="00754EE5"/>
    <w:rsid w:val="00760450"/>
    <w:rsid w:val="007616D9"/>
    <w:rsid w:val="007632B4"/>
    <w:rsid w:val="007633E0"/>
    <w:rsid w:val="00765616"/>
    <w:rsid w:val="00765D2A"/>
    <w:rsid w:val="0076699A"/>
    <w:rsid w:val="00767DD9"/>
    <w:rsid w:val="0077059F"/>
    <w:rsid w:val="007709D8"/>
    <w:rsid w:val="00770A91"/>
    <w:rsid w:val="00771E08"/>
    <w:rsid w:val="007733A2"/>
    <w:rsid w:val="0077565C"/>
    <w:rsid w:val="007775C9"/>
    <w:rsid w:val="00777D33"/>
    <w:rsid w:val="007803FE"/>
    <w:rsid w:val="00780C56"/>
    <w:rsid w:val="00780EC5"/>
    <w:rsid w:val="0078198F"/>
    <w:rsid w:val="00781A74"/>
    <w:rsid w:val="00781B1C"/>
    <w:rsid w:val="00783129"/>
    <w:rsid w:val="00783493"/>
    <w:rsid w:val="007846AF"/>
    <w:rsid w:val="0078536E"/>
    <w:rsid w:val="007875FF"/>
    <w:rsid w:val="007915DF"/>
    <w:rsid w:val="00791C0F"/>
    <w:rsid w:val="00792A2B"/>
    <w:rsid w:val="007936E6"/>
    <w:rsid w:val="007939FC"/>
    <w:rsid w:val="00795023"/>
    <w:rsid w:val="00795759"/>
    <w:rsid w:val="00796820"/>
    <w:rsid w:val="00796956"/>
    <w:rsid w:val="00797818"/>
    <w:rsid w:val="007A03CE"/>
    <w:rsid w:val="007A0920"/>
    <w:rsid w:val="007A1799"/>
    <w:rsid w:val="007A4FDD"/>
    <w:rsid w:val="007A5CA0"/>
    <w:rsid w:val="007A5E4E"/>
    <w:rsid w:val="007B0021"/>
    <w:rsid w:val="007B17DB"/>
    <w:rsid w:val="007B321B"/>
    <w:rsid w:val="007B4781"/>
    <w:rsid w:val="007B5BFB"/>
    <w:rsid w:val="007B77E5"/>
    <w:rsid w:val="007C273E"/>
    <w:rsid w:val="007C275F"/>
    <w:rsid w:val="007C2EFD"/>
    <w:rsid w:val="007C3DAF"/>
    <w:rsid w:val="007C4115"/>
    <w:rsid w:val="007D0344"/>
    <w:rsid w:val="007D0BE9"/>
    <w:rsid w:val="007D271A"/>
    <w:rsid w:val="007D3AEF"/>
    <w:rsid w:val="007D43FF"/>
    <w:rsid w:val="007D5837"/>
    <w:rsid w:val="007D6F37"/>
    <w:rsid w:val="007D6F94"/>
    <w:rsid w:val="007E049D"/>
    <w:rsid w:val="007E0654"/>
    <w:rsid w:val="007E1D76"/>
    <w:rsid w:val="007E21E3"/>
    <w:rsid w:val="007E4998"/>
    <w:rsid w:val="007E5147"/>
    <w:rsid w:val="007E5429"/>
    <w:rsid w:val="007E683C"/>
    <w:rsid w:val="007E6CB8"/>
    <w:rsid w:val="007F0127"/>
    <w:rsid w:val="007F1DDE"/>
    <w:rsid w:val="007F22CD"/>
    <w:rsid w:val="007F3377"/>
    <w:rsid w:val="007F57E3"/>
    <w:rsid w:val="007F5CFF"/>
    <w:rsid w:val="007F6712"/>
    <w:rsid w:val="007F7459"/>
    <w:rsid w:val="007F76B1"/>
    <w:rsid w:val="00801ABE"/>
    <w:rsid w:val="00802950"/>
    <w:rsid w:val="00805C74"/>
    <w:rsid w:val="008067C1"/>
    <w:rsid w:val="008078DD"/>
    <w:rsid w:val="00807F8C"/>
    <w:rsid w:val="00812D07"/>
    <w:rsid w:val="0081312A"/>
    <w:rsid w:val="008132CA"/>
    <w:rsid w:val="00813DF2"/>
    <w:rsid w:val="00814624"/>
    <w:rsid w:val="0081506A"/>
    <w:rsid w:val="00815517"/>
    <w:rsid w:val="00815721"/>
    <w:rsid w:val="00816F22"/>
    <w:rsid w:val="00817481"/>
    <w:rsid w:val="008176E6"/>
    <w:rsid w:val="00817D30"/>
    <w:rsid w:val="00817E48"/>
    <w:rsid w:val="00821119"/>
    <w:rsid w:val="0082238F"/>
    <w:rsid w:val="00822678"/>
    <w:rsid w:val="00824446"/>
    <w:rsid w:val="008258E6"/>
    <w:rsid w:val="0082595A"/>
    <w:rsid w:val="00826646"/>
    <w:rsid w:val="00827553"/>
    <w:rsid w:val="008276B1"/>
    <w:rsid w:val="00832DB0"/>
    <w:rsid w:val="008333D0"/>
    <w:rsid w:val="0083482B"/>
    <w:rsid w:val="00834EDB"/>
    <w:rsid w:val="00835146"/>
    <w:rsid w:val="008360FF"/>
    <w:rsid w:val="00837374"/>
    <w:rsid w:val="008373C5"/>
    <w:rsid w:val="008375BA"/>
    <w:rsid w:val="00841859"/>
    <w:rsid w:val="00843E4C"/>
    <w:rsid w:val="0084481C"/>
    <w:rsid w:val="0084598C"/>
    <w:rsid w:val="00845EF7"/>
    <w:rsid w:val="00845FB3"/>
    <w:rsid w:val="00850061"/>
    <w:rsid w:val="008519CE"/>
    <w:rsid w:val="00852691"/>
    <w:rsid w:val="008528FA"/>
    <w:rsid w:val="00854CFB"/>
    <w:rsid w:val="008552E5"/>
    <w:rsid w:val="00855830"/>
    <w:rsid w:val="00855DD9"/>
    <w:rsid w:val="008576FC"/>
    <w:rsid w:val="00857902"/>
    <w:rsid w:val="0086416D"/>
    <w:rsid w:val="00864595"/>
    <w:rsid w:val="00865DD1"/>
    <w:rsid w:val="0086609C"/>
    <w:rsid w:val="0086666A"/>
    <w:rsid w:val="0086741C"/>
    <w:rsid w:val="008675C4"/>
    <w:rsid w:val="0087217A"/>
    <w:rsid w:val="00873125"/>
    <w:rsid w:val="008731A2"/>
    <w:rsid w:val="00873B38"/>
    <w:rsid w:val="00873BA8"/>
    <w:rsid w:val="00873DE6"/>
    <w:rsid w:val="008742D0"/>
    <w:rsid w:val="008743A5"/>
    <w:rsid w:val="00874EBD"/>
    <w:rsid w:val="00875800"/>
    <w:rsid w:val="00875BA3"/>
    <w:rsid w:val="008803CA"/>
    <w:rsid w:val="00880793"/>
    <w:rsid w:val="00881936"/>
    <w:rsid w:val="00883866"/>
    <w:rsid w:val="00883920"/>
    <w:rsid w:val="008841A0"/>
    <w:rsid w:val="00884401"/>
    <w:rsid w:val="00884B4B"/>
    <w:rsid w:val="008850E2"/>
    <w:rsid w:val="0088610C"/>
    <w:rsid w:val="00886B36"/>
    <w:rsid w:val="00887219"/>
    <w:rsid w:val="0088793B"/>
    <w:rsid w:val="00887AF8"/>
    <w:rsid w:val="008907CA"/>
    <w:rsid w:val="00890C8F"/>
    <w:rsid w:val="00890E66"/>
    <w:rsid w:val="008928B6"/>
    <w:rsid w:val="008938C5"/>
    <w:rsid w:val="00893E57"/>
    <w:rsid w:val="008944D1"/>
    <w:rsid w:val="00894E28"/>
    <w:rsid w:val="00894FC8"/>
    <w:rsid w:val="00896E1B"/>
    <w:rsid w:val="00897062"/>
    <w:rsid w:val="008971F5"/>
    <w:rsid w:val="00897E5D"/>
    <w:rsid w:val="008A03DF"/>
    <w:rsid w:val="008A0FAE"/>
    <w:rsid w:val="008A11EC"/>
    <w:rsid w:val="008A1526"/>
    <w:rsid w:val="008A1A64"/>
    <w:rsid w:val="008A1D5D"/>
    <w:rsid w:val="008A3ECC"/>
    <w:rsid w:val="008A5D31"/>
    <w:rsid w:val="008A5F62"/>
    <w:rsid w:val="008A6E51"/>
    <w:rsid w:val="008B053E"/>
    <w:rsid w:val="008B14F5"/>
    <w:rsid w:val="008B22F1"/>
    <w:rsid w:val="008B35DE"/>
    <w:rsid w:val="008B3E8A"/>
    <w:rsid w:val="008B4CB2"/>
    <w:rsid w:val="008B505D"/>
    <w:rsid w:val="008B5C78"/>
    <w:rsid w:val="008B6CFA"/>
    <w:rsid w:val="008C1995"/>
    <w:rsid w:val="008C2952"/>
    <w:rsid w:val="008C2C4A"/>
    <w:rsid w:val="008C3B80"/>
    <w:rsid w:val="008C4A98"/>
    <w:rsid w:val="008C5290"/>
    <w:rsid w:val="008C581F"/>
    <w:rsid w:val="008C5AC7"/>
    <w:rsid w:val="008C6203"/>
    <w:rsid w:val="008C7469"/>
    <w:rsid w:val="008D0A89"/>
    <w:rsid w:val="008D2A75"/>
    <w:rsid w:val="008E117D"/>
    <w:rsid w:val="008E1CCD"/>
    <w:rsid w:val="008E2180"/>
    <w:rsid w:val="008E227F"/>
    <w:rsid w:val="008E3991"/>
    <w:rsid w:val="008E524F"/>
    <w:rsid w:val="008E5A34"/>
    <w:rsid w:val="008E6F24"/>
    <w:rsid w:val="008E7819"/>
    <w:rsid w:val="008F073A"/>
    <w:rsid w:val="008F2A37"/>
    <w:rsid w:val="008F2BEF"/>
    <w:rsid w:val="008F2CEF"/>
    <w:rsid w:val="008F355B"/>
    <w:rsid w:val="008F377A"/>
    <w:rsid w:val="008F4947"/>
    <w:rsid w:val="008F4A37"/>
    <w:rsid w:val="008F684C"/>
    <w:rsid w:val="008F6C56"/>
    <w:rsid w:val="008F72C6"/>
    <w:rsid w:val="00901347"/>
    <w:rsid w:val="00902039"/>
    <w:rsid w:val="00903971"/>
    <w:rsid w:val="00903A21"/>
    <w:rsid w:val="009051FE"/>
    <w:rsid w:val="0090558D"/>
    <w:rsid w:val="00906FEF"/>
    <w:rsid w:val="009077F4"/>
    <w:rsid w:val="00907C17"/>
    <w:rsid w:val="00911A0B"/>
    <w:rsid w:val="00911FC5"/>
    <w:rsid w:val="00913892"/>
    <w:rsid w:val="00914A98"/>
    <w:rsid w:val="0091600C"/>
    <w:rsid w:val="009166EA"/>
    <w:rsid w:val="00917109"/>
    <w:rsid w:val="00920317"/>
    <w:rsid w:val="00920F06"/>
    <w:rsid w:val="009213BF"/>
    <w:rsid w:val="009217A0"/>
    <w:rsid w:val="00921A6B"/>
    <w:rsid w:val="00921EAA"/>
    <w:rsid w:val="00924EB1"/>
    <w:rsid w:val="00925750"/>
    <w:rsid w:val="00926E81"/>
    <w:rsid w:val="00930671"/>
    <w:rsid w:val="0093068D"/>
    <w:rsid w:val="0093112D"/>
    <w:rsid w:val="00931857"/>
    <w:rsid w:val="00932E5F"/>
    <w:rsid w:val="00932E70"/>
    <w:rsid w:val="00933E97"/>
    <w:rsid w:val="00934321"/>
    <w:rsid w:val="00934873"/>
    <w:rsid w:val="00935CA1"/>
    <w:rsid w:val="009365EE"/>
    <w:rsid w:val="00937759"/>
    <w:rsid w:val="009402A8"/>
    <w:rsid w:val="00940372"/>
    <w:rsid w:val="009420DC"/>
    <w:rsid w:val="00942899"/>
    <w:rsid w:val="00943BE8"/>
    <w:rsid w:val="00943D8C"/>
    <w:rsid w:val="00946C7E"/>
    <w:rsid w:val="00946FD6"/>
    <w:rsid w:val="00947E25"/>
    <w:rsid w:val="00950214"/>
    <w:rsid w:val="009515A5"/>
    <w:rsid w:val="0095398C"/>
    <w:rsid w:val="00954867"/>
    <w:rsid w:val="00956014"/>
    <w:rsid w:val="00956D51"/>
    <w:rsid w:val="00957D41"/>
    <w:rsid w:val="00957E12"/>
    <w:rsid w:val="009601F5"/>
    <w:rsid w:val="009622E2"/>
    <w:rsid w:val="00962770"/>
    <w:rsid w:val="009634BB"/>
    <w:rsid w:val="00964B2F"/>
    <w:rsid w:val="009655F3"/>
    <w:rsid w:val="00965B9C"/>
    <w:rsid w:val="009667BB"/>
    <w:rsid w:val="0097084A"/>
    <w:rsid w:val="00971115"/>
    <w:rsid w:val="00974340"/>
    <w:rsid w:val="00974539"/>
    <w:rsid w:val="009745B4"/>
    <w:rsid w:val="00975013"/>
    <w:rsid w:val="00976EEB"/>
    <w:rsid w:val="00976FA2"/>
    <w:rsid w:val="0098007E"/>
    <w:rsid w:val="009803E5"/>
    <w:rsid w:val="00980FB4"/>
    <w:rsid w:val="0098242C"/>
    <w:rsid w:val="00982C68"/>
    <w:rsid w:val="00983965"/>
    <w:rsid w:val="009844AC"/>
    <w:rsid w:val="00984524"/>
    <w:rsid w:val="009852D8"/>
    <w:rsid w:val="0098564C"/>
    <w:rsid w:val="0098670D"/>
    <w:rsid w:val="00987181"/>
    <w:rsid w:val="009873C5"/>
    <w:rsid w:val="00987A40"/>
    <w:rsid w:val="00987CBB"/>
    <w:rsid w:val="00991884"/>
    <w:rsid w:val="00991B91"/>
    <w:rsid w:val="0099383B"/>
    <w:rsid w:val="009955E6"/>
    <w:rsid w:val="00995869"/>
    <w:rsid w:val="0099744E"/>
    <w:rsid w:val="009A0A6B"/>
    <w:rsid w:val="009A14E4"/>
    <w:rsid w:val="009A3F54"/>
    <w:rsid w:val="009A591E"/>
    <w:rsid w:val="009A5E44"/>
    <w:rsid w:val="009B0444"/>
    <w:rsid w:val="009B0A2D"/>
    <w:rsid w:val="009B0C76"/>
    <w:rsid w:val="009B0CD5"/>
    <w:rsid w:val="009B1945"/>
    <w:rsid w:val="009B2193"/>
    <w:rsid w:val="009B2A47"/>
    <w:rsid w:val="009B2B98"/>
    <w:rsid w:val="009B441F"/>
    <w:rsid w:val="009B49B6"/>
    <w:rsid w:val="009B4F9A"/>
    <w:rsid w:val="009B58A7"/>
    <w:rsid w:val="009B641B"/>
    <w:rsid w:val="009B7CF9"/>
    <w:rsid w:val="009C3B2B"/>
    <w:rsid w:val="009C4203"/>
    <w:rsid w:val="009C438F"/>
    <w:rsid w:val="009C7D00"/>
    <w:rsid w:val="009D22C4"/>
    <w:rsid w:val="009D2EF8"/>
    <w:rsid w:val="009D5D1D"/>
    <w:rsid w:val="009D6286"/>
    <w:rsid w:val="009D6333"/>
    <w:rsid w:val="009D7C99"/>
    <w:rsid w:val="009D7CBE"/>
    <w:rsid w:val="009E2976"/>
    <w:rsid w:val="009E2AAE"/>
    <w:rsid w:val="009E3948"/>
    <w:rsid w:val="009E3AFF"/>
    <w:rsid w:val="009E3C92"/>
    <w:rsid w:val="009E422E"/>
    <w:rsid w:val="009E4EDE"/>
    <w:rsid w:val="009E4F24"/>
    <w:rsid w:val="009E6460"/>
    <w:rsid w:val="009E7469"/>
    <w:rsid w:val="009F0DB5"/>
    <w:rsid w:val="009F208D"/>
    <w:rsid w:val="009F3F3C"/>
    <w:rsid w:val="009F4666"/>
    <w:rsid w:val="00A00DD0"/>
    <w:rsid w:val="00A0230C"/>
    <w:rsid w:val="00A04215"/>
    <w:rsid w:val="00A04640"/>
    <w:rsid w:val="00A1099D"/>
    <w:rsid w:val="00A11937"/>
    <w:rsid w:val="00A119CF"/>
    <w:rsid w:val="00A11B74"/>
    <w:rsid w:val="00A1302E"/>
    <w:rsid w:val="00A137F2"/>
    <w:rsid w:val="00A14CCF"/>
    <w:rsid w:val="00A14D79"/>
    <w:rsid w:val="00A14E03"/>
    <w:rsid w:val="00A161E2"/>
    <w:rsid w:val="00A20224"/>
    <w:rsid w:val="00A21201"/>
    <w:rsid w:val="00A21B67"/>
    <w:rsid w:val="00A228CF"/>
    <w:rsid w:val="00A229F3"/>
    <w:rsid w:val="00A24BB8"/>
    <w:rsid w:val="00A24C64"/>
    <w:rsid w:val="00A24E85"/>
    <w:rsid w:val="00A25415"/>
    <w:rsid w:val="00A25C21"/>
    <w:rsid w:val="00A2663A"/>
    <w:rsid w:val="00A2764D"/>
    <w:rsid w:val="00A30FAE"/>
    <w:rsid w:val="00A31704"/>
    <w:rsid w:val="00A32420"/>
    <w:rsid w:val="00A33C29"/>
    <w:rsid w:val="00A35C0D"/>
    <w:rsid w:val="00A40990"/>
    <w:rsid w:val="00A41FAB"/>
    <w:rsid w:val="00A43FF4"/>
    <w:rsid w:val="00A53AF6"/>
    <w:rsid w:val="00A5408C"/>
    <w:rsid w:val="00A5442A"/>
    <w:rsid w:val="00A55723"/>
    <w:rsid w:val="00A558FD"/>
    <w:rsid w:val="00A56842"/>
    <w:rsid w:val="00A60C76"/>
    <w:rsid w:val="00A60EDA"/>
    <w:rsid w:val="00A61772"/>
    <w:rsid w:val="00A622D6"/>
    <w:rsid w:val="00A62565"/>
    <w:rsid w:val="00A63787"/>
    <w:rsid w:val="00A66CAA"/>
    <w:rsid w:val="00A708C3"/>
    <w:rsid w:val="00A71964"/>
    <w:rsid w:val="00A73165"/>
    <w:rsid w:val="00A74003"/>
    <w:rsid w:val="00A746A1"/>
    <w:rsid w:val="00A74F79"/>
    <w:rsid w:val="00A76300"/>
    <w:rsid w:val="00A771F9"/>
    <w:rsid w:val="00A80679"/>
    <w:rsid w:val="00A81DE1"/>
    <w:rsid w:val="00A838DB"/>
    <w:rsid w:val="00A843B2"/>
    <w:rsid w:val="00A86413"/>
    <w:rsid w:val="00A8680B"/>
    <w:rsid w:val="00A86C04"/>
    <w:rsid w:val="00A86E93"/>
    <w:rsid w:val="00A87088"/>
    <w:rsid w:val="00A918A6"/>
    <w:rsid w:val="00A942FD"/>
    <w:rsid w:val="00A95276"/>
    <w:rsid w:val="00A96B7D"/>
    <w:rsid w:val="00A977BC"/>
    <w:rsid w:val="00AA0867"/>
    <w:rsid w:val="00AA1061"/>
    <w:rsid w:val="00AA1C6A"/>
    <w:rsid w:val="00AA257C"/>
    <w:rsid w:val="00AA259D"/>
    <w:rsid w:val="00AA3924"/>
    <w:rsid w:val="00AA3D20"/>
    <w:rsid w:val="00AA6B14"/>
    <w:rsid w:val="00AA6E53"/>
    <w:rsid w:val="00AA7427"/>
    <w:rsid w:val="00AB1C11"/>
    <w:rsid w:val="00AB3392"/>
    <w:rsid w:val="00AB57BB"/>
    <w:rsid w:val="00AB57D0"/>
    <w:rsid w:val="00AB5B3C"/>
    <w:rsid w:val="00AB76B5"/>
    <w:rsid w:val="00AC02E0"/>
    <w:rsid w:val="00AC04D5"/>
    <w:rsid w:val="00AC0AD9"/>
    <w:rsid w:val="00AC1300"/>
    <w:rsid w:val="00AC1341"/>
    <w:rsid w:val="00AC2D99"/>
    <w:rsid w:val="00AC3EF7"/>
    <w:rsid w:val="00AC4427"/>
    <w:rsid w:val="00AC472A"/>
    <w:rsid w:val="00AC4A90"/>
    <w:rsid w:val="00AC600E"/>
    <w:rsid w:val="00AD184C"/>
    <w:rsid w:val="00AD2264"/>
    <w:rsid w:val="00AD23F1"/>
    <w:rsid w:val="00AD384C"/>
    <w:rsid w:val="00AD5A10"/>
    <w:rsid w:val="00AD64A8"/>
    <w:rsid w:val="00AD77EF"/>
    <w:rsid w:val="00AD78B8"/>
    <w:rsid w:val="00AE1D6C"/>
    <w:rsid w:val="00AE315B"/>
    <w:rsid w:val="00AE37CE"/>
    <w:rsid w:val="00AE504A"/>
    <w:rsid w:val="00AE5AFD"/>
    <w:rsid w:val="00AE7537"/>
    <w:rsid w:val="00AE7991"/>
    <w:rsid w:val="00AF04EF"/>
    <w:rsid w:val="00AF2A8F"/>
    <w:rsid w:val="00AF2B4A"/>
    <w:rsid w:val="00AF4509"/>
    <w:rsid w:val="00AF48A5"/>
    <w:rsid w:val="00AF4E0B"/>
    <w:rsid w:val="00AF5224"/>
    <w:rsid w:val="00AF5381"/>
    <w:rsid w:val="00AF5934"/>
    <w:rsid w:val="00AF66CD"/>
    <w:rsid w:val="00AF7C9F"/>
    <w:rsid w:val="00B01572"/>
    <w:rsid w:val="00B01944"/>
    <w:rsid w:val="00B02A39"/>
    <w:rsid w:val="00B0458E"/>
    <w:rsid w:val="00B045D4"/>
    <w:rsid w:val="00B0475D"/>
    <w:rsid w:val="00B04E3C"/>
    <w:rsid w:val="00B06F72"/>
    <w:rsid w:val="00B1123E"/>
    <w:rsid w:val="00B11721"/>
    <w:rsid w:val="00B117A2"/>
    <w:rsid w:val="00B11A5A"/>
    <w:rsid w:val="00B1235E"/>
    <w:rsid w:val="00B13CEA"/>
    <w:rsid w:val="00B13D12"/>
    <w:rsid w:val="00B14407"/>
    <w:rsid w:val="00B16402"/>
    <w:rsid w:val="00B17AE6"/>
    <w:rsid w:val="00B2024E"/>
    <w:rsid w:val="00B205EF"/>
    <w:rsid w:val="00B206CE"/>
    <w:rsid w:val="00B2099D"/>
    <w:rsid w:val="00B20B7B"/>
    <w:rsid w:val="00B21077"/>
    <w:rsid w:val="00B227E8"/>
    <w:rsid w:val="00B236F1"/>
    <w:rsid w:val="00B24048"/>
    <w:rsid w:val="00B24A11"/>
    <w:rsid w:val="00B24DF6"/>
    <w:rsid w:val="00B24EDA"/>
    <w:rsid w:val="00B25EC3"/>
    <w:rsid w:val="00B278CB"/>
    <w:rsid w:val="00B278D0"/>
    <w:rsid w:val="00B30439"/>
    <w:rsid w:val="00B3175D"/>
    <w:rsid w:val="00B31EFF"/>
    <w:rsid w:val="00B33043"/>
    <w:rsid w:val="00B331A1"/>
    <w:rsid w:val="00B33E3D"/>
    <w:rsid w:val="00B34276"/>
    <w:rsid w:val="00B37B44"/>
    <w:rsid w:val="00B430A2"/>
    <w:rsid w:val="00B44B5A"/>
    <w:rsid w:val="00B47A37"/>
    <w:rsid w:val="00B47A53"/>
    <w:rsid w:val="00B47FFD"/>
    <w:rsid w:val="00B51474"/>
    <w:rsid w:val="00B51A3D"/>
    <w:rsid w:val="00B528AB"/>
    <w:rsid w:val="00B535E4"/>
    <w:rsid w:val="00B53674"/>
    <w:rsid w:val="00B542AF"/>
    <w:rsid w:val="00B556DC"/>
    <w:rsid w:val="00B55E65"/>
    <w:rsid w:val="00B56049"/>
    <w:rsid w:val="00B56881"/>
    <w:rsid w:val="00B57B2C"/>
    <w:rsid w:val="00B57DD1"/>
    <w:rsid w:val="00B60C68"/>
    <w:rsid w:val="00B60C96"/>
    <w:rsid w:val="00B63296"/>
    <w:rsid w:val="00B63AA1"/>
    <w:rsid w:val="00B645C8"/>
    <w:rsid w:val="00B64F5D"/>
    <w:rsid w:val="00B6755B"/>
    <w:rsid w:val="00B67967"/>
    <w:rsid w:val="00B70A9B"/>
    <w:rsid w:val="00B72392"/>
    <w:rsid w:val="00B724C1"/>
    <w:rsid w:val="00B72CD0"/>
    <w:rsid w:val="00B73478"/>
    <w:rsid w:val="00B73ED9"/>
    <w:rsid w:val="00B7486E"/>
    <w:rsid w:val="00B74B65"/>
    <w:rsid w:val="00B74B9F"/>
    <w:rsid w:val="00B7609B"/>
    <w:rsid w:val="00B76958"/>
    <w:rsid w:val="00B801C8"/>
    <w:rsid w:val="00B80247"/>
    <w:rsid w:val="00B83F65"/>
    <w:rsid w:val="00B850E2"/>
    <w:rsid w:val="00B872F1"/>
    <w:rsid w:val="00B91B63"/>
    <w:rsid w:val="00B91C44"/>
    <w:rsid w:val="00B922FF"/>
    <w:rsid w:val="00B92627"/>
    <w:rsid w:val="00B931DA"/>
    <w:rsid w:val="00B93BCC"/>
    <w:rsid w:val="00B93C29"/>
    <w:rsid w:val="00B94908"/>
    <w:rsid w:val="00B94F31"/>
    <w:rsid w:val="00B95D18"/>
    <w:rsid w:val="00B97764"/>
    <w:rsid w:val="00B97BED"/>
    <w:rsid w:val="00BA2EB0"/>
    <w:rsid w:val="00BA5413"/>
    <w:rsid w:val="00BB2365"/>
    <w:rsid w:val="00BB3C37"/>
    <w:rsid w:val="00BB4B03"/>
    <w:rsid w:val="00BB55AD"/>
    <w:rsid w:val="00BB5779"/>
    <w:rsid w:val="00BB6AE7"/>
    <w:rsid w:val="00BB6D40"/>
    <w:rsid w:val="00BB74D1"/>
    <w:rsid w:val="00BB7C81"/>
    <w:rsid w:val="00BC06AA"/>
    <w:rsid w:val="00BC149D"/>
    <w:rsid w:val="00BC289A"/>
    <w:rsid w:val="00BC34F9"/>
    <w:rsid w:val="00BC4492"/>
    <w:rsid w:val="00BC526A"/>
    <w:rsid w:val="00BC54B5"/>
    <w:rsid w:val="00BC586B"/>
    <w:rsid w:val="00BC5E95"/>
    <w:rsid w:val="00BC69E4"/>
    <w:rsid w:val="00BC7AF9"/>
    <w:rsid w:val="00BD0D8C"/>
    <w:rsid w:val="00BD1492"/>
    <w:rsid w:val="00BD1B65"/>
    <w:rsid w:val="00BD2462"/>
    <w:rsid w:val="00BD24F6"/>
    <w:rsid w:val="00BD414D"/>
    <w:rsid w:val="00BD4269"/>
    <w:rsid w:val="00BD5EE2"/>
    <w:rsid w:val="00BD7839"/>
    <w:rsid w:val="00BD7C77"/>
    <w:rsid w:val="00BE06EB"/>
    <w:rsid w:val="00BE0D10"/>
    <w:rsid w:val="00BE3785"/>
    <w:rsid w:val="00BE488B"/>
    <w:rsid w:val="00BE4ED7"/>
    <w:rsid w:val="00BE5D3D"/>
    <w:rsid w:val="00BE5E88"/>
    <w:rsid w:val="00BE6058"/>
    <w:rsid w:val="00BE65B1"/>
    <w:rsid w:val="00BE6DD3"/>
    <w:rsid w:val="00BE6F91"/>
    <w:rsid w:val="00BE71D3"/>
    <w:rsid w:val="00BF1009"/>
    <w:rsid w:val="00BF3F84"/>
    <w:rsid w:val="00BF6678"/>
    <w:rsid w:val="00BF7732"/>
    <w:rsid w:val="00BF7758"/>
    <w:rsid w:val="00C01707"/>
    <w:rsid w:val="00C02133"/>
    <w:rsid w:val="00C02C6B"/>
    <w:rsid w:val="00C03807"/>
    <w:rsid w:val="00C05DF3"/>
    <w:rsid w:val="00C06A36"/>
    <w:rsid w:val="00C07ED8"/>
    <w:rsid w:val="00C104EE"/>
    <w:rsid w:val="00C111C5"/>
    <w:rsid w:val="00C12EE4"/>
    <w:rsid w:val="00C13D6E"/>
    <w:rsid w:val="00C14C35"/>
    <w:rsid w:val="00C14E4D"/>
    <w:rsid w:val="00C150F2"/>
    <w:rsid w:val="00C15250"/>
    <w:rsid w:val="00C16B7E"/>
    <w:rsid w:val="00C20755"/>
    <w:rsid w:val="00C24B19"/>
    <w:rsid w:val="00C26A5B"/>
    <w:rsid w:val="00C319A2"/>
    <w:rsid w:val="00C32114"/>
    <w:rsid w:val="00C328D3"/>
    <w:rsid w:val="00C332A1"/>
    <w:rsid w:val="00C33563"/>
    <w:rsid w:val="00C34736"/>
    <w:rsid w:val="00C34F48"/>
    <w:rsid w:val="00C350D0"/>
    <w:rsid w:val="00C353D3"/>
    <w:rsid w:val="00C3603A"/>
    <w:rsid w:val="00C360DF"/>
    <w:rsid w:val="00C364E7"/>
    <w:rsid w:val="00C40B3C"/>
    <w:rsid w:val="00C41514"/>
    <w:rsid w:val="00C42B56"/>
    <w:rsid w:val="00C433F8"/>
    <w:rsid w:val="00C44193"/>
    <w:rsid w:val="00C4638C"/>
    <w:rsid w:val="00C5264C"/>
    <w:rsid w:val="00C52967"/>
    <w:rsid w:val="00C53845"/>
    <w:rsid w:val="00C54A2F"/>
    <w:rsid w:val="00C55DF8"/>
    <w:rsid w:val="00C5633D"/>
    <w:rsid w:val="00C563A2"/>
    <w:rsid w:val="00C572AD"/>
    <w:rsid w:val="00C5760B"/>
    <w:rsid w:val="00C576BA"/>
    <w:rsid w:val="00C57DD6"/>
    <w:rsid w:val="00C61F25"/>
    <w:rsid w:val="00C633BF"/>
    <w:rsid w:val="00C64230"/>
    <w:rsid w:val="00C662EC"/>
    <w:rsid w:val="00C66629"/>
    <w:rsid w:val="00C701A3"/>
    <w:rsid w:val="00C70690"/>
    <w:rsid w:val="00C7091E"/>
    <w:rsid w:val="00C72195"/>
    <w:rsid w:val="00C73CB7"/>
    <w:rsid w:val="00C74A2D"/>
    <w:rsid w:val="00C74E45"/>
    <w:rsid w:val="00C75D58"/>
    <w:rsid w:val="00C76AE4"/>
    <w:rsid w:val="00C76FB1"/>
    <w:rsid w:val="00C77801"/>
    <w:rsid w:val="00C83677"/>
    <w:rsid w:val="00C8417D"/>
    <w:rsid w:val="00C85FA6"/>
    <w:rsid w:val="00C86002"/>
    <w:rsid w:val="00C863BF"/>
    <w:rsid w:val="00C87F6D"/>
    <w:rsid w:val="00C87FFC"/>
    <w:rsid w:val="00C9107D"/>
    <w:rsid w:val="00C9124D"/>
    <w:rsid w:val="00C912DA"/>
    <w:rsid w:val="00C91D8F"/>
    <w:rsid w:val="00C92449"/>
    <w:rsid w:val="00C92903"/>
    <w:rsid w:val="00C94AAB"/>
    <w:rsid w:val="00C95C27"/>
    <w:rsid w:val="00C9641F"/>
    <w:rsid w:val="00C97677"/>
    <w:rsid w:val="00CA1BC9"/>
    <w:rsid w:val="00CA33D9"/>
    <w:rsid w:val="00CA4464"/>
    <w:rsid w:val="00CA51DF"/>
    <w:rsid w:val="00CA6A5D"/>
    <w:rsid w:val="00CA7396"/>
    <w:rsid w:val="00CA75DD"/>
    <w:rsid w:val="00CB0356"/>
    <w:rsid w:val="00CB0A71"/>
    <w:rsid w:val="00CB294C"/>
    <w:rsid w:val="00CB4A9B"/>
    <w:rsid w:val="00CB6189"/>
    <w:rsid w:val="00CB7E9B"/>
    <w:rsid w:val="00CC0150"/>
    <w:rsid w:val="00CC19F6"/>
    <w:rsid w:val="00CC1B08"/>
    <w:rsid w:val="00CC2A37"/>
    <w:rsid w:val="00CC4973"/>
    <w:rsid w:val="00CD2133"/>
    <w:rsid w:val="00CD3080"/>
    <w:rsid w:val="00CD475C"/>
    <w:rsid w:val="00CD58C7"/>
    <w:rsid w:val="00CD5D69"/>
    <w:rsid w:val="00CD6936"/>
    <w:rsid w:val="00CD71C6"/>
    <w:rsid w:val="00CE14BB"/>
    <w:rsid w:val="00CE1B0C"/>
    <w:rsid w:val="00CE2438"/>
    <w:rsid w:val="00CE29E5"/>
    <w:rsid w:val="00CE3965"/>
    <w:rsid w:val="00CE5D05"/>
    <w:rsid w:val="00CF1D1B"/>
    <w:rsid w:val="00CF1E85"/>
    <w:rsid w:val="00CF259C"/>
    <w:rsid w:val="00CF26C8"/>
    <w:rsid w:val="00CF2C2D"/>
    <w:rsid w:val="00CF3364"/>
    <w:rsid w:val="00CF41B3"/>
    <w:rsid w:val="00CF4979"/>
    <w:rsid w:val="00CF4B76"/>
    <w:rsid w:val="00CF5DC9"/>
    <w:rsid w:val="00CF69FD"/>
    <w:rsid w:val="00D00B2E"/>
    <w:rsid w:val="00D00D14"/>
    <w:rsid w:val="00D00D9D"/>
    <w:rsid w:val="00D01AD9"/>
    <w:rsid w:val="00D01E05"/>
    <w:rsid w:val="00D031B2"/>
    <w:rsid w:val="00D032CF"/>
    <w:rsid w:val="00D04A06"/>
    <w:rsid w:val="00D04F46"/>
    <w:rsid w:val="00D06C4F"/>
    <w:rsid w:val="00D0774D"/>
    <w:rsid w:val="00D10239"/>
    <w:rsid w:val="00D11F54"/>
    <w:rsid w:val="00D1212E"/>
    <w:rsid w:val="00D12AB6"/>
    <w:rsid w:val="00D12DDE"/>
    <w:rsid w:val="00D12E44"/>
    <w:rsid w:val="00D1340E"/>
    <w:rsid w:val="00D1390F"/>
    <w:rsid w:val="00D13F5B"/>
    <w:rsid w:val="00D144DC"/>
    <w:rsid w:val="00D148E1"/>
    <w:rsid w:val="00D1537A"/>
    <w:rsid w:val="00D15D4E"/>
    <w:rsid w:val="00D177A7"/>
    <w:rsid w:val="00D2005F"/>
    <w:rsid w:val="00D2394A"/>
    <w:rsid w:val="00D24438"/>
    <w:rsid w:val="00D3023E"/>
    <w:rsid w:val="00D32C5D"/>
    <w:rsid w:val="00D330E2"/>
    <w:rsid w:val="00D34E3B"/>
    <w:rsid w:val="00D3500C"/>
    <w:rsid w:val="00D366E9"/>
    <w:rsid w:val="00D370D4"/>
    <w:rsid w:val="00D37F43"/>
    <w:rsid w:val="00D37FB8"/>
    <w:rsid w:val="00D41068"/>
    <w:rsid w:val="00D42689"/>
    <w:rsid w:val="00D434F9"/>
    <w:rsid w:val="00D4377A"/>
    <w:rsid w:val="00D44DC9"/>
    <w:rsid w:val="00D45090"/>
    <w:rsid w:val="00D4543E"/>
    <w:rsid w:val="00D456E4"/>
    <w:rsid w:val="00D46A8E"/>
    <w:rsid w:val="00D46C02"/>
    <w:rsid w:val="00D50770"/>
    <w:rsid w:val="00D50A48"/>
    <w:rsid w:val="00D51AC1"/>
    <w:rsid w:val="00D52AC0"/>
    <w:rsid w:val="00D54565"/>
    <w:rsid w:val="00D56524"/>
    <w:rsid w:val="00D57D3B"/>
    <w:rsid w:val="00D60457"/>
    <w:rsid w:val="00D611EC"/>
    <w:rsid w:val="00D628C9"/>
    <w:rsid w:val="00D62A3F"/>
    <w:rsid w:val="00D62CF4"/>
    <w:rsid w:val="00D64189"/>
    <w:rsid w:val="00D651EC"/>
    <w:rsid w:val="00D65F79"/>
    <w:rsid w:val="00D663E7"/>
    <w:rsid w:val="00D700B4"/>
    <w:rsid w:val="00D70D8B"/>
    <w:rsid w:val="00D70EDA"/>
    <w:rsid w:val="00D7186C"/>
    <w:rsid w:val="00D72297"/>
    <w:rsid w:val="00D72E70"/>
    <w:rsid w:val="00D73C7E"/>
    <w:rsid w:val="00D74C79"/>
    <w:rsid w:val="00D76C8F"/>
    <w:rsid w:val="00D77849"/>
    <w:rsid w:val="00D779A0"/>
    <w:rsid w:val="00D77D66"/>
    <w:rsid w:val="00D806EE"/>
    <w:rsid w:val="00D814DC"/>
    <w:rsid w:val="00D81F7C"/>
    <w:rsid w:val="00D83C07"/>
    <w:rsid w:val="00D84D82"/>
    <w:rsid w:val="00D84F89"/>
    <w:rsid w:val="00D8585B"/>
    <w:rsid w:val="00D86EA1"/>
    <w:rsid w:val="00D8701C"/>
    <w:rsid w:val="00D90991"/>
    <w:rsid w:val="00D92C09"/>
    <w:rsid w:val="00D940A1"/>
    <w:rsid w:val="00D961BA"/>
    <w:rsid w:val="00D96C30"/>
    <w:rsid w:val="00D96C3E"/>
    <w:rsid w:val="00D971C1"/>
    <w:rsid w:val="00DA1731"/>
    <w:rsid w:val="00DA1BD7"/>
    <w:rsid w:val="00DA1FFE"/>
    <w:rsid w:val="00DA2779"/>
    <w:rsid w:val="00DA352D"/>
    <w:rsid w:val="00DA3532"/>
    <w:rsid w:val="00DA38C1"/>
    <w:rsid w:val="00DA3ABB"/>
    <w:rsid w:val="00DA3D4C"/>
    <w:rsid w:val="00DA436B"/>
    <w:rsid w:val="00DA4682"/>
    <w:rsid w:val="00DA4687"/>
    <w:rsid w:val="00DA7906"/>
    <w:rsid w:val="00DB06E5"/>
    <w:rsid w:val="00DB07A8"/>
    <w:rsid w:val="00DB1DF1"/>
    <w:rsid w:val="00DB47D3"/>
    <w:rsid w:val="00DB5183"/>
    <w:rsid w:val="00DB5669"/>
    <w:rsid w:val="00DB5A6A"/>
    <w:rsid w:val="00DC0040"/>
    <w:rsid w:val="00DC059D"/>
    <w:rsid w:val="00DC0A71"/>
    <w:rsid w:val="00DC10BC"/>
    <w:rsid w:val="00DC2F2D"/>
    <w:rsid w:val="00DC3ECC"/>
    <w:rsid w:val="00DC603E"/>
    <w:rsid w:val="00DC6E0A"/>
    <w:rsid w:val="00DC7ECC"/>
    <w:rsid w:val="00DD159F"/>
    <w:rsid w:val="00DD5634"/>
    <w:rsid w:val="00DD60EB"/>
    <w:rsid w:val="00DD6197"/>
    <w:rsid w:val="00DD6AE5"/>
    <w:rsid w:val="00DD72D0"/>
    <w:rsid w:val="00DE1026"/>
    <w:rsid w:val="00DE21C8"/>
    <w:rsid w:val="00DE2718"/>
    <w:rsid w:val="00DE31E2"/>
    <w:rsid w:val="00DE3ECA"/>
    <w:rsid w:val="00DE45E2"/>
    <w:rsid w:val="00DE5ACC"/>
    <w:rsid w:val="00DE6C3E"/>
    <w:rsid w:val="00DE70EC"/>
    <w:rsid w:val="00DE7F88"/>
    <w:rsid w:val="00DF07E4"/>
    <w:rsid w:val="00DF0991"/>
    <w:rsid w:val="00DF1758"/>
    <w:rsid w:val="00DF28A1"/>
    <w:rsid w:val="00DF3B4C"/>
    <w:rsid w:val="00DF442E"/>
    <w:rsid w:val="00DF47FB"/>
    <w:rsid w:val="00DF495D"/>
    <w:rsid w:val="00DF5387"/>
    <w:rsid w:val="00DF74A4"/>
    <w:rsid w:val="00E00CC5"/>
    <w:rsid w:val="00E011E4"/>
    <w:rsid w:val="00E01999"/>
    <w:rsid w:val="00E02D74"/>
    <w:rsid w:val="00E03395"/>
    <w:rsid w:val="00E03410"/>
    <w:rsid w:val="00E03ABE"/>
    <w:rsid w:val="00E03F1A"/>
    <w:rsid w:val="00E05B69"/>
    <w:rsid w:val="00E10427"/>
    <w:rsid w:val="00E12A2E"/>
    <w:rsid w:val="00E130E2"/>
    <w:rsid w:val="00E176DB"/>
    <w:rsid w:val="00E2092E"/>
    <w:rsid w:val="00E24CF8"/>
    <w:rsid w:val="00E25261"/>
    <w:rsid w:val="00E26C15"/>
    <w:rsid w:val="00E272DC"/>
    <w:rsid w:val="00E27B49"/>
    <w:rsid w:val="00E27E67"/>
    <w:rsid w:val="00E30219"/>
    <w:rsid w:val="00E31220"/>
    <w:rsid w:val="00E31A78"/>
    <w:rsid w:val="00E327E5"/>
    <w:rsid w:val="00E338DC"/>
    <w:rsid w:val="00E338F9"/>
    <w:rsid w:val="00E3494F"/>
    <w:rsid w:val="00E354E0"/>
    <w:rsid w:val="00E35B3D"/>
    <w:rsid w:val="00E36E09"/>
    <w:rsid w:val="00E37133"/>
    <w:rsid w:val="00E37736"/>
    <w:rsid w:val="00E378BC"/>
    <w:rsid w:val="00E40C21"/>
    <w:rsid w:val="00E4112A"/>
    <w:rsid w:val="00E41B22"/>
    <w:rsid w:val="00E429AF"/>
    <w:rsid w:val="00E433A1"/>
    <w:rsid w:val="00E43B12"/>
    <w:rsid w:val="00E43D55"/>
    <w:rsid w:val="00E46E25"/>
    <w:rsid w:val="00E47ED9"/>
    <w:rsid w:val="00E50261"/>
    <w:rsid w:val="00E50711"/>
    <w:rsid w:val="00E50836"/>
    <w:rsid w:val="00E529DF"/>
    <w:rsid w:val="00E53852"/>
    <w:rsid w:val="00E56501"/>
    <w:rsid w:val="00E5766E"/>
    <w:rsid w:val="00E63C10"/>
    <w:rsid w:val="00E6606A"/>
    <w:rsid w:val="00E664AC"/>
    <w:rsid w:val="00E67042"/>
    <w:rsid w:val="00E70632"/>
    <w:rsid w:val="00E70F9F"/>
    <w:rsid w:val="00E714BA"/>
    <w:rsid w:val="00E717C9"/>
    <w:rsid w:val="00E71D3C"/>
    <w:rsid w:val="00E72603"/>
    <w:rsid w:val="00E72F41"/>
    <w:rsid w:val="00E7310C"/>
    <w:rsid w:val="00E7375C"/>
    <w:rsid w:val="00E7622E"/>
    <w:rsid w:val="00E76F52"/>
    <w:rsid w:val="00E77040"/>
    <w:rsid w:val="00E779FA"/>
    <w:rsid w:val="00E805BC"/>
    <w:rsid w:val="00E835BB"/>
    <w:rsid w:val="00E85B58"/>
    <w:rsid w:val="00E87091"/>
    <w:rsid w:val="00E8744E"/>
    <w:rsid w:val="00E9149B"/>
    <w:rsid w:val="00E92DF1"/>
    <w:rsid w:val="00E9322E"/>
    <w:rsid w:val="00E938B9"/>
    <w:rsid w:val="00E97371"/>
    <w:rsid w:val="00EA1713"/>
    <w:rsid w:val="00EA1911"/>
    <w:rsid w:val="00EA25EB"/>
    <w:rsid w:val="00EA27D9"/>
    <w:rsid w:val="00EA3961"/>
    <w:rsid w:val="00EA509F"/>
    <w:rsid w:val="00EA6021"/>
    <w:rsid w:val="00EA6A97"/>
    <w:rsid w:val="00EA6B37"/>
    <w:rsid w:val="00EA6E8D"/>
    <w:rsid w:val="00EA7CA7"/>
    <w:rsid w:val="00EB20B8"/>
    <w:rsid w:val="00EB27BC"/>
    <w:rsid w:val="00EB5F2D"/>
    <w:rsid w:val="00EB66D2"/>
    <w:rsid w:val="00EB7BDF"/>
    <w:rsid w:val="00EB7C56"/>
    <w:rsid w:val="00EC0186"/>
    <w:rsid w:val="00EC16E7"/>
    <w:rsid w:val="00EC3515"/>
    <w:rsid w:val="00EC3B8B"/>
    <w:rsid w:val="00EC3BDB"/>
    <w:rsid w:val="00EC49A6"/>
    <w:rsid w:val="00EC4B17"/>
    <w:rsid w:val="00EC5EE5"/>
    <w:rsid w:val="00EC61DC"/>
    <w:rsid w:val="00EC6962"/>
    <w:rsid w:val="00ED1094"/>
    <w:rsid w:val="00ED19C1"/>
    <w:rsid w:val="00ED1A24"/>
    <w:rsid w:val="00ED1B02"/>
    <w:rsid w:val="00ED1BAA"/>
    <w:rsid w:val="00ED1D01"/>
    <w:rsid w:val="00ED21F7"/>
    <w:rsid w:val="00ED337E"/>
    <w:rsid w:val="00ED3919"/>
    <w:rsid w:val="00ED5513"/>
    <w:rsid w:val="00ED5600"/>
    <w:rsid w:val="00ED5ED8"/>
    <w:rsid w:val="00ED68D0"/>
    <w:rsid w:val="00ED7574"/>
    <w:rsid w:val="00EE0BF9"/>
    <w:rsid w:val="00EE19CC"/>
    <w:rsid w:val="00EE368D"/>
    <w:rsid w:val="00EE6ED1"/>
    <w:rsid w:val="00EE73C3"/>
    <w:rsid w:val="00EE7AF3"/>
    <w:rsid w:val="00EF1298"/>
    <w:rsid w:val="00EF1A91"/>
    <w:rsid w:val="00EF26EE"/>
    <w:rsid w:val="00EF2A62"/>
    <w:rsid w:val="00EF2C21"/>
    <w:rsid w:val="00EF3054"/>
    <w:rsid w:val="00EF36ED"/>
    <w:rsid w:val="00EF457A"/>
    <w:rsid w:val="00EF4CE6"/>
    <w:rsid w:val="00EF5D2B"/>
    <w:rsid w:val="00EF5EBC"/>
    <w:rsid w:val="00EF77AA"/>
    <w:rsid w:val="00EF7A90"/>
    <w:rsid w:val="00F02054"/>
    <w:rsid w:val="00F020C3"/>
    <w:rsid w:val="00F05DC6"/>
    <w:rsid w:val="00F076A4"/>
    <w:rsid w:val="00F07766"/>
    <w:rsid w:val="00F07C8B"/>
    <w:rsid w:val="00F10FFE"/>
    <w:rsid w:val="00F119B5"/>
    <w:rsid w:val="00F147D9"/>
    <w:rsid w:val="00F23751"/>
    <w:rsid w:val="00F23AA3"/>
    <w:rsid w:val="00F2466B"/>
    <w:rsid w:val="00F24885"/>
    <w:rsid w:val="00F249A2"/>
    <w:rsid w:val="00F24EA7"/>
    <w:rsid w:val="00F266F7"/>
    <w:rsid w:val="00F26738"/>
    <w:rsid w:val="00F27434"/>
    <w:rsid w:val="00F3004A"/>
    <w:rsid w:val="00F30BE9"/>
    <w:rsid w:val="00F32792"/>
    <w:rsid w:val="00F32974"/>
    <w:rsid w:val="00F32DBB"/>
    <w:rsid w:val="00F347F7"/>
    <w:rsid w:val="00F360A8"/>
    <w:rsid w:val="00F36876"/>
    <w:rsid w:val="00F37BA7"/>
    <w:rsid w:val="00F410EC"/>
    <w:rsid w:val="00F413F3"/>
    <w:rsid w:val="00F41A87"/>
    <w:rsid w:val="00F420FD"/>
    <w:rsid w:val="00F42124"/>
    <w:rsid w:val="00F427E5"/>
    <w:rsid w:val="00F436B1"/>
    <w:rsid w:val="00F4376E"/>
    <w:rsid w:val="00F43AA4"/>
    <w:rsid w:val="00F43AD1"/>
    <w:rsid w:val="00F46657"/>
    <w:rsid w:val="00F47165"/>
    <w:rsid w:val="00F477F9"/>
    <w:rsid w:val="00F50EDD"/>
    <w:rsid w:val="00F52AF7"/>
    <w:rsid w:val="00F5373A"/>
    <w:rsid w:val="00F5437B"/>
    <w:rsid w:val="00F5495C"/>
    <w:rsid w:val="00F5597E"/>
    <w:rsid w:val="00F57006"/>
    <w:rsid w:val="00F5742D"/>
    <w:rsid w:val="00F57514"/>
    <w:rsid w:val="00F601BC"/>
    <w:rsid w:val="00F61AC1"/>
    <w:rsid w:val="00F61D4F"/>
    <w:rsid w:val="00F62B15"/>
    <w:rsid w:val="00F6347A"/>
    <w:rsid w:val="00F65731"/>
    <w:rsid w:val="00F657C1"/>
    <w:rsid w:val="00F65E70"/>
    <w:rsid w:val="00F65F5D"/>
    <w:rsid w:val="00F66B68"/>
    <w:rsid w:val="00F672CE"/>
    <w:rsid w:val="00F7014A"/>
    <w:rsid w:val="00F706F0"/>
    <w:rsid w:val="00F71EAA"/>
    <w:rsid w:val="00F72C42"/>
    <w:rsid w:val="00F74951"/>
    <w:rsid w:val="00F749EA"/>
    <w:rsid w:val="00F74EA2"/>
    <w:rsid w:val="00F76999"/>
    <w:rsid w:val="00F77894"/>
    <w:rsid w:val="00F809AF"/>
    <w:rsid w:val="00F80D1D"/>
    <w:rsid w:val="00F81928"/>
    <w:rsid w:val="00F81BA2"/>
    <w:rsid w:val="00F81E12"/>
    <w:rsid w:val="00F831B5"/>
    <w:rsid w:val="00F84235"/>
    <w:rsid w:val="00F84374"/>
    <w:rsid w:val="00F8609D"/>
    <w:rsid w:val="00F866F9"/>
    <w:rsid w:val="00F90F7D"/>
    <w:rsid w:val="00F92150"/>
    <w:rsid w:val="00F92EAC"/>
    <w:rsid w:val="00F93D65"/>
    <w:rsid w:val="00F93F6D"/>
    <w:rsid w:val="00F94B72"/>
    <w:rsid w:val="00F951DB"/>
    <w:rsid w:val="00F97852"/>
    <w:rsid w:val="00F97D8D"/>
    <w:rsid w:val="00FA1074"/>
    <w:rsid w:val="00FA5E40"/>
    <w:rsid w:val="00FA63B2"/>
    <w:rsid w:val="00FB2B9B"/>
    <w:rsid w:val="00FB3AB7"/>
    <w:rsid w:val="00FB3BE0"/>
    <w:rsid w:val="00FB4390"/>
    <w:rsid w:val="00FB56DC"/>
    <w:rsid w:val="00FB638D"/>
    <w:rsid w:val="00FB73BA"/>
    <w:rsid w:val="00FB76A6"/>
    <w:rsid w:val="00FB791B"/>
    <w:rsid w:val="00FC033A"/>
    <w:rsid w:val="00FC1A84"/>
    <w:rsid w:val="00FC2559"/>
    <w:rsid w:val="00FC3F4C"/>
    <w:rsid w:val="00FC4AB9"/>
    <w:rsid w:val="00FD45C2"/>
    <w:rsid w:val="00FD5E18"/>
    <w:rsid w:val="00FD6207"/>
    <w:rsid w:val="00FD7225"/>
    <w:rsid w:val="00FD7422"/>
    <w:rsid w:val="00FE1E56"/>
    <w:rsid w:val="00FE3B6D"/>
    <w:rsid w:val="00FE4133"/>
    <w:rsid w:val="00FE528D"/>
    <w:rsid w:val="00FE5899"/>
    <w:rsid w:val="00FE5D0D"/>
    <w:rsid w:val="00FF0570"/>
    <w:rsid w:val="00FF0B96"/>
    <w:rsid w:val="00FF1386"/>
    <w:rsid w:val="00FF17C6"/>
    <w:rsid w:val="00FF1F9F"/>
    <w:rsid w:val="00FF25FB"/>
    <w:rsid w:val="00FF2AF1"/>
    <w:rsid w:val="00FF2E1E"/>
    <w:rsid w:val="00FF4B71"/>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7EA8"/>
  <w15:chartTrackingRefBased/>
  <w15:docId w15:val="{5CE08DA6-E652-4AEB-949E-DBFCE501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6B"/>
  </w:style>
  <w:style w:type="paragraph" w:styleId="Heading1">
    <w:name w:val="heading 1"/>
    <w:basedOn w:val="Normal"/>
    <w:link w:val="Heading1Char"/>
    <w:qFormat/>
    <w:rsid w:val="007D0B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D61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5A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93"/>
    <w:pPr>
      <w:ind w:left="720"/>
      <w:contextualSpacing/>
    </w:pPr>
  </w:style>
  <w:style w:type="paragraph" w:styleId="NormalWeb">
    <w:name w:val="Normal (Web)"/>
    <w:basedOn w:val="Normal"/>
    <w:uiPriority w:val="99"/>
    <w:unhideWhenUsed/>
    <w:rsid w:val="00D41068"/>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rsid w:val="007D0BE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E44DF"/>
    <w:rPr>
      <w:color w:val="0563C1" w:themeColor="hyperlink"/>
      <w:u w:val="single"/>
    </w:rPr>
  </w:style>
  <w:style w:type="character" w:customStyle="1" w:styleId="UnresolvedMention1">
    <w:name w:val="Unresolved Mention1"/>
    <w:basedOn w:val="DefaultParagraphFont"/>
    <w:uiPriority w:val="99"/>
    <w:semiHidden/>
    <w:unhideWhenUsed/>
    <w:rsid w:val="001E44DF"/>
    <w:rPr>
      <w:color w:val="605E5C"/>
      <w:shd w:val="clear" w:color="auto" w:fill="E1DFDD"/>
    </w:rPr>
  </w:style>
  <w:style w:type="paragraph" w:styleId="EndnoteText">
    <w:name w:val="endnote text"/>
    <w:basedOn w:val="Normal"/>
    <w:link w:val="EndnoteTextChar"/>
    <w:uiPriority w:val="99"/>
    <w:semiHidden/>
    <w:unhideWhenUsed/>
    <w:rsid w:val="003077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774A"/>
    <w:rPr>
      <w:sz w:val="20"/>
      <w:szCs w:val="20"/>
    </w:rPr>
  </w:style>
  <w:style w:type="character" w:styleId="EndnoteReference">
    <w:name w:val="endnote reference"/>
    <w:basedOn w:val="DefaultParagraphFont"/>
    <w:uiPriority w:val="99"/>
    <w:semiHidden/>
    <w:unhideWhenUsed/>
    <w:rsid w:val="0030774A"/>
    <w:rPr>
      <w:vertAlign w:val="superscript"/>
    </w:rPr>
  </w:style>
  <w:style w:type="paragraph" w:styleId="PlainText">
    <w:name w:val="Plain Text"/>
    <w:basedOn w:val="Normal"/>
    <w:link w:val="PlainTextChar"/>
    <w:uiPriority w:val="99"/>
    <w:semiHidden/>
    <w:unhideWhenUsed/>
    <w:rsid w:val="00545C5A"/>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545C5A"/>
    <w:rPr>
      <w:rFonts w:ascii="Arial" w:hAnsi="Arial" w:cs="Arial"/>
      <w:sz w:val="24"/>
      <w:szCs w:val="24"/>
    </w:rPr>
  </w:style>
  <w:style w:type="character" w:styleId="Emphasis">
    <w:name w:val="Emphasis"/>
    <w:basedOn w:val="DefaultParagraphFont"/>
    <w:uiPriority w:val="20"/>
    <w:qFormat/>
    <w:rsid w:val="00545C5A"/>
    <w:rPr>
      <w:i/>
      <w:iCs/>
    </w:rPr>
  </w:style>
  <w:style w:type="paragraph" w:customStyle="1" w:styleId="Default">
    <w:name w:val="Default"/>
    <w:rsid w:val="001F55A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styleId="Strong">
    <w:name w:val="Strong"/>
    <w:basedOn w:val="DefaultParagraphFont"/>
    <w:uiPriority w:val="22"/>
    <w:qFormat/>
    <w:rsid w:val="00CB294C"/>
    <w:rPr>
      <w:b/>
      <w:bCs/>
    </w:rPr>
  </w:style>
  <w:style w:type="character" w:customStyle="1" w:styleId="Heading3Char">
    <w:name w:val="Heading 3 Char"/>
    <w:basedOn w:val="DefaultParagraphFont"/>
    <w:link w:val="Heading3"/>
    <w:uiPriority w:val="9"/>
    <w:semiHidden/>
    <w:rsid w:val="005B5AE3"/>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rsid w:val="00022399"/>
    <w:rPr>
      <w:color w:val="605E5C"/>
      <w:shd w:val="clear" w:color="auto" w:fill="E1DFDD"/>
    </w:rPr>
  </w:style>
  <w:style w:type="character" w:customStyle="1" w:styleId="Heading2Char">
    <w:name w:val="Heading 2 Char"/>
    <w:basedOn w:val="DefaultParagraphFont"/>
    <w:link w:val="Heading2"/>
    <w:uiPriority w:val="9"/>
    <w:rsid w:val="00DD6197"/>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BE4ED7"/>
    <w:pPr>
      <w:spacing w:after="200" w:line="240" w:lineRule="auto"/>
    </w:pPr>
    <w:rPr>
      <w:i/>
      <w:iCs/>
      <w:color w:val="44546A" w:themeColor="text2"/>
      <w:sz w:val="18"/>
      <w:szCs w:val="18"/>
    </w:rPr>
  </w:style>
  <w:style w:type="character" w:styleId="UnresolvedMention">
    <w:name w:val="Unresolved Mention"/>
    <w:basedOn w:val="DefaultParagraphFont"/>
    <w:uiPriority w:val="99"/>
    <w:rsid w:val="002A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3502">
      <w:bodyDiv w:val="1"/>
      <w:marLeft w:val="0"/>
      <w:marRight w:val="0"/>
      <w:marTop w:val="0"/>
      <w:marBottom w:val="0"/>
      <w:divBdr>
        <w:top w:val="none" w:sz="0" w:space="0" w:color="auto"/>
        <w:left w:val="none" w:sz="0" w:space="0" w:color="auto"/>
        <w:bottom w:val="none" w:sz="0" w:space="0" w:color="auto"/>
        <w:right w:val="none" w:sz="0" w:space="0" w:color="auto"/>
      </w:divBdr>
    </w:div>
    <w:div w:id="251858110">
      <w:bodyDiv w:val="1"/>
      <w:marLeft w:val="0"/>
      <w:marRight w:val="0"/>
      <w:marTop w:val="0"/>
      <w:marBottom w:val="0"/>
      <w:divBdr>
        <w:top w:val="none" w:sz="0" w:space="0" w:color="auto"/>
        <w:left w:val="none" w:sz="0" w:space="0" w:color="auto"/>
        <w:bottom w:val="none" w:sz="0" w:space="0" w:color="auto"/>
        <w:right w:val="none" w:sz="0" w:space="0" w:color="auto"/>
      </w:divBdr>
    </w:div>
    <w:div w:id="321861553">
      <w:bodyDiv w:val="1"/>
      <w:marLeft w:val="0"/>
      <w:marRight w:val="0"/>
      <w:marTop w:val="0"/>
      <w:marBottom w:val="0"/>
      <w:divBdr>
        <w:top w:val="none" w:sz="0" w:space="0" w:color="auto"/>
        <w:left w:val="none" w:sz="0" w:space="0" w:color="auto"/>
        <w:bottom w:val="none" w:sz="0" w:space="0" w:color="auto"/>
        <w:right w:val="none" w:sz="0" w:space="0" w:color="auto"/>
      </w:divBdr>
    </w:div>
    <w:div w:id="413010576">
      <w:bodyDiv w:val="1"/>
      <w:marLeft w:val="0"/>
      <w:marRight w:val="0"/>
      <w:marTop w:val="0"/>
      <w:marBottom w:val="0"/>
      <w:divBdr>
        <w:top w:val="none" w:sz="0" w:space="0" w:color="auto"/>
        <w:left w:val="none" w:sz="0" w:space="0" w:color="auto"/>
        <w:bottom w:val="none" w:sz="0" w:space="0" w:color="auto"/>
        <w:right w:val="none" w:sz="0" w:space="0" w:color="auto"/>
      </w:divBdr>
    </w:div>
    <w:div w:id="635916709">
      <w:bodyDiv w:val="1"/>
      <w:marLeft w:val="0"/>
      <w:marRight w:val="0"/>
      <w:marTop w:val="0"/>
      <w:marBottom w:val="0"/>
      <w:divBdr>
        <w:top w:val="none" w:sz="0" w:space="0" w:color="auto"/>
        <w:left w:val="none" w:sz="0" w:space="0" w:color="auto"/>
        <w:bottom w:val="none" w:sz="0" w:space="0" w:color="auto"/>
        <w:right w:val="none" w:sz="0" w:space="0" w:color="auto"/>
      </w:divBdr>
    </w:div>
    <w:div w:id="819032297">
      <w:bodyDiv w:val="1"/>
      <w:marLeft w:val="0"/>
      <w:marRight w:val="0"/>
      <w:marTop w:val="0"/>
      <w:marBottom w:val="0"/>
      <w:divBdr>
        <w:top w:val="none" w:sz="0" w:space="0" w:color="auto"/>
        <w:left w:val="none" w:sz="0" w:space="0" w:color="auto"/>
        <w:bottom w:val="none" w:sz="0" w:space="0" w:color="auto"/>
        <w:right w:val="none" w:sz="0" w:space="0" w:color="auto"/>
      </w:divBdr>
    </w:div>
    <w:div w:id="943536471">
      <w:bodyDiv w:val="1"/>
      <w:marLeft w:val="0"/>
      <w:marRight w:val="0"/>
      <w:marTop w:val="0"/>
      <w:marBottom w:val="0"/>
      <w:divBdr>
        <w:top w:val="none" w:sz="0" w:space="0" w:color="auto"/>
        <w:left w:val="none" w:sz="0" w:space="0" w:color="auto"/>
        <w:bottom w:val="none" w:sz="0" w:space="0" w:color="auto"/>
        <w:right w:val="none" w:sz="0" w:space="0" w:color="auto"/>
      </w:divBdr>
    </w:div>
    <w:div w:id="1058091129">
      <w:bodyDiv w:val="1"/>
      <w:marLeft w:val="0"/>
      <w:marRight w:val="0"/>
      <w:marTop w:val="0"/>
      <w:marBottom w:val="0"/>
      <w:divBdr>
        <w:top w:val="none" w:sz="0" w:space="0" w:color="auto"/>
        <w:left w:val="none" w:sz="0" w:space="0" w:color="auto"/>
        <w:bottom w:val="none" w:sz="0" w:space="0" w:color="auto"/>
        <w:right w:val="none" w:sz="0" w:space="0" w:color="auto"/>
      </w:divBdr>
    </w:div>
    <w:div w:id="1319571952">
      <w:bodyDiv w:val="1"/>
      <w:marLeft w:val="0"/>
      <w:marRight w:val="0"/>
      <w:marTop w:val="0"/>
      <w:marBottom w:val="0"/>
      <w:divBdr>
        <w:top w:val="none" w:sz="0" w:space="0" w:color="auto"/>
        <w:left w:val="none" w:sz="0" w:space="0" w:color="auto"/>
        <w:bottom w:val="none" w:sz="0" w:space="0" w:color="auto"/>
        <w:right w:val="none" w:sz="0" w:space="0" w:color="auto"/>
      </w:divBdr>
    </w:div>
    <w:div w:id="1321811042">
      <w:bodyDiv w:val="1"/>
      <w:marLeft w:val="0"/>
      <w:marRight w:val="0"/>
      <w:marTop w:val="0"/>
      <w:marBottom w:val="0"/>
      <w:divBdr>
        <w:top w:val="none" w:sz="0" w:space="0" w:color="auto"/>
        <w:left w:val="none" w:sz="0" w:space="0" w:color="auto"/>
        <w:bottom w:val="none" w:sz="0" w:space="0" w:color="auto"/>
        <w:right w:val="none" w:sz="0" w:space="0" w:color="auto"/>
      </w:divBdr>
    </w:div>
    <w:div w:id="1450470814">
      <w:bodyDiv w:val="1"/>
      <w:marLeft w:val="0"/>
      <w:marRight w:val="0"/>
      <w:marTop w:val="0"/>
      <w:marBottom w:val="0"/>
      <w:divBdr>
        <w:top w:val="none" w:sz="0" w:space="0" w:color="auto"/>
        <w:left w:val="none" w:sz="0" w:space="0" w:color="auto"/>
        <w:bottom w:val="none" w:sz="0" w:space="0" w:color="auto"/>
        <w:right w:val="none" w:sz="0" w:space="0" w:color="auto"/>
      </w:divBdr>
    </w:div>
    <w:div w:id="1568299660">
      <w:bodyDiv w:val="1"/>
      <w:marLeft w:val="0"/>
      <w:marRight w:val="0"/>
      <w:marTop w:val="0"/>
      <w:marBottom w:val="0"/>
      <w:divBdr>
        <w:top w:val="none" w:sz="0" w:space="0" w:color="auto"/>
        <w:left w:val="none" w:sz="0" w:space="0" w:color="auto"/>
        <w:bottom w:val="none" w:sz="0" w:space="0" w:color="auto"/>
        <w:right w:val="none" w:sz="0" w:space="0" w:color="auto"/>
      </w:divBdr>
    </w:div>
    <w:div w:id="20020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D00A-E93D-4630-9CF8-0A76773E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23</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Richey</dc:creator>
  <cp:lastModifiedBy>Jeremy Richey</cp:lastModifiedBy>
  <cp:revision>25</cp:revision>
  <dcterms:created xsi:type="dcterms:W3CDTF">2025-02-16T19:41:00Z</dcterms:created>
  <dcterms:modified xsi:type="dcterms:W3CDTF">2025-02-20T01:55:00Z</dcterms:modified>
</cp:coreProperties>
</file>