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2CBD" w14:textId="79A1991B" w:rsidR="00484E59" w:rsidRPr="00484E59" w:rsidRDefault="00484E59" w:rsidP="00484E59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000000"/>
          <w:sz w:val="27"/>
          <w:szCs w:val="27"/>
        </w:rPr>
      </w:pPr>
      <w:r w:rsidRPr="00484E59">
        <w:rPr>
          <w:rFonts w:ascii="Lato" w:eastAsia="Times New Roman" w:hAnsi="Lato" w:cs="Times New Roman"/>
          <w:noProof/>
          <w:color w:val="003E70"/>
          <w:sz w:val="27"/>
          <w:szCs w:val="27"/>
        </w:rPr>
        <w:drawing>
          <wp:inline distT="0" distB="0" distL="0" distR="0" wp14:anchorId="25CDEF04" wp14:editId="6D4FBC50">
            <wp:extent cx="3098800" cy="1125963"/>
            <wp:effectExtent l="0" t="0" r="6350" b="0"/>
            <wp:docPr id="1" name="Picture 1" descr="National Federation of the Blind. Click to return to Homepag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ederation of the Blind. Click to return to Homepag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653" cy="113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4C01" w14:textId="77777777" w:rsidR="00484E59" w:rsidRPr="00484E59" w:rsidRDefault="00484E59" w:rsidP="00484E59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484E59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58E6898B" w14:textId="77777777" w:rsidR="00484E59" w:rsidRPr="00484E59" w:rsidRDefault="00484E59" w:rsidP="00484E5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84E5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485C308" w14:textId="77777777" w:rsidR="00484E59" w:rsidRPr="00484E59" w:rsidRDefault="00484E59">
      <w:pPr>
        <w:rPr>
          <w:sz w:val="24"/>
          <w:szCs w:val="24"/>
        </w:rPr>
      </w:pPr>
    </w:p>
    <w:p w14:paraId="51F7FE8A" w14:textId="77777777" w:rsidR="00484E59" w:rsidRPr="00484E59" w:rsidRDefault="004913B0">
      <w:pPr>
        <w:rPr>
          <w:rFonts w:ascii="Arial" w:hAnsi="Arial" w:cs="Arial"/>
        </w:rPr>
      </w:pPr>
      <w:r w:rsidRPr="00484E59">
        <w:rPr>
          <w:rFonts w:ascii="Arial" w:hAnsi="Arial" w:cs="Arial"/>
        </w:rPr>
        <w:t xml:space="preserve">Hello everyone, </w:t>
      </w:r>
    </w:p>
    <w:p w14:paraId="4348706F" w14:textId="77777777" w:rsidR="00484E59" w:rsidRPr="00484E59" w:rsidRDefault="00484E59">
      <w:pPr>
        <w:rPr>
          <w:rFonts w:ascii="Arial" w:hAnsi="Arial" w:cs="Arial"/>
        </w:rPr>
      </w:pPr>
      <w:r w:rsidRPr="00484E59">
        <w:rPr>
          <w:rFonts w:ascii="Arial" w:hAnsi="Arial" w:cs="Arial"/>
        </w:rPr>
        <w:t>P</w:t>
      </w:r>
      <w:r w:rsidR="004913B0" w:rsidRPr="00484E59">
        <w:rPr>
          <w:rFonts w:ascii="Arial" w:hAnsi="Arial" w:cs="Arial"/>
        </w:rPr>
        <w:t>lease join the National Federation of the Blind Greek and Masonic Group for their White Cane Safety Day program Held on Tuesday, October 17</w:t>
      </w:r>
      <w:r w:rsidR="004913B0" w:rsidRPr="00484E59">
        <w:rPr>
          <w:rFonts w:ascii="Arial" w:hAnsi="Arial" w:cs="Arial"/>
          <w:vertAlign w:val="superscript"/>
        </w:rPr>
        <w:t>th</w:t>
      </w:r>
      <w:r w:rsidR="004913B0" w:rsidRPr="00484E59">
        <w:rPr>
          <w:rFonts w:ascii="Arial" w:hAnsi="Arial" w:cs="Arial"/>
        </w:rPr>
        <w:t xml:space="preserve"> at 8 PM Eastern Standard Time.  The group will discuss the significance of White Cane Safety Day and there will be a panel discussion on inclusive participation in Greek and Masonic organizations</w:t>
      </w:r>
      <w:r w:rsidR="0076468A" w:rsidRPr="00484E59">
        <w:rPr>
          <w:rFonts w:ascii="Arial" w:hAnsi="Arial" w:cs="Arial"/>
        </w:rPr>
        <w:t xml:space="preserve">.  To join the program, please review the zoom information below.  </w:t>
      </w:r>
      <w:proofErr w:type="gramStart"/>
      <w:r w:rsidR="0076468A" w:rsidRPr="00484E59">
        <w:rPr>
          <w:rFonts w:ascii="Arial" w:hAnsi="Arial" w:cs="Arial"/>
        </w:rPr>
        <w:t>Thanks</w:t>
      </w:r>
      <w:proofErr w:type="gramEnd"/>
      <w:r w:rsidR="0076468A" w:rsidRPr="00484E59">
        <w:rPr>
          <w:rFonts w:ascii="Arial" w:hAnsi="Arial" w:cs="Arial"/>
        </w:rPr>
        <w:t xml:space="preserve"> and I hope to see you there</w:t>
      </w:r>
      <w:r w:rsidR="00B60D20" w:rsidRPr="00484E59">
        <w:rPr>
          <w:rFonts w:ascii="Arial" w:hAnsi="Arial" w:cs="Arial"/>
        </w:rPr>
        <w:t>!!!</w:t>
      </w:r>
      <w:r w:rsidR="0076468A" w:rsidRPr="00484E59">
        <w:rPr>
          <w:rFonts w:ascii="Arial" w:hAnsi="Arial" w:cs="Arial"/>
        </w:rPr>
        <w:t xml:space="preserve"> </w:t>
      </w:r>
    </w:p>
    <w:p w14:paraId="6C0336ED" w14:textId="77777777" w:rsidR="00484E59" w:rsidRPr="00484E59" w:rsidRDefault="00484E59">
      <w:pPr>
        <w:rPr>
          <w:rFonts w:ascii="Arial" w:hAnsi="Arial" w:cs="Arial"/>
          <w:color w:val="242424"/>
        </w:rPr>
      </w:pPr>
      <w:r w:rsidRPr="00484E59">
        <w:rPr>
          <w:rFonts w:ascii="Arial" w:hAnsi="Arial" w:cs="Arial"/>
          <w:color w:val="242424"/>
          <w:shd w:val="clear" w:color="auto" w:fill="FFFFFF"/>
        </w:rPr>
        <w:t>Join Zoom Meeting</w:t>
      </w:r>
      <w:r w:rsidRPr="00484E59">
        <w:rPr>
          <w:rFonts w:ascii="Arial" w:hAnsi="Arial" w:cs="Arial"/>
          <w:color w:val="242424"/>
        </w:rPr>
        <w:br/>
      </w:r>
      <w:hyperlink r:id="rId7" w:tgtFrame="_blank" w:tooltip="Protected by Outlook: https://nfb-org.zoom.us/j/8204086286. Click or tap to follow the link." w:history="1">
        <w:r w:rsidRPr="00484E59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https://nfb-org.zoom.us/j/8204086286</w:t>
        </w:r>
      </w:hyperlink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Meeting ID: 820 408 6286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One tap mobile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+13017158592,,8204086286# US (Washington DC)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+16469313860,,8204086286# US</w:t>
      </w:r>
      <w:r w:rsidRPr="00484E59">
        <w:rPr>
          <w:rFonts w:ascii="Arial" w:hAnsi="Arial" w:cs="Arial"/>
          <w:color w:val="242424"/>
        </w:rPr>
        <w:br/>
      </w:r>
    </w:p>
    <w:p w14:paraId="21F8D24F" w14:textId="47DC5DB1" w:rsidR="00E86796" w:rsidRPr="00484E59" w:rsidRDefault="00484E59">
      <w:pPr>
        <w:rPr>
          <w:rFonts w:ascii="Arial" w:hAnsi="Arial" w:cs="Arial"/>
        </w:rPr>
      </w:pPr>
      <w:r w:rsidRPr="00484E59">
        <w:rPr>
          <w:rFonts w:ascii="Arial" w:hAnsi="Arial" w:cs="Arial"/>
          <w:color w:val="242424"/>
          <w:shd w:val="clear" w:color="auto" w:fill="FFFFFF"/>
        </w:rPr>
        <w:t>Dial by your location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+1 301 715 8592 US (Washington DC)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+1 646 931 3860 US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+1 305 224 1968 US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+1 309 205 3325 US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+1 312 626 6799 US (Chicago)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+1 646 876 9923 US (New York)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+1 689 278 1000 US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+1 719 359 4580 US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+1 253 205 0468 US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+1 253 215 8782 US (Tacoma)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+1 346 248 7799 US (Houston)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+1 360 209 5623 US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+1 386 347 5053 US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+1 408 638 0968 US (San Jose)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+1 507 473 4847 US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+1 564 217 2000 US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+1 669 444 9171 US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• +1 669 900 6833 US (San Jose)</w:t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</w:rPr>
        <w:br/>
      </w:r>
      <w:r w:rsidRPr="00484E59">
        <w:rPr>
          <w:rFonts w:ascii="Arial" w:hAnsi="Arial" w:cs="Arial"/>
          <w:color w:val="242424"/>
          <w:shd w:val="clear" w:color="auto" w:fill="FFFFFF"/>
        </w:rPr>
        <w:t>Meeting ID: 820 408 6286</w:t>
      </w:r>
      <w:r w:rsidR="0076468A" w:rsidRPr="00484E59">
        <w:rPr>
          <w:rFonts w:ascii="Arial" w:hAnsi="Arial" w:cs="Arial"/>
        </w:rPr>
        <w:t xml:space="preserve"> </w:t>
      </w:r>
    </w:p>
    <w:sectPr w:rsidR="00E86796" w:rsidRPr="0048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7A9"/>
    <w:multiLevelType w:val="multilevel"/>
    <w:tmpl w:val="B706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70937"/>
    <w:multiLevelType w:val="multilevel"/>
    <w:tmpl w:val="4D4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3710598">
    <w:abstractNumId w:val="1"/>
  </w:num>
  <w:num w:numId="2" w16cid:durableId="9117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B0"/>
    <w:rsid w:val="00484E59"/>
    <w:rsid w:val="004913B0"/>
    <w:rsid w:val="0076468A"/>
    <w:rsid w:val="00B60D20"/>
    <w:rsid w:val="00C576FB"/>
    <w:rsid w:val="00E71F8B"/>
    <w:rsid w:val="00E8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0820"/>
  <w15:chartTrackingRefBased/>
  <w15:docId w15:val="{733BA76F-A888-4A98-85F0-4938414F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E59"/>
    <w:rPr>
      <w:color w:val="0000FF"/>
      <w:u w:val="single"/>
    </w:rPr>
  </w:style>
  <w:style w:type="paragraph" w:customStyle="1" w:styleId="menuitem">
    <w:name w:val="menu__item"/>
    <w:basedOn w:val="Normal"/>
    <w:rsid w:val="004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4E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4E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4E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4E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0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71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s%3A%2F%2Fnfb-org.zoom.us%2Fj%2F8204086286&amp;data=05%7C01%7C%7C46a8158366b24d80259b08dbce6fac8c%7C84df9e7fe9f640afb435aaaaaaaaaaaa%7C1%7C0%7C638330751253912751%7CUnknown%7CTWFpbGZsb3d8eyJWIjoiMC4wLjAwMDAiLCJQIjoiV2luMzIiLCJBTiI6Ik1haWwiLCJXVCI6Mn0%3D%7C3000%7C%7C%7C&amp;sdata=pOBGofiLCqlgGlkz443i2StHrkmWja%2FmtkRwIFcV%2BYE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fb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Callaway, Shawn (ACL)</dc:creator>
  <cp:keywords/>
  <dc:description/>
  <cp:lastModifiedBy>Wright, Lamont (ACL)</cp:lastModifiedBy>
  <cp:revision>2</cp:revision>
  <dcterms:created xsi:type="dcterms:W3CDTF">2023-10-16T19:59:00Z</dcterms:created>
  <dcterms:modified xsi:type="dcterms:W3CDTF">2023-10-16T19:59:00Z</dcterms:modified>
</cp:coreProperties>
</file>