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12" w:rsidRPr="00A36012" w:rsidRDefault="00A36012" w:rsidP="00A3601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3601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Director of Development</w:t>
      </w:r>
    </w:p>
    <w:p w:rsidR="00A36012" w:rsidRPr="00A36012" w:rsidRDefault="00A36012" w:rsidP="00A3601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>About the Opportunity:</w:t>
      </w:r>
    </w:p>
    <w:p w:rsidR="00A36012" w:rsidRPr="00A36012" w:rsidRDefault="00A36012" w:rsidP="00A3601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Vision Loss Alliance of New Jersey (VLANJ)</w:t>
      </w: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 xml:space="preserve"> is a human services agency dedicated to meeting the needs of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individuals who are </w:t>
      </w:r>
      <w:r w:rsidR="00416B01">
        <w:rPr>
          <w:rFonts w:ascii="Helvetica" w:eastAsia="Times New Roman" w:hAnsi="Helvetica" w:cs="Helvetica"/>
          <w:color w:val="000000"/>
          <w:sz w:val="20"/>
          <w:szCs w:val="20"/>
        </w:rPr>
        <w:t>living with vision loss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A36012" w:rsidRPr="00A36012" w:rsidRDefault="00A36012" w:rsidP="00A3601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VLANJ</w:t>
      </w: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 xml:space="preserve"> is looking for an exceptional development professional who will work closely with lay leadership to effectively expand the donor base of the organization. The </w:t>
      </w:r>
      <w:r w:rsidRPr="00A3601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Director of Development</w:t>
      </w: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> will focus on growing the base of prospective major gift donors by identifying, cultivating, stewarding and soliciting high net worth individuals and spea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rheading our fundraising goals.</w:t>
      </w:r>
    </w:p>
    <w:p w:rsidR="00A36012" w:rsidRPr="00A36012" w:rsidRDefault="00A36012" w:rsidP="00A3601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>Key Responsibilities of the </w:t>
      </w:r>
      <w:r w:rsidRPr="00A3601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Director of Development</w:t>
      </w: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> Include:</w:t>
      </w:r>
    </w:p>
    <w:p w:rsidR="00A36012" w:rsidRPr="00A36012" w:rsidRDefault="00A36012" w:rsidP="00A360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 xml:space="preserve">Cultivate and steward donors, providing an exceptional donor experience that enhances giving, attracts new investors to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VLANJ</w:t>
      </w: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>’s mission, and regularly engages donors</w:t>
      </w:r>
    </w:p>
    <w:p w:rsidR="00A36012" w:rsidRPr="00A36012" w:rsidRDefault="00A36012" w:rsidP="00A360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 xml:space="preserve">Build strong relationships with board members/lay leaders to enhance and support growth of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VLANJ</w:t>
      </w: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 xml:space="preserve"> while driving identification of new mid-level and major gift donors</w:t>
      </w:r>
    </w:p>
    <w:p w:rsidR="00A36012" w:rsidRPr="00A36012" w:rsidRDefault="00A36012" w:rsidP="00A360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>Determine metrics, strategies and action items to build a robust major gifts program</w:t>
      </w:r>
    </w:p>
    <w:p w:rsidR="00A36012" w:rsidRPr="00A36012" w:rsidRDefault="00A36012" w:rsidP="00A360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 xml:space="preserve">Drive toward robust success of the Development Department by overseeing goals and managing </w:t>
      </w:r>
      <w:r w:rsidR="00957223">
        <w:rPr>
          <w:rFonts w:ascii="Helvetica" w:eastAsia="Times New Roman" w:hAnsi="Helvetica" w:cs="Helvetica"/>
          <w:color w:val="000000"/>
          <w:sz w:val="20"/>
          <w:szCs w:val="20"/>
        </w:rPr>
        <w:t xml:space="preserve">a </w:t>
      </w: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>staff of Marketing</w:t>
      </w:r>
      <w:r w:rsidR="00957223">
        <w:rPr>
          <w:rFonts w:ascii="Helvetica" w:eastAsia="Times New Roman" w:hAnsi="Helvetica" w:cs="Helvetica"/>
          <w:color w:val="000000"/>
          <w:sz w:val="20"/>
          <w:szCs w:val="20"/>
        </w:rPr>
        <w:t>/Communications</w:t>
      </w: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 xml:space="preserve">, Special Events and </w:t>
      </w:r>
      <w:r w:rsidR="00957223">
        <w:rPr>
          <w:rFonts w:ascii="Helvetica" w:eastAsia="Times New Roman" w:hAnsi="Helvetica" w:cs="Helvetica"/>
          <w:color w:val="000000"/>
          <w:sz w:val="20"/>
          <w:szCs w:val="20"/>
        </w:rPr>
        <w:t>Granting Writing professionals</w:t>
      </w:r>
    </w:p>
    <w:p w:rsidR="00A36012" w:rsidRPr="00A36012" w:rsidRDefault="00A36012" w:rsidP="00A3601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36012">
        <w:rPr>
          <w:rFonts w:ascii="Helvetica" w:eastAsia="Times New Roman" w:hAnsi="Helvetica" w:cs="Helvetica"/>
          <w:i/>
          <w:iCs/>
          <w:color w:val="000000"/>
          <w:sz w:val="20"/>
          <w:szCs w:val="20"/>
        </w:rPr>
        <w:t>Here’s how you’ll do it:</w:t>
      </w:r>
    </w:p>
    <w:p w:rsidR="00A36012" w:rsidRPr="00A36012" w:rsidRDefault="00A36012" w:rsidP="00A3601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>Relationship Development:</w:t>
      </w:r>
    </w:p>
    <w:p w:rsidR="00A36012" w:rsidRPr="00A36012" w:rsidRDefault="00A36012" w:rsidP="00A360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>Develop deep relationships with champions, donors, and Board members which will result in increased giving and networking</w:t>
      </w:r>
    </w:p>
    <w:p w:rsidR="00A36012" w:rsidRPr="00A36012" w:rsidRDefault="00A36012" w:rsidP="00A360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 xml:space="preserve">Establish success-focused collaborative relationships with the development department team members and all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VLANJ</w:t>
      </w: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 xml:space="preserve"> staff</w:t>
      </w:r>
    </w:p>
    <w:p w:rsidR="00A36012" w:rsidRPr="00A36012" w:rsidRDefault="00A36012" w:rsidP="00A360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 xml:space="preserve">Maintain </w:t>
      </w:r>
      <w:r w:rsidR="00416B01">
        <w:rPr>
          <w:rFonts w:ascii="Helvetica" w:eastAsia="Times New Roman" w:hAnsi="Helvetica" w:cs="Helvetica"/>
          <w:color w:val="000000"/>
          <w:sz w:val="20"/>
          <w:szCs w:val="20"/>
        </w:rPr>
        <w:t>Raisers Edge</w:t>
      </w: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 xml:space="preserve"> database records to ensure strong tracking, team communications, and follow up.</w:t>
      </w:r>
    </w:p>
    <w:p w:rsidR="00A36012" w:rsidRPr="00A36012" w:rsidRDefault="00A36012" w:rsidP="00A3601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>Fundraising:</w:t>
      </w:r>
    </w:p>
    <w:p w:rsidR="00A36012" w:rsidRPr="00A36012" w:rsidRDefault="00A36012" w:rsidP="00A360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>Successfully prospect for new donors and drive ongoing development efforts</w:t>
      </w:r>
    </w:p>
    <w:p w:rsidR="00A36012" w:rsidRPr="00A36012" w:rsidRDefault="00A36012" w:rsidP="00A360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 xml:space="preserve">With creativity and bold spirit that inspires the integration of new ideas, identify new funding streams for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VLANJ</w:t>
      </w:r>
    </w:p>
    <w:p w:rsidR="00A36012" w:rsidRPr="00A36012" w:rsidRDefault="00A36012" w:rsidP="00A360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>Build sustainable plans to maximize giving, meet existing goals, and grow funding</w:t>
      </w:r>
    </w:p>
    <w:p w:rsidR="00A36012" w:rsidRPr="00A36012" w:rsidRDefault="00A36012" w:rsidP="00A360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>Be comfortable closing the deal and successfully making asks</w:t>
      </w:r>
    </w:p>
    <w:p w:rsidR="00A36012" w:rsidRPr="00A36012" w:rsidRDefault="00A36012" w:rsidP="00A3601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>Communication:</w:t>
      </w:r>
    </w:p>
    <w:p w:rsidR="00A36012" w:rsidRPr="00A36012" w:rsidRDefault="00A36012" w:rsidP="00A360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 xml:space="preserve">Serve as an ambassador of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VLANJ</w:t>
      </w: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>. Deliver compelling communications to promote the organization’s mission and strategic growth plan. Convey complex ideas through succinct and powerful materials</w:t>
      </w:r>
      <w:r w:rsidR="00416B01">
        <w:rPr>
          <w:rFonts w:ascii="Helvetica" w:eastAsia="Times New Roman" w:hAnsi="Helvetica" w:cs="Helvetica"/>
          <w:color w:val="000000"/>
          <w:sz w:val="20"/>
          <w:szCs w:val="20"/>
        </w:rPr>
        <w:t xml:space="preserve"> and channels (website, social media, etc.)</w:t>
      </w:r>
    </w:p>
    <w:p w:rsidR="00A36012" w:rsidRPr="00A36012" w:rsidRDefault="00A36012" w:rsidP="00A360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>Demonstrate a high degree of poise with donors, Board members, and other stakeholders.</w:t>
      </w:r>
    </w:p>
    <w:p w:rsidR="00A36012" w:rsidRPr="00A36012" w:rsidRDefault="00A36012" w:rsidP="00A3601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>Qualifications and Experience:</w:t>
      </w:r>
    </w:p>
    <w:p w:rsidR="00FE1022" w:rsidRDefault="00A36012" w:rsidP="00A36012">
      <w:pPr>
        <w:shd w:val="clear" w:color="auto" w:fill="FFFFFF"/>
        <w:spacing w:after="240" w:line="240" w:lineRule="auto"/>
        <w:rPr>
          <w:b/>
          <w:bCs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VLANJ</w:t>
      </w: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 xml:space="preserve"> is seeking a savvy development pr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ofessional to spearhead this</w:t>
      </w: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 xml:space="preserve"> role and department, and to grow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VLANJ</w:t>
      </w: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 xml:space="preserve">’ major donor efforts. You have excellent relationship building skills and understand the value of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VLANJ</w:t>
      </w: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 xml:space="preserve">’s philanthropic supporters and their role in strengthening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VLANJ</w:t>
      </w: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 xml:space="preserve">’s fundraising capabilities and </w:t>
      </w: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 xml:space="preserve">programs. You are goal-oriented, and can keenly manage your (and your department’s) time, resources, and projects to exceed goals. You are passionate about the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VLANJ</w:t>
      </w: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 xml:space="preserve"> mission: 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T</w:t>
      </w:r>
      <w:r>
        <w:rPr>
          <w:b/>
          <w:bCs/>
          <w:sz w:val="24"/>
          <w:szCs w:val="24"/>
        </w:rPr>
        <w:t xml:space="preserve">o empower individuals living with vision loss.  </w:t>
      </w:r>
    </w:p>
    <w:p w:rsidR="00A36012" w:rsidRPr="00A36012" w:rsidRDefault="00A36012" w:rsidP="00A3601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36012">
        <w:rPr>
          <w:rFonts w:ascii="Helvetica" w:eastAsia="Times New Roman" w:hAnsi="Helvetica" w:cs="Helvetica"/>
          <w:i/>
          <w:iCs/>
          <w:color w:val="000000"/>
          <w:sz w:val="20"/>
          <w:szCs w:val="20"/>
        </w:rPr>
        <w:t>About you:</w:t>
      </w:r>
    </w:p>
    <w:p w:rsidR="00A36012" w:rsidRPr="00A36012" w:rsidRDefault="00A36012" w:rsidP="00A360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>A fundraising professional (5+ years of experience) with experience in donor relations in a dynamic non-profit environment.</w:t>
      </w:r>
    </w:p>
    <w:p w:rsidR="00A36012" w:rsidRPr="00A36012" w:rsidRDefault="00A36012" w:rsidP="00A360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>Previous success in planning and executing fundraising initiatives and managing all stages of gifts - identification, cultivation, solicitation, and stewardship</w:t>
      </w:r>
    </w:p>
    <w:p w:rsidR="00A36012" w:rsidRPr="00A36012" w:rsidRDefault="00A36012" w:rsidP="00A360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>Strong interpersonal, written, and verbal communication skills and the ability to interact with a diverse group of individuals;</w:t>
      </w:r>
    </w:p>
    <w:p w:rsidR="00A36012" w:rsidRPr="00A36012" w:rsidRDefault="00A36012" w:rsidP="00A360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>Smart, energetic, and proactive with stro</w:t>
      </w:r>
      <w:r w:rsidR="00FE1022">
        <w:rPr>
          <w:rFonts w:ascii="Helvetica" w:eastAsia="Times New Roman" w:hAnsi="Helvetica" w:cs="Helvetica"/>
          <w:color w:val="000000"/>
          <w:sz w:val="20"/>
          <w:szCs w:val="20"/>
        </w:rPr>
        <w:t xml:space="preserve">ng problem-solving skills and the </w:t>
      </w: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>ability to multi-task in a fast-paced environment.</w:t>
      </w:r>
    </w:p>
    <w:p w:rsidR="00A36012" w:rsidRPr="00A36012" w:rsidRDefault="00A36012" w:rsidP="00A360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>Strong organizational skills with strong work ethic and attention to detail.</w:t>
      </w:r>
    </w:p>
    <w:p w:rsidR="00A36012" w:rsidRPr="00A36012" w:rsidRDefault="00A36012" w:rsidP="00A360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 xml:space="preserve">High emotional IQ, understanding the clients/consumers, donors, and the value of what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VLANJ</w:t>
      </w: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 xml:space="preserve"> adds to the community.</w:t>
      </w:r>
    </w:p>
    <w:p w:rsidR="00A36012" w:rsidRPr="00A36012" w:rsidRDefault="00A36012" w:rsidP="00A360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 xml:space="preserve">Strong computer skills including </w:t>
      </w:r>
      <w:r w:rsidR="00FE1022">
        <w:rPr>
          <w:rFonts w:ascii="Helvetica" w:eastAsia="Times New Roman" w:hAnsi="Helvetica" w:cs="Helvetica"/>
          <w:color w:val="000000"/>
          <w:sz w:val="20"/>
          <w:szCs w:val="20"/>
        </w:rPr>
        <w:t>Raisers Edge</w:t>
      </w: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 xml:space="preserve"> or similar database a plus.</w:t>
      </w:r>
    </w:p>
    <w:p w:rsidR="00A36012" w:rsidRPr="00A36012" w:rsidRDefault="00A36012" w:rsidP="00A3601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>Job Type: Full-time</w:t>
      </w:r>
    </w:p>
    <w:p w:rsidR="00A36012" w:rsidRPr="00A36012" w:rsidRDefault="00A36012" w:rsidP="00A3601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>Benefits offered:</w:t>
      </w:r>
    </w:p>
    <w:p w:rsidR="00A36012" w:rsidRPr="00A36012" w:rsidRDefault="00A36012" w:rsidP="00A360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>Paid time off</w:t>
      </w:r>
    </w:p>
    <w:p w:rsidR="00A36012" w:rsidRPr="00A36012" w:rsidRDefault="00A36012" w:rsidP="00A360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>Health insurance</w:t>
      </w:r>
    </w:p>
    <w:p w:rsidR="00A36012" w:rsidRPr="00A36012" w:rsidRDefault="00A36012" w:rsidP="00A360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>Other types of insurance</w:t>
      </w:r>
    </w:p>
    <w:p w:rsidR="00A36012" w:rsidRPr="00A36012" w:rsidRDefault="00FE1022" w:rsidP="00A360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403(b)</w:t>
      </w:r>
    </w:p>
    <w:p w:rsidR="00957223" w:rsidRPr="00957223" w:rsidRDefault="00A36012" w:rsidP="009572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36012">
        <w:rPr>
          <w:rFonts w:ascii="Helvetica" w:eastAsia="Times New Roman" w:hAnsi="Helvetica" w:cs="Helvetica"/>
          <w:color w:val="000000"/>
          <w:sz w:val="20"/>
          <w:szCs w:val="20"/>
        </w:rPr>
        <w:t>Workplace perks such as food/coffee and flexible work schedules</w:t>
      </w:r>
    </w:p>
    <w:p w:rsidR="00957223" w:rsidRPr="00957223" w:rsidRDefault="00957223" w:rsidP="00957223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57223">
        <w:rPr>
          <w:rFonts w:ascii="Helvetica" w:eastAsia="Times New Roman" w:hAnsi="Helvetica" w:cs="Helvetica"/>
          <w:color w:val="000000"/>
          <w:sz w:val="20"/>
          <w:szCs w:val="20"/>
        </w:rPr>
        <w:t xml:space="preserve">To apply, send your resume and a cover letter indicating why you would be the best candidate for the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position</w:t>
      </w:r>
      <w:r w:rsidRPr="00957223">
        <w:rPr>
          <w:rFonts w:ascii="Helvetica" w:eastAsia="Times New Roman" w:hAnsi="Helvetica" w:cs="Helvetica"/>
          <w:color w:val="000000"/>
          <w:sz w:val="20"/>
          <w:szCs w:val="20"/>
        </w:rPr>
        <w:t xml:space="preserve"> to development@vlanj.org</w:t>
      </w:r>
      <w:bookmarkStart w:id="0" w:name="_GoBack"/>
      <w:bookmarkEnd w:id="0"/>
    </w:p>
    <w:p w:rsidR="00957223" w:rsidRPr="00FE1022" w:rsidRDefault="00957223" w:rsidP="0095722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sectPr w:rsidR="00957223" w:rsidRPr="00FE1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246"/>
    <w:multiLevelType w:val="multilevel"/>
    <w:tmpl w:val="96E4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E004A"/>
    <w:multiLevelType w:val="multilevel"/>
    <w:tmpl w:val="866C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006D5"/>
    <w:multiLevelType w:val="multilevel"/>
    <w:tmpl w:val="71A2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B0566"/>
    <w:multiLevelType w:val="multilevel"/>
    <w:tmpl w:val="82D2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8A4517"/>
    <w:multiLevelType w:val="multilevel"/>
    <w:tmpl w:val="A1CC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283759"/>
    <w:multiLevelType w:val="multilevel"/>
    <w:tmpl w:val="3A70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12"/>
    <w:rsid w:val="000A2A4C"/>
    <w:rsid w:val="00416B01"/>
    <w:rsid w:val="00550B57"/>
    <w:rsid w:val="00957223"/>
    <w:rsid w:val="00A36012"/>
    <w:rsid w:val="00F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7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7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Marino</dc:creator>
  <cp:lastModifiedBy>Kris Marino</cp:lastModifiedBy>
  <cp:revision>2</cp:revision>
  <dcterms:created xsi:type="dcterms:W3CDTF">2019-01-17T17:02:00Z</dcterms:created>
  <dcterms:modified xsi:type="dcterms:W3CDTF">2019-01-17T17:02:00Z</dcterms:modified>
</cp:coreProperties>
</file>