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1598009" cy="14573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009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5"/>
        <w:ind w:left="280" w:right="0" w:firstLine="0"/>
        <w:jc w:val="left"/>
        <w:rPr>
          <w:rFonts w:ascii="Times New Roman"/>
          <w:b/>
          <w:sz w:val="24"/>
        </w:rPr>
      </w:pPr>
      <w:bookmarkStart w:name="New Jersey" w:id="1"/>
      <w:bookmarkEnd w:id="1"/>
      <w:r>
        <w:rPr/>
      </w:r>
      <w:bookmarkStart w:name="P.O. Box 184, Manville, NJ  08835" w:id="2"/>
      <w:bookmarkEnd w:id="2"/>
      <w:r>
        <w:rPr/>
      </w:r>
      <w:r>
        <w:rPr>
          <w:rFonts w:ascii="Times New Roman"/>
          <w:b/>
          <w:color w:val="303030"/>
          <w:sz w:val="24"/>
        </w:rPr>
        <w:t>Website:</w:t>
      </w:r>
      <w:r>
        <w:rPr>
          <w:rFonts w:ascii="Times New Roman"/>
          <w:b/>
          <w:color w:val="303030"/>
          <w:spacing w:val="52"/>
          <w:sz w:val="24"/>
        </w:rPr>
        <w:t> </w:t>
      </w:r>
      <w:hyperlink r:id="rId6">
        <w:r>
          <w:rPr>
            <w:rFonts w:ascii="Times New Roman"/>
            <w:b/>
            <w:color w:val="303030"/>
            <w:sz w:val="24"/>
          </w:rPr>
          <w:t>www.njcost.com</w:t>
        </w:r>
      </w:hyperlink>
    </w:p>
    <w:p>
      <w:pPr>
        <w:pStyle w:val="Heading1"/>
        <w:spacing w:before="91"/>
        <w:ind w:left="121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303030"/>
        </w:rPr>
        <w:t>New Jersey</w:t>
      </w:r>
    </w:p>
    <w:p>
      <w:pPr>
        <w:spacing w:before="0"/>
        <w:ind w:left="100" w:right="0" w:firstLine="0"/>
        <w:jc w:val="left"/>
        <w:rPr>
          <w:rFonts w:ascii="Times New Roman"/>
          <w:b/>
          <w:i/>
          <w:sz w:val="40"/>
        </w:rPr>
      </w:pPr>
      <w:r>
        <w:rPr/>
        <w:pict>
          <v:shape style="position:absolute;margin-left:189pt;margin-top:38.814255pt;width:405pt;height:2pt;mso-position-horizontal-relative:page;mso-position-vertical-relative:paragraph;z-index:0" coordorigin="3780,776" coordsize="8100,40" path="m3780,816l11880,816m3780,776l11880,776e" filled="false" stroked="true" strokeweight="1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b/>
          <w:i/>
          <w:color w:val="303030"/>
          <w:sz w:val="56"/>
        </w:rPr>
        <w:t>C</w:t>
      </w:r>
      <w:r>
        <w:rPr>
          <w:rFonts w:ascii="Times New Roman"/>
          <w:b/>
          <w:i/>
          <w:color w:val="303030"/>
          <w:sz w:val="40"/>
        </w:rPr>
        <w:t>ouncil </w:t>
      </w:r>
      <w:r>
        <w:rPr>
          <w:rFonts w:ascii="Times New Roman"/>
          <w:b/>
          <w:i/>
          <w:color w:val="303030"/>
          <w:sz w:val="56"/>
        </w:rPr>
        <w:t>O</w:t>
      </w:r>
      <w:r>
        <w:rPr>
          <w:rFonts w:ascii="Times New Roman"/>
          <w:b/>
          <w:i/>
          <w:color w:val="303030"/>
          <w:sz w:val="40"/>
        </w:rPr>
        <w:t>n </w:t>
      </w:r>
      <w:r>
        <w:rPr>
          <w:rFonts w:ascii="Times New Roman"/>
          <w:b/>
          <w:i/>
          <w:color w:val="303030"/>
          <w:sz w:val="56"/>
        </w:rPr>
        <w:t>S</w:t>
      </w:r>
      <w:r>
        <w:rPr>
          <w:rFonts w:ascii="Times New Roman"/>
          <w:b/>
          <w:i/>
          <w:color w:val="303030"/>
          <w:sz w:val="40"/>
        </w:rPr>
        <w:t>pecial </w:t>
      </w:r>
      <w:r>
        <w:rPr>
          <w:rFonts w:ascii="Times New Roman"/>
          <w:b/>
          <w:i/>
          <w:color w:val="303030"/>
          <w:sz w:val="56"/>
        </w:rPr>
        <w:t>T</w:t>
      </w:r>
      <w:r>
        <w:rPr>
          <w:rFonts w:ascii="Times New Roman"/>
          <w:b/>
          <w:i/>
          <w:color w:val="303030"/>
          <w:sz w:val="40"/>
        </w:rPr>
        <w:t>ransportation</w:t>
      </w:r>
    </w:p>
    <w:p>
      <w:pPr>
        <w:pStyle w:val="BodyText"/>
        <w:tabs>
          <w:tab w:pos="3320" w:val="left" w:leader="none"/>
        </w:tabs>
        <w:spacing w:before="276"/>
        <w:ind w:left="1141" w:right="2978" w:firstLine="458"/>
      </w:pPr>
      <w:r>
        <w:rPr>
          <w:color w:val="303030"/>
        </w:rPr>
        <w:t>P.O. Box 184, Manville, NJ 08835 </w:t>
      </w:r>
      <w:r>
        <w:rPr/>
        <w:t>Tel</w:t>
      </w:r>
      <w:r>
        <w:rPr>
          <w:spacing w:val="-1"/>
        </w:rPr>
        <w:t> </w:t>
      </w:r>
      <w:r>
        <w:rPr/>
        <w:t>(973)</w:t>
      </w:r>
      <w:r>
        <w:rPr>
          <w:spacing w:val="-2"/>
        </w:rPr>
        <w:t> </w:t>
      </w:r>
      <w:r>
        <w:rPr/>
        <w:t>250-9500</w:t>
        <w:tab/>
        <w:t>Fax (973)</w:t>
      </w:r>
      <w:r>
        <w:rPr>
          <w:spacing w:val="-3"/>
        </w:rPr>
        <w:t> </w:t>
      </w:r>
      <w:r>
        <w:rPr/>
        <w:t>474-2118</w:t>
      </w:r>
    </w:p>
    <w:p>
      <w:pPr>
        <w:spacing w:after="0"/>
        <w:sectPr>
          <w:type w:val="continuous"/>
          <w:pgSz w:w="12240" w:h="15840"/>
          <w:pgMar w:top="800" w:bottom="280" w:left="440" w:right="240"/>
          <w:cols w:num="2" w:equalWidth="0">
            <w:col w:w="2986" w:space="352"/>
            <w:col w:w="8222"/>
          </w:cols>
        </w:sect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9"/>
        <w:gridCol w:w="2681"/>
        <w:gridCol w:w="2479"/>
      </w:tblGrid>
      <w:tr>
        <w:trPr>
          <w:trHeight w:val="850" w:hRule="exact"/>
        </w:trPr>
        <w:tc>
          <w:tcPr>
            <w:tcW w:w="4879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81" w:type="dxa"/>
          </w:tcPr>
          <w:p>
            <w:pPr>
              <w:pStyle w:val="TableParagraph"/>
              <w:spacing w:before="189"/>
              <w:ind w:left="575" w:right="201" w:hanging="348"/>
              <w:rPr>
                <w:b/>
                <w:sz w:val="20"/>
              </w:rPr>
            </w:pPr>
            <w:r>
              <w:rPr>
                <w:b/>
                <w:sz w:val="20"/>
              </w:rPr>
              <w:t>Phone Number to Make an Appointment</w:t>
            </w:r>
          </w:p>
        </w:tc>
        <w:tc>
          <w:tcPr>
            <w:tcW w:w="2479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Director</w:t>
            </w:r>
          </w:p>
        </w:tc>
      </w:tr>
      <w:tr>
        <w:trPr>
          <w:trHeight w:val="506" w:hRule="exact"/>
        </w:trPr>
        <w:tc>
          <w:tcPr>
            <w:tcW w:w="4879" w:type="dxa"/>
          </w:tcPr>
          <w:p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Atlantic County Transportation</w:t>
            </w:r>
          </w:p>
        </w:tc>
        <w:tc>
          <w:tcPr>
            <w:tcW w:w="2681" w:type="dxa"/>
          </w:tcPr>
          <w:p>
            <w:pPr>
              <w:pStyle w:val="TableParagraph"/>
              <w:spacing w:before="134"/>
              <w:ind w:left="603" w:right="603"/>
              <w:jc w:val="center"/>
              <w:rPr>
                <w:sz w:val="20"/>
              </w:rPr>
            </w:pPr>
            <w:r>
              <w:rPr>
                <w:sz w:val="20"/>
              </w:rPr>
              <w:t>(609) 645-5910</w:t>
            </w:r>
          </w:p>
        </w:tc>
        <w:tc>
          <w:tcPr>
            <w:tcW w:w="2479" w:type="dxa"/>
          </w:tcPr>
          <w:p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Demitrus Pearson</w:t>
            </w:r>
          </w:p>
        </w:tc>
      </w:tr>
      <w:tr>
        <w:trPr>
          <w:trHeight w:val="504" w:hRule="exact"/>
        </w:trPr>
        <w:tc>
          <w:tcPr>
            <w:tcW w:w="48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Bergen County Community Transportation</w:t>
            </w:r>
          </w:p>
        </w:tc>
        <w:tc>
          <w:tcPr>
            <w:tcW w:w="2681" w:type="dxa"/>
          </w:tcPr>
          <w:p>
            <w:pPr>
              <w:pStyle w:val="TableParagraph"/>
              <w:ind w:left="603" w:right="603"/>
              <w:jc w:val="center"/>
              <w:rPr>
                <w:sz w:val="20"/>
              </w:rPr>
            </w:pPr>
            <w:r>
              <w:rPr>
                <w:sz w:val="20"/>
              </w:rPr>
              <w:t>(201) 368-5955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Anthony Suarez</w:t>
            </w:r>
          </w:p>
        </w:tc>
      </w:tr>
      <w:tr>
        <w:trPr>
          <w:trHeight w:val="506" w:hRule="exact"/>
        </w:trPr>
        <w:tc>
          <w:tcPr>
            <w:tcW w:w="48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Burlington County - Sen-Han Transit</w:t>
            </w:r>
          </w:p>
        </w:tc>
        <w:tc>
          <w:tcPr>
            <w:tcW w:w="2681" w:type="dxa"/>
          </w:tcPr>
          <w:p>
            <w:pPr>
              <w:pStyle w:val="TableParagraph"/>
              <w:ind w:left="603" w:right="603"/>
              <w:jc w:val="center"/>
              <w:rPr>
                <w:sz w:val="20"/>
              </w:rPr>
            </w:pPr>
            <w:r>
              <w:rPr>
                <w:sz w:val="20"/>
              </w:rPr>
              <w:t>(877) 603-5111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Chris Smith</w:t>
            </w:r>
          </w:p>
        </w:tc>
      </w:tr>
      <w:tr>
        <w:trPr>
          <w:trHeight w:val="504" w:hRule="exact"/>
        </w:trPr>
        <w:tc>
          <w:tcPr>
            <w:tcW w:w="48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Camden County - Sen-Han Transit</w:t>
            </w:r>
          </w:p>
        </w:tc>
        <w:tc>
          <w:tcPr>
            <w:tcW w:w="2681" w:type="dxa"/>
          </w:tcPr>
          <w:p>
            <w:pPr>
              <w:pStyle w:val="TableParagraph"/>
              <w:ind w:left="603" w:right="603"/>
              <w:jc w:val="center"/>
              <w:rPr>
                <w:sz w:val="20"/>
              </w:rPr>
            </w:pPr>
            <w:r>
              <w:rPr>
                <w:sz w:val="20"/>
              </w:rPr>
              <w:t>(856) 456-3344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Diane Powell</w:t>
            </w:r>
          </w:p>
        </w:tc>
      </w:tr>
      <w:tr>
        <w:trPr>
          <w:trHeight w:val="504" w:hRule="exact"/>
        </w:trPr>
        <w:tc>
          <w:tcPr>
            <w:tcW w:w="48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Cape May County Fare Free Transportation</w:t>
            </w:r>
          </w:p>
        </w:tc>
        <w:tc>
          <w:tcPr>
            <w:tcW w:w="2681" w:type="dxa"/>
          </w:tcPr>
          <w:p>
            <w:pPr>
              <w:pStyle w:val="TableParagraph"/>
              <w:ind w:left="603" w:right="603"/>
              <w:jc w:val="center"/>
              <w:rPr>
                <w:sz w:val="20"/>
              </w:rPr>
            </w:pPr>
            <w:r>
              <w:rPr>
                <w:sz w:val="20"/>
              </w:rPr>
              <w:t>(609) 889-3700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 Mulraney</w:t>
            </w:r>
          </w:p>
        </w:tc>
      </w:tr>
      <w:tr>
        <w:trPr>
          <w:trHeight w:val="506" w:hRule="exact"/>
        </w:trPr>
        <w:tc>
          <w:tcPr>
            <w:tcW w:w="4879" w:type="dxa"/>
          </w:tcPr>
          <w:p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Cumberland Area Transit System CATS</w:t>
            </w:r>
          </w:p>
        </w:tc>
        <w:tc>
          <w:tcPr>
            <w:tcW w:w="2681" w:type="dxa"/>
          </w:tcPr>
          <w:p>
            <w:pPr>
              <w:pStyle w:val="TableParagraph"/>
              <w:spacing w:before="134"/>
              <w:ind w:left="603" w:right="603"/>
              <w:jc w:val="center"/>
              <w:rPr>
                <w:sz w:val="20"/>
              </w:rPr>
            </w:pPr>
            <w:r>
              <w:rPr>
                <w:sz w:val="20"/>
              </w:rPr>
              <w:t>(856) 691-7799</w:t>
            </w:r>
          </w:p>
        </w:tc>
        <w:tc>
          <w:tcPr>
            <w:tcW w:w="2479" w:type="dxa"/>
          </w:tcPr>
          <w:p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Theresa Van Sant</w:t>
            </w:r>
          </w:p>
        </w:tc>
      </w:tr>
      <w:tr>
        <w:trPr>
          <w:trHeight w:val="504" w:hRule="exact"/>
        </w:trPr>
        <w:tc>
          <w:tcPr>
            <w:tcW w:w="48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Essex County Community Transportation</w:t>
            </w:r>
          </w:p>
        </w:tc>
        <w:tc>
          <w:tcPr>
            <w:tcW w:w="2681" w:type="dxa"/>
          </w:tcPr>
          <w:p>
            <w:pPr>
              <w:pStyle w:val="TableParagraph"/>
              <w:ind w:left="603" w:right="603"/>
              <w:jc w:val="center"/>
              <w:rPr>
                <w:sz w:val="20"/>
              </w:rPr>
            </w:pPr>
            <w:r>
              <w:rPr>
                <w:sz w:val="20"/>
              </w:rPr>
              <w:t>(973) 737-7200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Mihcael M. Vieira</w:t>
            </w:r>
          </w:p>
        </w:tc>
      </w:tr>
      <w:tr>
        <w:trPr>
          <w:trHeight w:val="506" w:hRule="exact"/>
        </w:trPr>
        <w:tc>
          <w:tcPr>
            <w:tcW w:w="4879" w:type="dxa"/>
          </w:tcPr>
          <w:p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Gloucester County Special Transportation</w:t>
            </w:r>
          </w:p>
        </w:tc>
        <w:tc>
          <w:tcPr>
            <w:tcW w:w="2681" w:type="dxa"/>
          </w:tcPr>
          <w:p>
            <w:pPr>
              <w:pStyle w:val="TableParagraph"/>
              <w:spacing w:before="134"/>
              <w:ind w:left="603" w:right="603"/>
              <w:jc w:val="center"/>
              <w:rPr>
                <w:sz w:val="20"/>
              </w:rPr>
            </w:pPr>
            <w:r>
              <w:rPr>
                <w:sz w:val="20"/>
              </w:rPr>
              <w:t>(856) 686-8355</w:t>
            </w:r>
          </w:p>
        </w:tc>
        <w:tc>
          <w:tcPr>
            <w:tcW w:w="2479" w:type="dxa"/>
          </w:tcPr>
          <w:p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Lisa Cerny</w:t>
            </w:r>
          </w:p>
        </w:tc>
      </w:tr>
      <w:tr>
        <w:trPr>
          <w:trHeight w:val="504" w:hRule="exact"/>
        </w:trPr>
        <w:tc>
          <w:tcPr>
            <w:tcW w:w="48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Hudson County TRANSCEND</w:t>
            </w:r>
          </w:p>
        </w:tc>
        <w:tc>
          <w:tcPr>
            <w:tcW w:w="2681" w:type="dxa"/>
          </w:tcPr>
          <w:p>
            <w:pPr>
              <w:pStyle w:val="TableParagraph"/>
              <w:ind w:left="631" w:right="574"/>
              <w:jc w:val="center"/>
              <w:rPr>
                <w:sz w:val="20"/>
              </w:rPr>
            </w:pPr>
            <w:r>
              <w:rPr>
                <w:sz w:val="20"/>
              </w:rPr>
              <w:t>(201) 369-4320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Jimmy Ostaszewski</w:t>
            </w:r>
          </w:p>
        </w:tc>
      </w:tr>
      <w:tr>
        <w:trPr>
          <w:trHeight w:val="506" w:hRule="exact"/>
        </w:trPr>
        <w:tc>
          <w:tcPr>
            <w:tcW w:w="48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Hunterdon County Transportation - Link</w:t>
            </w:r>
          </w:p>
        </w:tc>
        <w:tc>
          <w:tcPr>
            <w:tcW w:w="2681" w:type="dxa"/>
          </w:tcPr>
          <w:p>
            <w:pPr>
              <w:pStyle w:val="TableParagraph"/>
              <w:ind w:left="603" w:right="603"/>
              <w:jc w:val="center"/>
              <w:rPr>
                <w:sz w:val="20"/>
              </w:rPr>
            </w:pPr>
            <w:r>
              <w:rPr>
                <w:sz w:val="20"/>
              </w:rPr>
              <w:t>(800) 842-0531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Erin Neukum</w:t>
            </w:r>
          </w:p>
        </w:tc>
      </w:tr>
      <w:tr>
        <w:trPr>
          <w:trHeight w:val="504" w:hRule="exact"/>
        </w:trPr>
        <w:tc>
          <w:tcPr>
            <w:tcW w:w="48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Mercer County T.R.A.D.E</w:t>
            </w:r>
          </w:p>
        </w:tc>
        <w:tc>
          <w:tcPr>
            <w:tcW w:w="2681" w:type="dxa"/>
          </w:tcPr>
          <w:p>
            <w:pPr>
              <w:pStyle w:val="TableParagraph"/>
              <w:ind w:left="603" w:right="603"/>
              <w:jc w:val="center"/>
              <w:rPr>
                <w:sz w:val="20"/>
              </w:rPr>
            </w:pPr>
            <w:r>
              <w:rPr>
                <w:sz w:val="20"/>
              </w:rPr>
              <w:t>(609) 530-1971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Martin DeNero</w:t>
            </w:r>
          </w:p>
        </w:tc>
      </w:tr>
      <w:tr>
        <w:trPr>
          <w:trHeight w:val="504" w:hRule="exact"/>
        </w:trPr>
        <w:tc>
          <w:tcPr>
            <w:tcW w:w="48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Middlesex County Area Transit</w:t>
            </w:r>
          </w:p>
        </w:tc>
        <w:tc>
          <w:tcPr>
            <w:tcW w:w="2681" w:type="dxa"/>
          </w:tcPr>
          <w:p>
            <w:pPr>
              <w:pStyle w:val="TableParagraph"/>
              <w:ind w:left="603" w:right="603"/>
              <w:jc w:val="center"/>
              <w:rPr>
                <w:sz w:val="20"/>
              </w:rPr>
            </w:pPr>
            <w:r>
              <w:rPr>
                <w:sz w:val="20"/>
              </w:rPr>
              <w:t>(800) 221-3520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Stanley Subjinski</w:t>
            </w:r>
          </w:p>
        </w:tc>
      </w:tr>
      <w:tr>
        <w:trPr>
          <w:trHeight w:val="506" w:hRule="exact"/>
        </w:trPr>
        <w:tc>
          <w:tcPr>
            <w:tcW w:w="4879" w:type="dxa"/>
          </w:tcPr>
          <w:p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Monmouth County SCAT</w:t>
            </w:r>
          </w:p>
        </w:tc>
        <w:tc>
          <w:tcPr>
            <w:tcW w:w="2681" w:type="dxa"/>
          </w:tcPr>
          <w:p>
            <w:pPr>
              <w:pStyle w:val="TableParagraph"/>
              <w:spacing w:before="134"/>
              <w:ind w:left="603" w:right="603"/>
              <w:jc w:val="center"/>
              <w:rPr>
                <w:sz w:val="20"/>
              </w:rPr>
            </w:pPr>
            <w:r>
              <w:rPr>
                <w:sz w:val="20"/>
              </w:rPr>
              <w:t>(732) 431-6480</w:t>
            </w:r>
          </w:p>
        </w:tc>
        <w:tc>
          <w:tcPr>
            <w:tcW w:w="2479" w:type="dxa"/>
          </w:tcPr>
          <w:p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Kathleen Lodato</w:t>
            </w:r>
          </w:p>
        </w:tc>
      </w:tr>
      <w:tr>
        <w:trPr>
          <w:trHeight w:val="504" w:hRule="exact"/>
        </w:trPr>
        <w:tc>
          <w:tcPr>
            <w:tcW w:w="48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Morris County Transportation - MAPS</w:t>
            </w:r>
          </w:p>
        </w:tc>
        <w:tc>
          <w:tcPr>
            <w:tcW w:w="2681" w:type="dxa"/>
          </w:tcPr>
          <w:p>
            <w:pPr>
              <w:pStyle w:val="TableParagraph"/>
              <w:ind w:left="603" w:right="603"/>
              <w:jc w:val="center"/>
              <w:rPr>
                <w:sz w:val="20"/>
              </w:rPr>
            </w:pPr>
            <w:r>
              <w:rPr>
                <w:sz w:val="20"/>
              </w:rPr>
              <w:t>(973) 829-8103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Christine Hellyer</w:t>
            </w:r>
          </w:p>
        </w:tc>
      </w:tr>
      <w:tr>
        <w:trPr>
          <w:trHeight w:val="506" w:hRule="exact"/>
        </w:trPr>
        <w:tc>
          <w:tcPr>
            <w:tcW w:w="48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Ocean County Transportation -  Ocean Ride</w:t>
            </w:r>
          </w:p>
        </w:tc>
        <w:tc>
          <w:tcPr>
            <w:tcW w:w="2681" w:type="dxa"/>
          </w:tcPr>
          <w:p>
            <w:pPr>
              <w:pStyle w:val="TableParagraph"/>
              <w:ind w:left="603" w:right="603"/>
              <w:jc w:val="center"/>
              <w:rPr>
                <w:sz w:val="20"/>
              </w:rPr>
            </w:pPr>
            <w:r>
              <w:rPr>
                <w:sz w:val="20"/>
              </w:rPr>
              <w:t>(877) 929-2082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David Fitzgerald</w:t>
            </w:r>
          </w:p>
        </w:tc>
      </w:tr>
      <w:tr>
        <w:trPr>
          <w:trHeight w:val="504" w:hRule="exact"/>
        </w:trPr>
        <w:tc>
          <w:tcPr>
            <w:tcW w:w="48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Passaic County Paratransit</w:t>
            </w:r>
          </w:p>
        </w:tc>
        <w:tc>
          <w:tcPr>
            <w:tcW w:w="2681" w:type="dxa"/>
          </w:tcPr>
          <w:p>
            <w:pPr>
              <w:pStyle w:val="TableParagraph"/>
              <w:ind w:left="603" w:right="603"/>
              <w:jc w:val="center"/>
              <w:rPr>
                <w:sz w:val="20"/>
              </w:rPr>
            </w:pPr>
            <w:r>
              <w:rPr>
                <w:sz w:val="20"/>
              </w:rPr>
              <w:t>(973) 305-5756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McGill</w:t>
            </w:r>
          </w:p>
        </w:tc>
      </w:tr>
      <w:tr>
        <w:trPr>
          <w:trHeight w:val="504" w:hRule="exact"/>
        </w:trPr>
        <w:tc>
          <w:tcPr>
            <w:tcW w:w="48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 County Transportation</w:t>
            </w:r>
          </w:p>
        </w:tc>
        <w:tc>
          <w:tcPr>
            <w:tcW w:w="2681" w:type="dxa"/>
          </w:tcPr>
          <w:p>
            <w:pPr>
              <w:pStyle w:val="TableParagraph"/>
              <w:ind w:left="603" w:right="603"/>
              <w:jc w:val="center"/>
              <w:rPr>
                <w:sz w:val="20"/>
              </w:rPr>
            </w:pPr>
            <w:r>
              <w:rPr>
                <w:sz w:val="20"/>
              </w:rPr>
              <w:t>(856) 339-8644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Stephanie Bradway</w:t>
            </w:r>
          </w:p>
        </w:tc>
      </w:tr>
      <w:tr>
        <w:trPr>
          <w:trHeight w:val="506" w:hRule="exact"/>
        </w:trPr>
        <w:tc>
          <w:tcPr>
            <w:tcW w:w="4879" w:type="dxa"/>
          </w:tcPr>
          <w:p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Somerset County Transportation</w:t>
            </w:r>
          </w:p>
        </w:tc>
        <w:tc>
          <w:tcPr>
            <w:tcW w:w="2681" w:type="dxa"/>
          </w:tcPr>
          <w:p>
            <w:pPr>
              <w:pStyle w:val="TableParagraph"/>
              <w:spacing w:before="134"/>
              <w:ind w:left="603" w:right="603"/>
              <w:jc w:val="center"/>
              <w:rPr>
                <w:sz w:val="20"/>
              </w:rPr>
            </w:pPr>
            <w:r>
              <w:rPr>
                <w:sz w:val="20"/>
              </w:rPr>
              <w:t>(908) 231-7115</w:t>
            </w:r>
          </w:p>
        </w:tc>
        <w:tc>
          <w:tcPr>
            <w:tcW w:w="2479" w:type="dxa"/>
          </w:tcPr>
          <w:p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John Adair</w:t>
            </w:r>
          </w:p>
        </w:tc>
      </w:tr>
      <w:tr>
        <w:trPr>
          <w:trHeight w:val="504" w:hRule="exact"/>
        </w:trPr>
        <w:tc>
          <w:tcPr>
            <w:tcW w:w="48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Sussex County Transportation - Skylands Ride</w:t>
            </w:r>
          </w:p>
        </w:tc>
        <w:tc>
          <w:tcPr>
            <w:tcW w:w="2681" w:type="dxa"/>
          </w:tcPr>
          <w:p>
            <w:pPr>
              <w:pStyle w:val="TableParagraph"/>
              <w:ind w:left="603" w:right="603"/>
              <w:jc w:val="center"/>
              <w:rPr>
                <w:sz w:val="20"/>
              </w:rPr>
            </w:pPr>
            <w:r>
              <w:rPr>
                <w:sz w:val="20"/>
              </w:rPr>
              <w:t>(973) 579-0480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Christine Florio</w:t>
            </w:r>
          </w:p>
        </w:tc>
      </w:tr>
      <w:tr>
        <w:trPr>
          <w:trHeight w:val="506" w:hRule="exact"/>
        </w:trPr>
        <w:tc>
          <w:tcPr>
            <w:tcW w:w="4879" w:type="dxa"/>
          </w:tcPr>
          <w:p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Union County Paratransit</w:t>
            </w:r>
          </w:p>
        </w:tc>
        <w:tc>
          <w:tcPr>
            <w:tcW w:w="2681" w:type="dxa"/>
          </w:tcPr>
          <w:p>
            <w:pPr>
              <w:pStyle w:val="TableParagraph"/>
              <w:spacing w:before="134"/>
              <w:ind w:left="603" w:right="603"/>
              <w:jc w:val="center"/>
              <w:rPr>
                <w:sz w:val="20"/>
              </w:rPr>
            </w:pPr>
            <w:r>
              <w:rPr>
                <w:sz w:val="20"/>
              </w:rPr>
              <w:t>(908) 241-8300</w:t>
            </w:r>
          </w:p>
        </w:tc>
        <w:tc>
          <w:tcPr>
            <w:tcW w:w="2479" w:type="dxa"/>
          </w:tcPr>
          <w:p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Solonia Saxton</w:t>
            </w:r>
          </w:p>
        </w:tc>
      </w:tr>
      <w:tr>
        <w:trPr>
          <w:trHeight w:val="504" w:hRule="exact"/>
        </w:trPr>
        <w:tc>
          <w:tcPr>
            <w:tcW w:w="48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Warren County Transportation</w:t>
            </w:r>
          </w:p>
        </w:tc>
        <w:tc>
          <w:tcPr>
            <w:tcW w:w="2681" w:type="dxa"/>
          </w:tcPr>
          <w:p>
            <w:pPr>
              <w:pStyle w:val="TableParagraph"/>
              <w:ind w:left="603" w:right="603"/>
              <w:jc w:val="center"/>
              <w:rPr>
                <w:sz w:val="20"/>
              </w:rPr>
            </w:pPr>
            <w:r>
              <w:rPr>
                <w:sz w:val="20"/>
              </w:rPr>
              <w:t>(866) 594-4044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JanMarie McDyer</w:t>
            </w:r>
          </w:p>
        </w:tc>
      </w:tr>
    </w:tbl>
    <w:p>
      <w:pPr>
        <w:spacing w:before="154"/>
        <w:ind w:left="0" w:right="1601" w:firstLine="0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As of July 1, 2020</w:t>
      </w:r>
    </w:p>
    <w:sectPr>
      <w:type w:val="continuous"/>
      <w:pgSz w:w="12240" w:h="15840"/>
      <w:pgMar w:top="800" w:bottom="280" w:left="4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i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31"/>
      <w:ind w:left="30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njco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g9jviei</dc:creator>
  <dcterms:created xsi:type="dcterms:W3CDTF">2020-07-21T13:51:08Z</dcterms:created>
  <dcterms:modified xsi:type="dcterms:W3CDTF">2020-07-21T13:51:08Z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2020-07-21T00:00:00Z</vt:filetime>
  </property>
</Properties>
</file>