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B5" w:rsidRPr="00886FC1" w:rsidRDefault="007C41B5" w:rsidP="00886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6FC1">
        <w:rPr>
          <w:rFonts w:ascii="Arial" w:hAnsi="Arial" w:cs="Arial"/>
          <w:sz w:val="20"/>
          <w:szCs w:val="20"/>
        </w:rPr>
        <w:t xml:space="preserve">Picture description: A rectangular movie theatre marquee with colored lights – orange, tan, yellow – surrounding </w:t>
      </w:r>
      <w:r w:rsidR="009D2456">
        <w:rPr>
          <w:rFonts w:ascii="Arial" w:hAnsi="Arial" w:cs="Arial"/>
          <w:sz w:val="20"/>
          <w:szCs w:val="20"/>
        </w:rPr>
        <w:t>a</w:t>
      </w:r>
      <w:r w:rsidRPr="00886FC1">
        <w:rPr>
          <w:rFonts w:ascii="Arial" w:hAnsi="Arial" w:cs="Arial"/>
          <w:sz w:val="20"/>
          <w:szCs w:val="20"/>
        </w:rPr>
        <w:t xml:space="preserve"> white box that says: An </w:t>
      </w:r>
      <w:r w:rsidR="00886FC1" w:rsidRPr="00886FC1">
        <w:rPr>
          <w:rFonts w:ascii="Arial" w:hAnsi="Arial" w:cs="Arial"/>
          <w:sz w:val="20"/>
          <w:szCs w:val="20"/>
        </w:rPr>
        <w:t>Accessible Screening of the Oscar-Nominated Film</w:t>
      </w:r>
      <w:r w:rsidRPr="00886FC1">
        <w:rPr>
          <w:rFonts w:ascii="Arial" w:hAnsi="Arial" w:cs="Arial"/>
          <w:sz w:val="20"/>
          <w:szCs w:val="20"/>
        </w:rPr>
        <w:t xml:space="preserve">: Feeling </w:t>
      </w:r>
      <w:r w:rsidR="00DE5EED">
        <w:rPr>
          <w:rFonts w:ascii="Arial" w:hAnsi="Arial" w:cs="Arial"/>
          <w:sz w:val="20"/>
          <w:szCs w:val="20"/>
        </w:rPr>
        <w:t xml:space="preserve">Through presented by DB CAN NJ, Fri 6/18/21, 7:30 – 8:30 PM EST. </w:t>
      </w:r>
      <w:r w:rsidRPr="00886FC1">
        <w:rPr>
          <w:rFonts w:ascii="Arial" w:hAnsi="Arial" w:cs="Arial"/>
          <w:sz w:val="20"/>
          <w:szCs w:val="20"/>
        </w:rPr>
        <w:t xml:space="preserve">Above the rectangle is a half circle in shades of orange and brown with </w:t>
      </w:r>
      <w:r w:rsidR="00DE5EED">
        <w:rPr>
          <w:rFonts w:ascii="Arial" w:hAnsi="Arial" w:cs="Arial"/>
          <w:sz w:val="20"/>
          <w:szCs w:val="20"/>
        </w:rPr>
        <w:t>yellow and tan</w:t>
      </w:r>
      <w:r w:rsidRPr="00886FC1">
        <w:rPr>
          <w:rFonts w:ascii="Arial" w:hAnsi="Arial" w:cs="Arial"/>
          <w:sz w:val="20"/>
          <w:szCs w:val="20"/>
        </w:rPr>
        <w:t xml:space="preserve"> lights forming arcs in the half circle. Three swirls in red and orange go from the center of the </w:t>
      </w:r>
      <w:r w:rsidR="009D2456">
        <w:rPr>
          <w:rFonts w:ascii="Arial" w:hAnsi="Arial" w:cs="Arial"/>
          <w:sz w:val="20"/>
          <w:szCs w:val="20"/>
        </w:rPr>
        <w:t>arc</w:t>
      </w:r>
      <w:r w:rsidRPr="00886FC1">
        <w:rPr>
          <w:rFonts w:ascii="Arial" w:hAnsi="Arial" w:cs="Arial"/>
          <w:sz w:val="20"/>
          <w:szCs w:val="20"/>
        </w:rPr>
        <w:t xml:space="preserve"> to each of the top edges of the marquee. </w:t>
      </w:r>
    </w:p>
    <w:p w:rsidR="00886FC1" w:rsidRPr="00886FC1" w:rsidRDefault="008023D3" w:rsidP="00886FC1">
      <w:pPr>
        <w:spacing w:after="0" w:line="240" w:lineRule="auto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join the DeafBlind Community Access Network of New Jersey for</w:t>
      </w:r>
      <w:r w:rsidR="00886FC1" w:rsidRPr="00886FC1">
        <w:rPr>
          <w:rFonts w:ascii="Arial" w:hAnsi="Arial" w:cs="Arial"/>
          <w:sz w:val="20"/>
          <w:szCs w:val="20"/>
        </w:rPr>
        <w:t xml:space="preserve"> an accessible screening of </w:t>
      </w:r>
      <w:r w:rsidR="00886FC1" w:rsidRPr="00886FC1">
        <w:rPr>
          <w:rFonts w:ascii="Arial" w:hAnsi="Arial" w:cs="Arial"/>
          <w:i/>
          <w:sz w:val="20"/>
          <w:szCs w:val="20"/>
        </w:rPr>
        <w:t>Feeling Through,</w:t>
      </w:r>
      <w:r w:rsidR="00886FC1" w:rsidRPr="00886FC1">
        <w:rPr>
          <w:rFonts w:ascii="Arial" w:hAnsi="Arial" w:cs="Arial"/>
          <w:sz w:val="20"/>
          <w:szCs w:val="20"/>
        </w:rPr>
        <w:t xml:space="preserve"> the Oscar-nominated short film about a deafblind man and a homeless teen who meet by chance on a New York City street. </w:t>
      </w:r>
    </w:p>
    <w:p w:rsidR="00886FC1" w:rsidRPr="00886FC1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Pr="00886FC1">
        <w:rPr>
          <w:rFonts w:ascii="Arial" w:hAnsi="Arial" w:cs="Arial"/>
          <w:sz w:val="20"/>
          <w:szCs w:val="20"/>
        </w:rPr>
        <w:t>: Friday, June 18, 2021</w:t>
      </w:r>
    </w:p>
    <w:p w:rsidR="00886FC1" w:rsidRPr="00886FC1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</w:t>
      </w:r>
      <w:r w:rsidRPr="00886FC1">
        <w:rPr>
          <w:rFonts w:ascii="Arial" w:hAnsi="Arial" w:cs="Arial"/>
          <w:sz w:val="20"/>
          <w:szCs w:val="20"/>
        </w:rPr>
        <w:t>: 7:30 – 8:30 p.m. EST (door opens at 7:20 p.m.)</w:t>
      </w:r>
    </w:p>
    <w:p w:rsidR="00886FC1" w:rsidRPr="00886FC1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Pr="00886FC1">
        <w:rPr>
          <w:rFonts w:ascii="Arial" w:hAnsi="Arial" w:cs="Arial"/>
          <w:sz w:val="20"/>
          <w:szCs w:val="20"/>
        </w:rPr>
        <w:t>: Zoom (link mailed on Wednesday</w:t>
      </w:r>
      <w:r w:rsidR="00210BD4">
        <w:rPr>
          <w:rFonts w:ascii="Arial" w:hAnsi="Arial" w:cs="Arial"/>
          <w:sz w:val="20"/>
          <w:szCs w:val="20"/>
        </w:rPr>
        <w:t>, two days before the event</w:t>
      </w:r>
      <w:r w:rsidRPr="00886FC1">
        <w:rPr>
          <w:rFonts w:ascii="Arial" w:hAnsi="Arial" w:cs="Arial"/>
          <w:sz w:val="20"/>
          <w:szCs w:val="20"/>
        </w:rPr>
        <w:t>)</w:t>
      </w:r>
    </w:p>
    <w:p w:rsidR="00886FC1" w:rsidRPr="00886FC1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  <w:r w:rsidRPr="00886FC1">
        <w:rPr>
          <w:rFonts w:ascii="Arial" w:hAnsi="Arial" w:cs="Arial"/>
          <w:sz w:val="20"/>
          <w:szCs w:val="20"/>
        </w:rPr>
        <w:t>: FREE!</w:t>
      </w:r>
    </w:p>
    <w:p w:rsidR="009D2456" w:rsidRPr="009D2456" w:rsidRDefault="00886FC1" w:rsidP="00886FC1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8"/>
          <w:u w:val="single"/>
        </w:rPr>
      </w:pPr>
      <w:r w:rsidRPr="00210BD4">
        <w:rPr>
          <w:rFonts w:ascii="Arial" w:hAnsi="Arial" w:cs="Arial"/>
          <w:sz w:val="20"/>
          <w:szCs w:val="20"/>
        </w:rPr>
        <w:t xml:space="preserve">Register at: </w:t>
      </w:r>
      <w:hyperlink r:id="rId5" w:history="1"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https://forms.gle/fbu36E9</w:t>
        </w:r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C</w:t>
        </w:r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pAMwPLoC8</w:t>
        </w:r>
      </w:hyperlink>
      <w:r w:rsidR="009D2456">
        <w:rPr>
          <w:rStyle w:val="Hyperlink"/>
          <w:rFonts w:ascii="Arial" w:hAnsi="Arial" w:cs="Arial"/>
          <w:b/>
          <w:color w:val="auto"/>
          <w:sz w:val="20"/>
          <w:szCs w:val="28"/>
        </w:rPr>
        <w:t xml:space="preserve"> </w:t>
      </w:r>
    </w:p>
    <w:p w:rsidR="00886FC1" w:rsidRPr="00210BD4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10BD4">
        <w:rPr>
          <w:rFonts w:ascii="Arial" w:hAnsi="Arial" w:cs="Arial"/>
          <w:sz w:val="20"/>
          <w:szCs w:val="20"/>
        </w:rPr>
        <w:t>Email</w:t>
      </w:r>
      <w:r w:rsidRPr="00210BD4">
        <w:rPr>
          <w:rFonts w:ascii="Arial" w:hAnsi="Arial" w:cs="Arial"/>
          <w:i/>
          <w:sz w:val="20"/>
          <w:szCs w:val="20"/>
        </w:rPr>
        <w:t xml:space="preserve"> </w:t>
      </w:r>
      <w:hyperlink r:id="rId6" w:history="1">
        <w:r w:rsidRPr="00210BD4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dbcannj@gmail.com</w:t>
        </w:r>
      </w:hyperlink>
      <w:r w:rsidRPr="00210BD4">
        <w:rPr>
          <w:rFonts w:ascii="Arial" w:hAnsi="Arial" w:cs="Arial"/>
          <w:i/>
          <w:sz w:val="20"/>
          <w:szCs w:val="20"/>
        </w:rPr>
        <w:t xml:space="preserve"> </w:t>
      </w:r>
      <w:r w:rsidRPr="00210BD4">
        <w:rPr>
          <w:rFonts w:ascii="Arial" w:hAnsi="Arial" w:cs="Arial"/>
          <w:sz w:val="20"/>
          <w:szCs w:val="20"/>
        </w:rPr>
        <w:t>if you have any difficulty registering.</w:t>
      </w:r>
    </w:p>
    <w:p w:rsidR="00886FC1" w:rsidRPr="00210BD4" w:rsidRDefault="00886FC1" w:rsidP="00886FC1">
      <w:pPr>
        <w:tabs>
          <w:tab w:val="left" w:pos="25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10BD4">
        <w:rPr>
          <w:rFonts w:ascii="Arial" w:hAnsi="Arial" w:cs="Arial"/>
          <w:sz w:val="20"/>
          <w:szCs w:val="20"/>
        </w:rPr>
        <w:t xml:space="preserve">Deadline: </w:t>
      </w:r>
      <w:r w:rsidR="00210BD4" w:rsidRPr="00210BD4">
        <w:rPr>
          <w:rFonts w:ascii="Arial" w:hAnsi="Arial" w:cs="Arial"/>
          <w:sz w:val="20"/>
          <w:szCs w:val="20"/>
        </w:rPr>
        <w:t>Friday, June 11</w:t>
      </w:r>
      <w:r w:rsidRPr="00210BD4">
        <w:rPr>
          <w:rFonts w:ascii="Arial" w:hAnsi="Arial" w:cs="Arial"/>
          <w:sz w:val="20"/>
          <w:szCs w:val="20"/>
        </w:rPr>
        <w:t xml:space="preserve">, 2021 </w:t>
      </w:r>
    </w:p>
    <w:p w:rsidR="00886FC1" w:rsidRPr="00210BD4" w:rsidRDefault="00886FC1" w:rsidP="00886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BD4">
        <w:rPr>
          <w:rFonts w:ascii="Arial" w:hAnsi="Arial" w:cs="Arial"/>
          <w:sz w:val="20"/>
          <w:szCs w:val="20"/>
        </w:rPr>
        <w:t>ACCESSIBILITY OPTIONS:</w:t>
      </w:r>
    </w:p>
    <w:p w:rsidR="00886FC1" w:rsidRPr="00210BD4" w:rsidRDefault="00886FC1" w:rsidP="00886FC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10BD4">
        <w:rPr>
          <w:rFonts w:ascii="Arial" w:hAnsi="Arial" w:cs="Arial"/>
          <w:sz w:val="20"/>
          <w:szCs w:val="20"/>
          <w:u w:val="single"/>
          <w:shd w:val="clear" w:color="auto" w:fill="FFFFFF"/>
        </w:rPr>
        <w:t>Note:</w:t>
      </w:r>
      <w:r w:rsidRPr="00210BD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Your internet connection and use of Zoom are your responsibility. </w:t>
      </w:r>
    </w:p>
    <w:p w:rsidR="00886FC1" w:rsidRPr="00210BD4" w:rsidRDefault="00886FC1" w:rsidP="00886FC1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210BD4">
        <w:rPr>
          <w:rFonts w:ascii="Arial" w:hAnsi="Arial" w:cs="Arial"/>
          <w:sz w:val="20"/>
          <w:szCs w:val="20"/>
          <w:u w:val="single"/>
          <w:shd w:val="clear" w:color="auto" w:fill="FFFFFF"/>
        </w:rPr>
        <w:t>In Zoom:</w:t>
      </w:r>
      <w:r w:rsidRPr="00210BD4">
        <w:rPr>
          <w:rFonts w:ascii="Arial" w:hAnsi="Arial" w:cs="Arial"/>
          <w:sz w:val="20"/>
          <w:szCs w:val="20"/>
          <w:shd w:val="clear" w:color="auto" w:fill="FFFFFF"/>
        </w:rPr>
        <w:t xml:space="preserve"> ASL interpreters. Zoom captioning.</w:t>
      </w:r>
      <w:r w:rsidRPr="00210BD4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  <w:r w:rsidR="00210BD4" w:rsidRPr="00210BD4">
        <w:rPr>
          <w:rFonts w:ascii="Arial" w:hAnsi="Arial" w:cs="Arial"/>
          <w:sz w:val="20"/>
          <w:szCs w:val="28"/>
          <w:shd w:val="clear" w:color="auto" w:fill="FFFFFF"/>
        </w:rPr>
        <w:t xml:space="preserve">Short summary explanations of environmental information and upcoming storylines are provided intermittently as scene setters and descriptors. </w:t>
      </w:r>
      <w:r w:rsidR="00B05C27" w:rsidRPr="00210BD4">
        <w:rPr>
          <w:rFonts w:ascii="Arial" w:hAnsi="Arial" w:cs="Arial"/>
          <w:sz w:val="20"/>
          <w:szCs w:val="20"/>
          <w:shd w:val="clear" w:color="auto" w:fill="FFFFFF"/>
        </w:rPr>
        <w:t>Technology assistance.</w:t>
      </w:r>
    </w:p>
    <w:p w:rsidR="00886FC1" w:rsidRPr="00210BD4" w:rsidRDefault="00886FC1" w:rsidP="00886FC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0BD4">
        <w:rPr>
          <w:rFonts w:ascii="Arial" w:hAnsi="Arial" w:cs="Arial"/>
          <w:sz w:val="20"/>
          <w:szCs w:val="20"/>
          <w:u w:val="single"/>
          <w:shd w:val="clear" w:color="auto" w:fill="FFFFFF"/>
        </w:rPr>
        <w:t>In your home:</w:t>
      </w:r>
      <w:r w:rsidRPr="00210BD4">
        <w:rPr>
          <w:rFonts w:ascii="Arial" w:hAnsi="Arial" w:cs="Arial"/>
          <w:sz w:val="20"/>
          <w:szCs w:val="20"/>
          <w:shd w:val="clear" w:color="auto" w:fill="FFFFFF"/>
        </w:rPr>
        <w:t xml:space="preserve"> Transcript. Audio-description. </w:t>
      </w:r>
      <w:r w:rsidR="00210BD4">
        <w:rPr>
          <w:rFonts w:ascii="Arial" w:eastAsia="Times New Roman" w:hAnsi="Arial" w:cs="Arial"/>
          <w:sz w:val="20"/>
          <w:szCs w:val="20"/>
        </w:rPr>
        <w:t xml:space="preserve">DB CAN NJ encourages </w:t>
      </w:r>
      <w:r w:rsidRPr="00210BD4">
        <w:rPr>
          <w:rFonts w:ascii="Arial" w:eastAsia="Times New Roman" w:hAnsi="Arial" w:cs="Arial"/>
          <w:sz w:val="20"/>
          <w:szCs w:val="20"/>
        </w:rPr>
        <w:t>deafblind attendee</w:t>
      </w:r>
      <w:r w:rsidR="00210BD4">
        <w:rPr>
          <w:rFonts w:ascii="Arial" w:eastAsia="Times New Roman" w:hAnsi="Arial" w:cs="Arial"/>
          <w:sz w:val="20"/>
          <w:szCs w:val="20"/>
        </w:rPr>
        <w:t>s</w:t>
      </w:r>
      <w:r w:rsidRPr="00210BD4">
        <w:rPr>
          <w:rFonts w:ascii="Arial" w:eastAsia="Times New Roman" w:hAnsi="Arial" w:cs="Arial"/>
          <w:sz w:val="20"/>
          <w:szCs w:val="20"/>
        </w:rPr>
        <w:t xml:space="preserve"> in New Jersey and NYC</w:t>
      </w:r>
      <w:r w:rsidR="00210BD4">
        <w:rPr>
          <w:rFonts w:ascii="Arial" w:eastAsia="Times New Roman" w:hAnsi="Arial" w:cs="Arial"/>
          <w:sz w:val="20"/>
          <w:szCs w:val="20"/>
        </w:rPr>
        <w:t xml:space="preserve"> ONLY</w:t>
      </w:r>
      <w:r w:rsidRPr="00210BD4">
        <w:rPr>
          <w:rFonts w:ascii="Arial" w:eastAsia="Times New Roman" w:hAnsi="Arial" w:cs="Arial"/>
          <w:sz w:val="20"/>
          <w:szCs w:val="20"/>
        </w:rPr>
        <w:t xml:space="preserve"> to find a communication facilitator (CF) for the event. Due to NJ and NY State COVID-19 guidelines, this should be someone you live with or have a close relationship with. Deafblind attendees must request CF at time of registration. DB CAN NJ will pay $30 to CFs who comply with the invoice deadline; it is the CF’s responsibility to meet this deadline. </w:t>
      </w:r>
    </w:p>
    <w:p w:rsidR="009D2456" w:rsidRDefault="00886FC1" w:rsidP="00886FC1">
      <w:pPr>
        <w:spacing w:after="0" w:line="240" w:lineRule="auto"/>
        <w:rPr>
          <w:rStyle w:val="Hyperlink"/>
          <w:rFonts w:ascii="Arial" w:hAnsi="Arial" w:cs="Arial"/>
          <w:b/>
          <w:color w:val="auto"/>
          <w:sz w:val="20"/>
          <w:szCs w:val="28"/>
        </w:rPr>
      </w:pPr>
      <w:r w:rsidRPr="00210BD4">
        <w:rPr>
          <w:rFonts w:ascii="Arial" w:hAnsi="Arial" w:cs="Arial"/>
          <w:sz w:val="20"/>
          <w:szCs w:val="20"/>
        </w:rPr>
        <w:t xml:space="preserve">REGISTER AT: </w:t>
      </w:r>
      <w:hyperlink r:id="rId7" w:history="1"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https://forms.gle/fbu36E9CpA</w:t>
        </w:r>
        <w:bookmarkStart w:id="0" w:name="_GoBack"/>
        <w:bookmarkEnd w:id="0"/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M</w:t>
        </w:r>
        <w:r w:rsidR="009D2456" w:rsidRPr="009D2456">
          <w:rPr>
            <w:rStyle w:val="Hyperlink"/>
            <w:rFonts w:ascii="Arial" w:hAnsi="Arial" w:cs="Arial"/>
            <w:b/>
            <w:color w:val="auto"/>
            <w:sz w:val="20"/>
            <w:szCs w:val="28"/>
          </w:rPr>
          <w:t>wPLoC8</w:t>
        </w:r>
      </w:hyperlink>
      <w:r w:rsidR="009D2456">
        <w:rPr>
          <w:rStyle w:val="Hyperlink"/>
          <w:rFonts w:ascii="Arial" w:hAnsi="Arial" w:cs="Arial"/>
          <w:b/>
          <w:color w:val="auto"/>
          <w:sz w:val="20"/>
          <w:szCs w:val="28"/>
        </w:rPr>
        <w:t xml:space="preserve"> </w:t>
      </w:r>
    </w:p>
    <w:p w:rsidR="00886FC1" w:rsidRPr="00210BD4" w:rsidRDefault="00886FC1" w:rsidP="00886FC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0BD4">
        <w:rPr>
          <w:rFonts w:ascii="Arial" w:hAnsi="Arial" w:cs="Arial"/>
          <w:i/>
          <w:sz w:val="20"/>
          <w:szCs w:val="20"/>
        </w:rPr>
        <w:t xml:space="preserve">Email </w:t>
      </w:r>
      <w:hyperlink r:id="rId8" w:history="1">
        <w:r w:rsidRPr="00210BD4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dbcannj@gmail.com</w:t>
        </w:r>
      </w:hyperlink>
      <w:r w:rsidRPr="00210BD4">
        <w:rPr>
          <w:rFonts w:ascii="Arial" w:hAnsi="Arial" w:cs="Arial"/>
          <w:i/>
          <w:sz w:val="20"/>
          <w:szCs w:val="20"/>
        </w:rPr>
        <w:t xml:space="preserve"> if you have any difficulty registering.</w:t>
      </w:r>
    </w:p>
    <w:p w:rsidR="00D10DC1" w:rsidRPr="007C41B5" w:rsidRDefault="00D10DC1" w:rsidP="00886FC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D10DC1" w:rsidRPr="007C41B5" w:rsidSect="00D10DC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08B"/>
    <w:multiLevelType w:val="hybridMultilevel"/>
    <w:tmpl w:val="3864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61"/>
    <w:rsid w:val="00017516"/>
    <w:rsid w:val="000B283A"/>
    <w:rsid w:val="001240B4"/>
    <w:rsid w:val="00210BD4"/>
    <w:rsid w:val="0024733F"/>
    <w:rsid w:val="00270834"/>
    <w:rsid w:val="00272F1D"/>
    <w:rsid w:val="00282586"/>
    <w:rsid w:val="002E7820"/>
    <w:rsid w:val="00623219"/>
    <w:rsid w:val="00654DAF"/>
    <w:rsid w:val="007C41B5"/>
    <w:rsid w:val="008023D3"/>
    <w:rsid w:val="0085490C"/>
    <w:rsid w:val="00886FC1"/>
    <w:rsid w:val="00907276"/>
    <w:rsid w:val="009D2456"/>
    <w:rsid w:val="009E6729"/>
    <w:rsid w:val="00A34F0A"/>
    <w:rsid w:val="00AF1098"/>
    <w:rsid w:val="00B05C27"/>
    <w:rsid w:val="00B75C61"/>
    <w:rsid w:val="00BC4D17"/>
    <w:rsid w:val="00C57F12"/>
    <w:rsid w:val="00C73AF7"/>
    <w:rsid w:val="00D10DC1"/>
    <w:rsid w:val="00DC38DB"/>
    <w:rsid w:val="00DE5EED"/>
    <w:rsid w:val="00E243DF"/>
    <w:rsid w:val="00EC1E4C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37D64-3097-4549-A48E-C8CFF74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cann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bu36E9CpAMwPLo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cannj@gmail.com" TargetMode="External"/><Relationship Id="rId5" Type="http://schemas.openxmlformats.org/officeDocument/2006/relationships/hyperlink" Target="https://forms.gle/fbu36E9CpAMwPLoC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Gabry</dc:creator>
  <cp:keywords/>
  <dc:description/>
  <cp:lastModifiedBy>Katherine Gabry</cp:lastModifiedBy>
  <cp:revision>6</cp:revision>
  <cp:lastPrinted>2021-04-18T15:09:00Z</cp:lastPrinted>
  <dcterms:created xsi:type="dcterms:W3CDTF">2021-05-23T19:26:00Z</dcterms:created>
  <dcterms:modified xsi:type="dcterms:W3CDTF">2021-05-28T15:09:00Z</dcterms:modified>
</cp:coreProperties>
</file>