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150" w:rsidRPr="008939D6" w:rsidRDefault="00014BB7"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Signs of DeafBlind Solidarity</w:t>
      </w:r>
    </w:p>
    <w:p w:rsidR="00014BB7" w:rsidRPr="008939D6" w:rsidRDefault="008B6D4F"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Summer</w:t>
      </w:r>
      <w:r w:rsidR="00014BB7" w:rsidRPr="008939D6">
        <w:rPr>
          <w:rFonts w:ascii="Times New Roman" w:hAnsi="Times New Roman" w:cs="Times New Roman"/>
          <w:sz w:val="24"/>
          <w:szCs w:val="24"/>
        </w:rPr>
        <w:t xml:space="preserve"> 2022</w:t>
      </w:r>
    </w:p>
    <w:p w:rsidR="00014BB7" w:rsidRPr="008939D6" w:rsidRDefault="00014BB7"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DeafBlind Community Access Network of New Jersey, Inc.</w:t>
      </w:r>
    </w:p>
    <w:p w:rsidR="00014BB7" w:rsidRPr="008939D6" w:rsidRDefault="00014BB7" w:rsidP="007C634A">
      <w:pPr>
        <w:autoSpaceDE w:val="0"/>
        <w:autoSpaceDN w:val="0"/>
        <w:adjustRightInd w:val="0"/>
        <w:spacing w:after="0" w:line="240" w:lineRule="auto"/>
        <w:rPr>
          <w:rFonts w:ascii="Times New Roman" w:hAnsi="Times New Roman" w:cs="Times New Roman"/>
          <w:sz w:val="24"/>
          <w:szCs w:val="24"/>
        </w:rPr>
      </w:pPr>
      <w:r w:rsidRPr="008939D6">
        <w:rPr>
          <w:rFonts w:ascii="Times New Roman" w:hAnsi="Times New Roman" w:cs="Times New Roman"/>
          <w:sz w:val="24"/>
          <w:szCs w:val="24"/>
        </w:rPr>
        <w:t>U</w:t>
      </w:r>
      <w:r w:rsidR="00DC1DCC" w:rsidRPr="008939D6">
        <w:rPr>
          <w:rFonts w:ascii="Times New Roman" w:hAnsi="Times New Roman" w:cs="Times New Roman"/>
          <w:sz w:val="24"/>
          <w:szCs w:val="24"/>
        </w:rPr>
        <w:t>pcoming DB CAN NJ Events</w:t>
      </w:r>
    </w:p>
    <w:p w:rsidR="008B6D4F" w:rsidRPr="008939D6" w:rsidRDefault="008B6D4F" w:rsidP="007C634A">
      <w:pPr>
        <w:pStyle w:val="BasicParagraph"/>
        <w:tabs>
          <w:tab w:val="left" w:pos="880"/>
        </w:tabs>
        <w:spacing w:line="240" w:lineRule="auto"/>
      </w:pPr>
      <w:r w:rsidRPr="008939D6">
        <w:rPr>
          <w:bCs/>
        </w:rPr>
        <w:t>Sep 6</w:t>
      </w:r>
      <w:r w:rsidRPr="008939D6">
        <w:rPr>
          <w:bCs/>
        </w:rPr>
        <w:tab/>
        <w:t>50/50 Tickets on Sale! $5 each or 5/$20</w:t>
      </w:r>
    </w:p>
    <w:p w:rsidR="008B6D4F" w:rsidRPr="008939D6" w:rsidRDefault="008B6D4F" w:rsidP="007C634A">
      <w:pPr>
        <w:pStyle w:val="BasicParagraph"/>
        <w:tabs>
          <w:tab w:val="left" w:pos="880"/>
        </w:tabs>
        <w:spacing w:line="240" w:lineRule="auto"/>
      </w:pPr>
      <w:r w:rsidRPr="008939D6">
        <w:tab/>
        <w:t>To buy tickets, email: dbcannj@gmail.com</w:t>
      </w:r>
    </w:p>
    <w:p w:rsidR="008B6D4F" w:rsidRPr="008939D6" w:rsidRDefault="008B6D4F" w:rsidP="007C634A">
      <w:pPr>
        <w:pStyle w:val="BasicParagraph"/>
        <w:tabs>
          <w:tab w:val="left" w:pos="880"/>
        </w:tabs>
        <w:spacing w:line="240" w:lineRule="auto"/>
      </w:pPr>
      <w:r w:rsidRPr="008939D6">
        <w:rPr>
          <w:bCs/>
        </w:rPr>
        <w:t>Sep 10</w:t>
      </w:r>
      <w:r w:rsidRPr="008939D6">
        <w:rPr>
          <w:bCs/>
        </w:rPr>
        <w:tab/>
        <w:t xml:space="preserve">Classic Bingo 10:30 a.m. </w:t>
      </w:r>
    </w:p>
    <w:p w:rsidR="008B6D4F" w:rsidRPr="008939D6" w:rsidRDefault="008B6D4F" w:rsidP="007C634A">
      <w:pPr>
        <w:pStyle w:val="BasicParagraph"/>
        <w:tabs>
          <w:tab w:val="left" w:pos="880"/>
        </w:tabs>
        <w:spacing w:line="240" w:lineRule="auto"/>
        <w:rPr>
          <w:i/>
          <w:iCs/>
        </w:rPr>
      </w:pPr>
      <w:r w:rsidRPr="008939D6">
        <w:tab/>
        <w:t>Register by email: dbcannj@gmail.com</w:t>
      </w:r>
    </w:p>
    <w:p w:rsidR="008B6D4F" w:rsidRPr="008939D6" w:rsidRDefault="008B6D4F" w:rsidP="007C634A">
      <w:pPr>
        <w:pStyle w:val="BasicParagraph"/>
        <w:tabs>
          <w:tab w:val="left" w:pos="880"/>
        </w:tabs>
        <w:spacing w:line="240" w:lineRule="auto"/>
      </w:pPr>
      <w:r w:rsidRPr="008939D6">
        <w:rPr>
          <w:bCs/>
        </w:rPr>
        <w:t>Oct 1</w:t>
      </w:r>
      <w:r w:rsidRPr="008939D6">
        <w:rPr>
          <w:bCs/>
        </w:rPr>
        <w:tab/>
        <w:t>Classic Bingo 10:30 a.m.</w:t>
      </w:r>
    </w:p>
    <w:p w:rsidR="008B6D4F" w:rsidRPr="008939D6" w:rsidRDefault="008B6D4F" w:rsidP="007C634A">
      <w:pPr>
        <w:pStyle w:val="BasicParagraph"/>
        <w:tabs>
          <w:tab w:val="left" w:pos="880"/>
        </w:tabs>
        <w:spacing w:line="240" w:lineRule="auto"/>
        <w:rPr>
          <w:i/>
          <w:iCs/>
        </w:rPr>
      </w:pPr>
      <w:r w:rsidRPr="008939D6">
        <w:tab/>
        <w:t>Register by email: dbcannj@gmail.com</w:t>
      </w:r>
    </w:p>
    <w:p w:rsidR="008B6D4F" w:rsidRPr="008939D6" w:rsidRDefault="008B6D4F" w:rsidP="007C634A">
      <w:pPr>
        <w:pStyle w:val="BasicParagraph"/>
        <w:tabs>
          <w:tab w:val="left" w:pos="880"/>
        </w:tabs>
        <w:spacing w:line="240" w:lineRule="auto"/>
        <w:rPr>
          <w:bCs/>
        </w:rPr>
      </w:pPr>
      <w:r w:rsidRPr="008939D6">
        <w:rPr>
          <w:bCs/>
        </w:rPr>
        <w:t xml:space="preserve">Oct 28 </w:t>
      </w:r>
      <w:r w:rsidRPr="008939D6">
        <w:rPr>
          <w:bCs/>
        </w:rPr>
        <w:tab/>
        <w:t>Haunted Halloween Event</w:t>
      </w:r>
    </w:p>
    <w:p w:rsidR="008B6D4F" w:rsidRPr="008939D6" w:rsidRDefault="008B6D4F" w:rsidP="007C634A">
      <w:pPr>
        <w:autoSpaceDE w:val="0"/>
        <w:autoSpaceDN w:val="0"/>
        <w:adjustRightInd w:val="0"/>
        <w:spacing w:after="0" w:line="240" w:lineRule="auto"/>
        <w:rPr>
          <w:rFonts w:ascii="Times New Roman" w:hAnsi="Times New Roman" w:cs="Times New Roman"/>
          <w:sz w:val="24"/>
          <w:szCs w:val="24"/>
        </w:rPr>
      </w:pPr>
      <w:r w:rsidRPr="008939D6">
        <w:rPr>
          <w:rFonts w:ascii="Times New Roman" w:hAnsi="Times New Roman" w:cs="Times New Roman"/>
          <w:bCs/>
          <w:sz w:val="24"/>
          <w:szCs w:val="24"/>
        </w:rPr>
        <w:t xml:space="preserve">Nov </w:t>
      </w:r>
      <w:r w:rsidRPr="008939D6">
        <w:rPr>
          <w:rFonts w:ascii="Times New Roman" w:hAnsi="Times New Roman" w:cs="Times New Roman"/>
          <w:bCs/>
          <w:sz w:val="24"/>
          <w:szCs w:val="24"/>
        </w:rPr>
        <w:tab/>
      </w:r>
      <w:r w:rsidRPr="008939D6">
        <w:rPr>
          <w:rFonts w:ascii="Times New Roman" w:hAnsi="Times New Roman" w:cs="Times New Roman"/>
          <w:bCs/>
          <w:spacing w:val="-3"/>
          <w:sz w:val="24"/>
          <w:szCs w:val="24"/>
        </w:rPr>
        <w:t>Cards &amp; Calendars Holiday Sale</w:t>
      </w:r>
      <w:r w:rsidRPr="008939D6">
        <w:rPr>
          <w:rFonts w:ascii="Times New Roman" w:hAnsi="Times New Roman" w:cs="Times New Roman"/>
          <w:sz w:val="24"/>
          <w:szCs w:val="24"/>
        </w:rPr>
        <w:t xml:space="preserve"> </w:t>
      </w:r>
    </w:p>
    <w:p w:rsidR="00014BB7" w:rsidRPr="008939D6" w:rsidRDefault="00014BB7" w:rsidP="007C634A">
      <w:pPr>
        <w:autoSpaceDE w:val="0"/>
        <w:autoSpaceDN w:val="0"/>
        <w:adjustRightInd w:val="0"/>
        <w:spacing w:after="0" w:line="240" w:lineRule="auto"/>
        <w:rPr>
          <w:rFonts w:ascii="Times New Roman" w:hAnsi="Times New Roman" w:cs="Times New Roman"/>
          <w:bCs/>
          <w:sz w:val="24"/>
          <w:szCs w:val="24"/>
        </w:rPr>
      </w:pPr>
      <w:r w:rsidRPr="008939D6">
        <w:rPr>
          <w:rFonts w:ascii="Times New Roman" w:hAnsi="Times New Roman" w:cs="Times New Roman"/>
          <w:bCs/>
          <w:sz w:val="24"/>
          <w:szCs w:val="24"/>
        </w:rPr>
        <w:t>Contents</w:t>
      </w:r>
    </w:p>
    <w:p w:rsidR="008B6D4F" w:rsidRPr="008939D6" w:rsidRDefault="008B6D4F" w:rsidP="007C634A">
      <w:pPr>
        <w:pStyle w:val="BasicParagraph"/>
        <w:spacing w:line="240" w:lineRule="auto"/>
      </w:pPr>
      <w:r w:rsidRPr="008939D6">
        <w:t>1. From the Editors</w:t>
      </w:r>
    </w:p>
    <w:p w:rsidR="008B6D4F" w:rsidRPr="008939D6" w:rsidRDefault="008B6D4F" w:rsidP="007C634A">
      <w:pPr>
        <w:pStyle w:val="BasicParagraph"/>
        <w:spacing w:line="240" w:lineRule="auto"/>
      </w:pPr>
      <w:r w:rsidRPr="008939D6">
        <w:t xml:space="preserve">2. DB CAN NJ Receives </w:t>
      </w:r>
      <w:r w:rsidRPr="008939D6">
        <w:rPr>
          <w:i/>
          <w:iCs/>
        </w:rPr>
        <w:t>Innovator Award</w:t>
      </w:r>
    </w:p>
    <w:p w:rsidR="008B6D4F" w:rsidRPr="008939D6" w:rsidRDefault="008B6D4F" w:rsidP="007C634A">
      <w:pPr>
        <w:pStyle w:val="BasicParagraph"/>
        <w:spacing w:line="240" w:lineRule="auto"/>
      </w:pPr>
      <w:r w:rsidRPr="008939D6">
        <w:t>3. 2022 DeafBlind Awareness Activities</w:t>
      </w:r>
    </w:p>
    <w:p w:rsidR="008B6D4F" w:rsidRPr="008939D6" w:rsidRDefault="008B6D4F" w:rsidP="007C634A">
      <w:pPr>
        <w:pStyle w:val="BasicParagraph"/>
        <w:spacing w:line="240" w:lineRule="auto"/>
      </w:pPr>
      <w:r w:rsidRPr="008939D6">
        <w:t>4. Cards &amp; Calendars: Great Gifts for the Holidays!</w:t>
      </w:r>
    </w:p>
    <w:p w:rsidR="008B6D4F" w:rsidRPr="008939D6" w:rsidRDefault="008B6D4F" w:rsidP="007C634A">
      <w:pPr>
        <w:pStyle w:val="BasicParagraph"/>
        <w:spacing w:line="240" w:lineRule="auto"/>
      </w:pPr>
      <w:r w:rsidRPr="008939D6">
        <w:t>5. Bravo! Sharing Accomplishments</w:t>
      </w:r>
    </w:p>
    <w:p w:rsidR="008B6D4F" w:rsidRPr="008939D6" w:rsidRDefault="008B6D4F" w:rsidP="007C634A">
      <w:pPr>
        <w:pStyle w:val="BasicParagraph"/>
        <w:spacing w:line="240" w:lineRule="auto"/>
      </w:pPr>
      <w:r w:rsidRPr="008939D6">
        <w:t>6. March Madness: Family Feud Tournament</w:t>
      </w:r>
    </w:p>
    <w:p w:rsidR="008B6D4F" w:rsidRPr="008939D6" w:rsidRDefault="008B6D4F" w:rsidP="007C634A">
      <w:pPr>
        <w:pStyle w:val="BasicParagraph"/>
        <w:spacing w:line="240" w:lineRule="auto"/>
      </w:pPr>
      <w:r w:rsidRPr="008939D6">
        <w:t>7. News from the Board of Trustees</w:t>
      </w:r>
    </w:p>
    <w:p w:rsidR="008B6D4F" w:rsidRPr="008939D6" w:rsidRDefault="008B6D4F" w:rsidP="007C634A">
      <w:pPr>
        <w:pStyle w:val="BasicParagraph"/>
        <w:spacing w:line="240" w:lineRule="auto"/>
      </w:pPr>
      <w:r w:rsidRPr="008939D6">
        <w:t>8. Newsy Tidbits</w:t>
      </w:r>
    </w:p>
    <w:p w:rsidR="008B6D4F" w:rsidRPr="008939D6" w:rsidRDefault="008B6D4F" w:rsidP="007C634A">
      <w:pPr>
        <w:pStyle w:val="BasicParagraph"/>
        <w:spacing w:line="240" w:lineRule="auto"/>
      </w:pPr>
      <w:r w:rsidRPr="008939D6">
        <w:t>9. Donate Your Gift Card Leftovers to DB CAN NJ</w:t>
      </w:r>
    </w:p>
    <w:p w:rsidR="008B6D4F" w:rsidRPr="008939D6" w:rsidRDefault="008B6D4F" w:rsidP="007C634A">
      <w:pPr>
        <w:pStyle w:val="BasicParagraph"/>
        <w:spacing w:line="240" w:lineRule="auto"/>
      </w:pPr>
      <w:r w:rsidRPr="008939D6">
        <w:rPr>
          <w:spacing w:val="-12"/>
        </w:rPr>
        <w:t xml:space="preserve">10. </w:t>
      </w:r>
      <w:r w:rsidRPr="008939D6">
        <w:t>DB CAN NJ Contact Information</w:t>
      </w:r>
    </w:p>
    <w:p w:rsidR="00014BB7" w:rsidRPr="008939D6" w:rsidRDefault="00014BB7" w:rsidP="007C634A">
      <w:pPr>
        <w:autoSpaceDE w:val="0"/>
        <w:autoSpaceDN w:val="0"/>
        <w:adjustRightInd w:val="0"/>
        <w:spacing w:after="0" w:line="240" w:lineRule="auto"/>
        <w:rPr>
          <w:rFonts w:ascii="Times New Roman" w:hAnsi="Times New Roman" w:cs="Times New Roman"/>
          <w:bCs/>
          <w:sz w:val="24"/>
          <w:szCs w:val="24"/>
        </w:rPr>
      </w:pPr>
      <w:r w:rsidRPr="008939D6">
        <w:rPr>
          <w:rFonts w:ascii="Times New Roman" w:hAnsi="Times New Roman" w:cs="Times New Roman"/>
          <w:bCs/>
          <w:sz w:val="24"/>
          <w:szCs w:val="24"/>
        </w:rPr>
        <w:t>First story (of 10):</w:t>
      </w:r>
    </w:p>
    <w:p w:rsidR="00014BB7" w:rsidRPr="008939D6" w:rsidRDefault="00014BB7" w:rsidP="007C634A">
      <w:pPr>
        <w:autoSpaceDE w:val="0"/>
        <w:autoSpaceDN w:val="0"/>
        <w:adjustRightInd w:val="0"/>
        <w:spacing w:after="0" w:line="240" w:lineRule="auto"/>
        <w:rPr>
          <w:rFonts w:ascii="Times New Roman" w:hAnsi="Times New Roman" w:cs="Times New Roman"/>
          <w:bCs/>
          <w:sz w:val="24"/>
          <w:szCs w:val="24"/>
        </w:rPr>
      </w:pPr>
      <w:r w:rsidRPr="008939D6">
        <w:rPr>
          <w:rFonts w:ascii="Times New Roman" w:hAnsi="Times New Roman" w:cs="Times New Roman"/>
          <w:bCs/>
          <w:sz w:val="24"/>
          <w:szCs w:val="24"/>
        </w:rPr>
        <w:t>From the Editors</w:t>
      </w:r>
    </w:p>
    <w:p w:rsidR="008B6D4F" w:rsidRPr="008939D6" w:rsidRDefault="008B6D4F" w:rsidP="007C634A">
      <w:pPr>
        <w:pStyle w:val="BasicParagraph"/>
        <w:spacing w:line="240" w:lineRule="auto"/>
        <w:rPr>
          <w:spacing w:val="-12"/>
        </w:rPr>
      </w:pPr>
      <w:r w:rsidRPr="008939D6">
        <w:rPr>
          <w:spacing w:val="-12"/>
        </w:rPr>
        <w:t xml:space="preserve">DB CAN NJ keeps things moving and shaking - from knocking on the Statehouse doors in Trenton to our ongoing virtual events and upcoming creative fundraisers. We hope you enjoy the highlights in this issue … and stay tuned because there’s always more to come! </w:t>
      </w:r>
    </w:p>
    <w:p w:rsidR="00014BB7" w:rsidRPr="008939D6" w:rsidRDefault="00014BB7"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Pictures: Profile pictures of Nick, Sherel, Mark and Kathy</w:t>
      </w:r>
    </w:p>
    <w:p w:rsidR="00014BB7" w:rsidRPr="008939D6" w:rsidRDefault="00014BB7"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Second story (of 10):</w:t>
      </w:r>
    </w:p>
    <w:p w:rsidR="00014BB7" w:rsidRPr="008939D6" w:rsidRDefault="00014BB7" w:rsidP="007C634A">
      <w:pPr>
        <w:autoSpaceDE w:val="0"/>
        <w:autoSpaceDN w:val="0"/>
        <w:adjustRightInd w:val="0"/>
        <w:spacing w:after="0" w:line="240" w:lineRule="auto"/>
        <w:rPr>
          <w:rFonts w:ascii="Times New Roman" w:hAnsi="Times New Roman" w:cs="Times New Roman"/>
          <w:bCs/>
          <w:sz w:val="24"/>
          <w:szCs w:val="24"/>
        </w:rPr>
      </w:pPr>
      <w:r w:rsidRPr="008939D6">
        <w:rPr>
          <w:rFonts w:ascii="Times New Roman" w:hAnsi="Times New Roman" w:cs="Times New Roman"/>
          <w:bCs/>
          <w:sz w:val="24"/>
          <w:szCs w:val="24"/>
        </w:rPr>
        <w:t>DB CAN NJ</w:t>
      </w:r>
      <w:r w:rsidR="008B6D4F" w:rsidRPr="008939D6">
        <w:rPr>
          <w:rFonts w:ascii="Times New Roman" w:hAnsi="Times New Roman" w:cs="Times New Roman"/>
          <w:bCs/>
          <w:sz w:val="24"/>
          <w:szCs w:val="24"/>
        </w:rPr>
        <w:t xml:space="preserve"> Receives Innovator Award for Accessible Film</w:t>
      </w:r>
    </w:p>
    <w:p w:rsidR="008B6D4F" w:rsidRPr="008939D6" w:rsidRDefault="008B6D4F" w:rsidP="007C634A">
      <w:pPr>
        <w:autoSpaceDE w:val="0"/>
        <w:autoSpaceDN w:val="0"/>
        <w:adjustRightInd w:val="0"/>
        <w:spacing w:after="0" w:line="240" w:lineRule="auto"/>
        <w:rPr>
          <w:rFonts w:ascii="Times New Roman" w:hAnsi="Times New Roman" w:cs="Times New Roman"/>
          <w:bCs/>
          <w:sz w:val="24"/>
          <w:szCs w:val="24"/>
        </w:rPr>
      </w:pPr>
      <w:r w:rsidRPr="008939D6">
        <w:rPr>
          <w:rFonts w:ascii="Times New Roman" w:hAnsi="Times New Roman" w:cs="Times New Roman"/>
          <w:bCs/>
          <w:sz w:val="24"/>
          <w:szCs w:val="24"/>
        </w:rPr>
        <w:t>Picture: Cultural Access Network Project logo</w:t>
      </w:r>
    </w:p>
    <w:p w:rsidR="008B6D4F" w:rsidRPr="008939D6" w:rsidRDefault="008B6D4F" w:rsidP="007C634A">
      <w:pPr>
        <w:pStyle w:val="BasicParagraph"/>
        <w:spacing w:line="240" w:lineRule="auto"/>
      </w:pPr>
      <w:r w:rsidRPr="008939D6">
        <w:rPr>
          <w:spacing w:val="-2"/>
        </w:rPr>
        <w:t xml:space="preserve">DB CAN NJ received this year’s </w:t>
      </w:r>
      <w:r w:rsidRPr="008939D6">
        <w:rPr>
          <w:i/>
          <w:iCs/>
          <w:spacing w:val="-2"/>
        </w:rPr>
        <w:t>Innovator Award</w:t>
      </w:r>
      <w:r w:rsidRPr="008939D6">
        <w:rPr>
          <w:spacing w:val="-2"/>
        </w:rPr>
        <w:t xml:space="preserve"> from New Jersey’s Cultural Access Network (CAN). CAN is a program co-sponsored by the New Jersey Theater Alliance and the New Jersey State Council on the Arts. The award recognizes our “outstanding efforts and creativity in making film accessible to the deafblind community on a virtual platform” for our adaptation of the Oscar-nominated short film </w:t>
      </w:r>
      <w:r w:rsidRPr="008939D6">
        <w:rPr>
          <w:i/>
          <w:iCs/>
          <w:spacing w:val="-2"/>
        </w:rPr>
        <w:t>Feeling Through</w:t>
      </w:r>
      <w:r w:rsidRPr="008939D6">
        <w:rPr>
          <w:spacing w:val="-2"/>
        </w:rPr>
        <w:t>.</w:t>
      </w:r>
      <w:r w:rsidRPr="008939D6">
        <w:t xml:space="preserve"> </w:t>
      </w:r>
    </w:p>
    <w:p w:rsidR="008B6D4F" w:rsidRPr="008939D6" w:rsidRDefault="008B6D4F" w:rsidP="007C634A">
      <w:pPr>
        <w:spacing w:after="0" w:line="240" w:lineRule="auto"/>
        <w:rPr>
          <w:rFonts w:ascii="Times New Roman" w:hAnsi="Times New Roman" w:cs="Times New Roman"/>
          <w:sz w:val="24"/>
          <w:szCs w:val="24"/>
        </w:rPr>
      </w:pPr>
      <w:r w:rsidRPr="008939D6">
        <w:rPr>
          <w:rFonts w:ascii="Times New Roman" w:hAnsi="Times New Roman" w:cs="Times New Roman"/>
          <w:spacing w:val="-5"/>
          <w:sz w:val="24"/>
          <w:szCs w:val="24"/>
        </w:rPr>
        <w:t>In June, Kathy, Mark and Jon attended the awards program at Grounds for Sculpture. The program generated</w:t>
      </w:r>
      <w:r w:rsidRPr="008939D6">
        <w:rPr>
          <w:rFonts w:ascii="Times New Roman" w:hAnsi="Times New Roman" w:cs="Times New Roman"/>
          <w:sz w:val="24"/>
          <w:szCs w:val="24"/>
        </w:rPr>
        <w:t xml:space="preserve"> </w:t>
      </w:r>
      <w:r w:rsidRPr="008939D6">
        <w:rPr>
          <w:rFonts w:ascii="Times New Roman" w:hAnsi="Times New Roman" w:cs="Times New Roman"/>
          <w:spacing w:val="-2"/>
          <w:sz w:val="24"/>
          <w:szCs w:val="24"/>
        </w:rPr>
        <w:t>insightful discussions and fantastic networking opportunities, as well as a heartwarming awards presentation. We’re humbled and honored that our work and our community are recognized.  We look forward to continuing</w:t>
      </w:r>
      <w:r w:rsidRPr="008939D6">
        <w:rPr>
          <w:rFonts w:ascii="Times New Roman" w:hAnsi="Times New Roman" w:cs="Times New Roman"/>
          <w:sz w:val="24"/>
          <w:szCs w:val="24"/>
        </w:rPr>
        <w:t xml:space="preserve"> our relationship with CAN as we work together to achieve the goal of including all in the arts.</w:t>
      </w:r>
    </w:p>
    <w:p w:rsidR="00014BB7" w:rsidRPr="008939D6" w:rsidRDefault="00014BB7"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Third story (of 10):</w:t>
      </w:r>
    </w:p>
    <w:p w:rsidR="00014BB7" w:rsidRPr="008939D6" w:rsidRDefault="008B6D4F" w:rsidP="007C634A">
      <w:pPr>
        <w:autoSpaceDE w:val="0"/>
        <w:autoSpaceDN w:val="0"/>
        <w:adjustRightInd w:val="0"/>
        <w:spacing w:after="0" w:line="240" w:lineRule="auto"/>
        <w:rPr>
          <w:rFonts w:ascii="Times New Roman" w:hAnsi="Times New Roman" w:cs="Times New Roman"/>
          <w:bCs/>
          <w:sz w:val="24"/>
          <w:szCs w:val="24"/>
        </w:rPr>
      </w:pPr>
      <w:r w:rsidRPr="008939D6">
        <w:rPr>
          <w:rFonts w:ascii="Times New Roman" w:hAnsi="Times New Roman" w:cs="Times New Roman"/>
          <w:bCs/>
          <w:sz w:val="24"/>
          <w:szCs w:val="24"/>
        </w:rPr>
        <w:t>2022 DeafBlind Awareness Activities</w:t>
      </w:r>
    </w:p>
    <w:p w:rsidR="008B6D4F" w:rsidRPr="008939D6" w:rsidRDefault="008B6D4F" w:rsidP="007C634A">
      <w:pPr>
        <w:pStyle w:val="BasicParagraph"/>
        <w:spacing w:line="240" w:lineRule="auto"/>
      </w:pPr>
      <w:r w:rsidRPr="008939D6">
        <w:lastRenderedPageBreak/>
        <w:t>Once again, we led the effort of 20 organizations and two state agencies in asking NJ Governor Phil Murphy to declare the last week of June as Helen Keller DeafBlind Awareness Week. Here’s what else we did:</w:t>
      </w:r>
    </w:p>
    <w:p w:rsidR="008B6D4F" w:rsidRPr="008939D6" w:rsidRDefault="008B6D4F" w:rsidP="007C634A">
      <w:pPr>
        <w:pStyle w:val="BasicParagraph"/>
        <w:spacing w:line="240" w:lineRule="auto"/>
      </w:pPr>
      <w:r w:rsidRPr="008939D6">
        <w:rPr>
          <w:bCs/>
        </w:rPr>
        <w:t>June 6 – 17: A Call for Art</w:t>
      </w:r>
      <w:r w:rsidRPr="008939D6">
        <w:t xml:space="preserve"> for our first-ever calendar with all the art created by deafblind artists.</w:t>
      </w:r>
    </w:p>
    <w:p w:rsidR="008B6D4F" w:rsidRPr="008939D6" w:rsidRDefault="008B6D4F" w:rsidP="007C634A">
      <w:pPr>
        <w:pStyle w:val="BasicParagraph"/>
        <w:spacing w:line="240" w:lineRule="auto"/>
      </w:pPr>
      <w:r w:rsidRPr="008939D6">
        <w:rPr>
          <w:bCs/>
        </w:rPr>
        <w:t>June 11:</w:t>
      </w:r>
      <w:r w:rsidRPr="008939D6">
        <w:t xml:space="preserve"> A </w:t>
      </w:r>
      <w:r w:rsidRPr="008939D6">
        <w:rPr>
          <w:bCs/>
        </w:rPr>
        <w:t>roundtable discussion</w:t>
      </w:r>
      <w:r w:rsidRPr="008939D6">
        <w:t xml:space="preserve"> for deafblind people with deaf actress </w:t>
      </w:r>
      <w:r w:rsidRPr="008939D6">
        <w:rPr>
          <w:bCs/>
        </w:rPr>
        <w:t xml:space="preserve">Hillary Baack </w:t>
      </w:r>
      <w:r w:rsidRPr="008939D6">
        <w:t>(“Sound of Metal,” “The East,” “You &amp; Me”), p</w:t>
      </w:r>
      <w:r w:rsidR="007C634A">
        <w:t xml:space="preserve">ictured at right, who plans to </w:t>
      </w:r>
      <w:r w:rsidRPr="008939D6">
        <w:t>make a film about Helen Keller as an adult activist.</w:t>
      </w:r>
    </w:p>
    <w:p w:rsidR="008B6D4F" w:rsidRPr="008939D6" w:rsidRDefault="008B6D4F" w:rsidP="007C634A">
      <w:pPr>
        <w:pStyle w:val="BasicParagraph"/>
        <w:spacing w:line="240" w:lineRule="auto"/>
      </w:pPr>
      <w:r w:rsidRPr="008939D6">
        <w:rPr>
          <w:bCs/>
        </w:rPr>
        <w:t>June 18:</w:t>
      </w:r>
      <w:r w:rsidRPr="008939D6">
        <w:rPr>
          <w:spacing w:val="-1"/>
        </w:rPr>
        <w:t xml:space="preserve"> In a unifying display of deafblind solidarity, DB CAN NJ, DBLNJ and the National Federation</w:t>
      </w:r>
      <w:r w:rsidRPr="008939D6">
        <w:t xml:space="preserve"> of the Blind of New Jersey hosted a </w:t>
      </w:r>
      <w:r w:rsidRPr="008939D6">
        <w:rPr>
          <w:bCs/>
        </w:rPr>
        <w:t xml:space="preserve">DeafBlind Awareness Picnic Celebration </w:t>
      </w:r>
      <w:r w:rsidRPr="008939D6">
        <w:t>at Cheesequake State Park. This was our first in-person event in more than two years, and more than 65 people attended! Old Bridge Township Mayor Owen Henry (photo at right), presented proclamations from the state, Middlesex County and the township declaring DeafBlind Awareness Week. Thanks to Marci and Laura for leading the organization of the event and to the many volunteers who donated items, assisted with set up/clean up and acted as cabbies for our friends who traveled by train and paratransit. It was a GREAT day filled with fun, food and a wonderful spirit of being together again!</w:t>
      </w:r>
    </w:p>
    <w:p w:rsidR="00A1126B" w:rsidRDefault="008B6D4F" w:rsidP="007C634A">
      <w:pPr>
        <w:pStyle w:val="BasicParagraph"/>
        <w:spacing w:line="240" w:lineRule="auto"/>
      </w:pPr>
      <w:r w:rsidRPr="008939D6">
        <w:rPr>
          <w:bCs/>
        </w:rPr>
        <w:t xml:space="preserve">June 18 – 30: </w:t>
      </w:r>
      <w:r w:rsidRPr="008939D6">
        <w:t xml:space="preserve">A </w:t>
      </w:r>
      <w:r w:rsidRPr="008939D6">
        <w:rPr>
          <w:bCs/>
        </w:rPr>
        <w:t>DeafBlind Awareness social media campaign</w:t>
      </w:r>
      <w:r w:rsidRPr="008939D6">
        <w:t xml:space="preserve"> on our Facebook page. Each day we posted a message from a deafblind person sharing something they want the larger community to know about being deafblind. Due to the positive comments received, the messages can be found in our article “DeafBlind Awareness Series 2022” at </w:t>
      </w:r>
    </w:p>
    <w:p w:rsidR="00A1126B" w:rsidRPr="00A1126B" w:rsidRDefault="008F6BE7" w:rsidP="00A1126B">
      <w:pPr>
        <w:pStyle w:val="BasicParagraph"/>
        <w:ind w:left="400" w:hanging="400"/>
        <w:rPr>
          <w:bCs/>
        </w:rPr>
      </w:pPr>
      <w:hyperlink r:id="rId5" w:history="1">
        <w:r w:rsidR="00A1126B" w:rsidRPr="00A1126B">
          <w:rPr>
            <w:rStyle w:val="Hyperlink"/>
            <w:bCs/>
          </w:rPr>
          <w:t>https://tinyurl.com/DBAware2022</w:t>
        </w:r>
      </w:hyperlink>
      <w:r w:rsidR="00A1126B" w:rsidRPr="00A1126B">
        <w:rPr>
          <w:bCs/>
        </w:rPr>
        <w:t xml:space="preserve">  </w:t>
      </w:r>
    </w:p>
    <w:p w:rsidR="008B6D4F" w:rsidRPr="008939D6" w:rsidRDefault="008B6D4F" w:rsidP="007C634A">
      <w:pPr>
        <w:pStyle w:val="BasicParagraph"/>
        <w:spacing w:line="240" w:lineRule="auto"/>
      </w:pPr>
      <w:r w:rsidRPr="008939D6">
        <w:rPr>
          <w:bCs/>
        </w:rPr>
        <w:t xml:space="preserve">June 27: </w:t>
      </w:r>
      <w:r w:rsidRPr="008939D6">
        <w:t>The New Jersey Commission for the Blind celebrated DeafBlind Awareness Week with a virtual screening of the PBS special “Becoming Helen Keller.” DB CAN NJ President Kathy accepted the State of New Jersey’s official proclamation and shared messages from those who participated in our social media campaign.</w:t>
      </w:r>
    </w:p>
    <w:p w:rsidR="008B6D4F" w:rsidRPr="008939D6" w:rsidRDefault="008B6D4F" w:rsidP="007C634A">
      <w:pPr>
        <w:pStyle w:val="BasicParagraph"/>
        <w:spacing w:line="240" w:lineRule="auto"/>
      </w:pPr>
      <w:r w:rsidRPr="008939D6">
        <w:rPr>
          <w:bCs/>
        </w:rPr>
        <w:t xml:space="preserve">July 2: </w:t>
      </w:r>
      <w:r w:rsidRPr="008939D6">
        <w:t>Virtual Classic Bingo for deafblind players.</w:t>
      </w:r>
    </w:p>
    <w:p w:rsidR="008B6D4F" w:rsidRPr="008939D6" w:rsidRDefault="008B6D4F" w:rsidP="007C634A">
      <w:pPr>
        <w:spacing w:after="0" w:line="240" w:lineRule="auto"/>
        <w:rPr>
          <w:rFonts w:ascii="Times New Roman" w:hAnsi="Times New Roman" w:cs="Times New Roman"/>
          <w:sz w:val="24"/>
          <w:szCs w:val="24"/>
        </w:rPr>
      </w:pPr>
      <w:r w:rsidRPr="008939D6">
        <w:rPr>
          <w:rFonts w:ascii="Times New Roman" w:hAnsi="Times New Roman" w:cs="Times New Roman"/>
          <w:bCs/>
          <w:sz w:val="24"/>
          <w:szCs w:val="24"/>
        </w:rPr>
        <w:t xml:space="preserve">July 9: </w:t>
      </w:r>
      <w:r w:rsidRPr="008939D6">
        <w:rPr>
          <w:rFonts w:ascii="Times New Roman" w:hAnsi="Times New Roman" w:cs="Times New Roman"/>
          <w:sz w:val="24"/>
          <w:szCs w:val="24"/>
        </w:rPr>
        <w:t>(Yep, we extended the festivities into July!) Board Trustees Sherel, Nick and Marci shared information on DB CAN NJ at Jon’s art booth at the music and arts festival Maplewoodstock in Maplewood. At the end of the day, Jon donated 1/2 of his sales to DB CAN NJ – thanks, Jon!</w:t>
      </w:r>
    </w:p>
    <w:p w:rsidR="008B6D4F" w:rsidRPr="008939D6" w:rsidRDefault="008B6D4F"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Graphic description of 2022 Helen Keller DeafBlind Awareness Week poster: These words form an umbrella over 22 different logos: In Partnership Celebrating the Accomplishments of NJ’s Deafblind Residents. The 22 logos: ASL IRS, Ava’s Voice, Blind Athletes Inc, Center for Sensory &amp; Complex Disabilities, DB CAN NJ, DeafBlind League of New Jersey, Disability Rights NJ, Diverse Deaf Club of New Jersey Inc., Eyes Like Mine Inc., Hearing Loss Association of America New Jersey State Association, Helen Keller National Center, Malan Syndrome Foundation, National Federation of the Blind DeafBlind Division, National Federation of the Blind of New Jersey, New Jersey Blind Citizens Association, New Jersey Council of the Blind, NJ Commission for the Blind, New Jersey Deaf Housing, New Jersey Division of the Deaf and Hard of Hearing, Ocean County College Sign Language Society, Sign of the Times Sign Language Interpreter Services, SPAN NJ Deaf Mentor Program. Under the logos, the text reads: Helen Keller Deafblind Awareness Week, June 26 – July 2, 2022</w:t>
      </w:r>
    </w:p>
    <w:p w:rsidR="00014BB7" w:rsidRPr="008939D6" w:rsidRDefault="00014BB7"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Fourth story (of 10):</w:t>
      </w:r>
    </w:p>
    <w:p w:rsidR="00014BB7" w:rsidRPr="008939D6" w:rsidRDefault="008B6D4F" w:rsidP="007C634A">
      <w:pPr>
        <w:autoSpaceDE w:val="0"/>
        <w:autoSpaceDN w:val="0"/>
        <w:adjustRightInd w:val="0"/>
        <w:spacing w:after="0" w:line="240" w:lineRule="auto"/>
        <w:rPr>
          <w:rFonts w:ascii="Times New Roman" w:hAnsi="Times New Roman" w:cs="Times New Roman"/>
          <w:bCs/>
          <w:sz w:val="24"/>
          <w:szCs w:val="24"/>
        </w:rPr>
      </w:pPr>
      <w:r w:rsidRPr="008939D6">
        <w:rPr>
          <w:rFonts w:ascii="Times New Roman" w:hAnsi="Times New Roman" w:cs="Times New Roman"/>
          <w:bCs/>
          <w:sz w:val="24"/>
          <w:szCs w:val="24"/>
        </w:rPr>
        <w:t>Cards &amp; Calendars: Great Gifts for the Holidays!</w:t>
      </w:r>
    </w:p>
    <w:p w:rsidR="008B6D4F" w:rsidRPr="008939D6" w:rsidRDefault="008B6D4F" w:rsidP="007C634A">
      <w:pPr>
        <w:pStyle w:val="BasicParagraph"/>
        <w:spacing w:line="240" w:lineRule="auto"/>
        <w:rPr>
          <w:bCs/>
        </w:rPr>
      </w:pPr>
      <w:r w:rsidRPr="008939D6">
        <w:rPr>
          <w:spacing w:val="-7"/>
        </w:rPr>
        <w:t>This year’s Fall Fundraiser features holiday cards, note and special occasion</w:t>
      </w:r>
      <w:r w:rsidRPr="008939D6">
        <w:t xml:space="preserve"> cards, and calendars with art created by New Jersey deafblind artists. We’re sure there’s a design that’ll make you smile! </w:t>
      </w:r>
      <w:r w:rsidRPr="008939D6">
        <w:lastRenderedPageBreak/>
        <w:t>The sale officially opens November 1</w:t>
      </w:r>
      <w:r w:rsidR="007C634A">
        <w:t xml:space="preserve">0, but due to production time, </w:t>
      </w:r>
      <w:r w:rsidRPr="008939D6">
        <w:rPr>
          <w:bCs/>
          <w:i/>
          <w:iCs/>
        </w:rPr>
        <w:t xml:space="preserve">braille calendars must be pre ordered by September 9. </w:t>
      </w:r>
      <w:r w:rsidRPr="008939D6">
        <w:t>We’ll also take pre orders without braille. The cost per calendar is $15 plus $</w:t>
      </w:r>
      <w:r w:rsidR="008F6BE7">
        <w:t>5</w:t>
      </w:r>
      <w:bookmarkStart w:id="0" w:name="_GoBack"/>
      <w:bookmarkEnd w:id="0"/>
      <w:r w:rsidRPr="008939D6">
        <w:t xml:space="preserve"> shipping and handling. Pre order your calendar at: </w:t>
      </w:r>
      <w:hyperlink r:id="rId6" w:history="1">
        <w:r w:rsidR="007C634A" w:rsidRPr="003079CA">
          <w:rPr>
            <w:rStyle w:val="Hyperlink"/>
            <w:bCs/>
          </w:rPr>
          <w:t>https://tinyurl.com/2023DBCANCalendar</w:t>
        </w:r>
      </w:hyperlink>
      <w:r w:rsidR="007C634A">
        <w:rPr>
          <w:bCs/>
        </w:rPr>
        <w:t xml:space="preserve"> </w:t>
      </w:r>
    </w:p>
    <w:p w:rsidR="00014BB7" w:rsidRPr="008939D6" w:rsidRDefault="008939D6"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 xml:space="preserve">Picture of the cover of the calendar: a painting of waves gently washing ashore at sunset. The words Seasons 2023 featuring the work of deafblind artists appears across the bottom of the calendar. </w:t>
      </w:r>
    </w:p>
    <w:p w:rsidR="00014BB7" w:rsidRPr="008939D6" w:rsidRDefault="00014BB7"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Fifth story (of 10):</w:t>
      </w:r>
    </w:p>
    <w:p w:rsidR="00014BB7" w:rsidRPr="008939D6" w:rsidRDefault="008939D6"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Bravo! Sharing Accomplishments</w:t>
      </w:r>
    </w:p>
    <w:p w:rsidR="008939D6" w:rsidRPr="008939D6" w:rsidRDefault="008939D6" w:rsidP="007C634A">
      <w:pPr>
        <w:pStyle w:val="BasicParagraph"/>
        <w:numPr>
          <w:ilvl w:val="0"/>
          <w:numId w:val="2"/>
        </w:numPr>
        <w:tabs>
          <w:tab w:val="left" w:pos="380"/>
        </w:tabs>
        <w:spacing w:line="240" w:lineRule="auto"/>
        <w:ind w:left="360"/>
      </w:pPr>
      <w:r w:rsidRPr="008939D6">
        <w:rPr>
          <w:bCs/>
        </w:rPr>
        <w:t>Alice Eaddy</w:t>
      </w:r>
      <w:r w:rsidRPr="008939D6">
        <w:t xml:space="preserve"> has been appointed DB CAN NJ’s social media manager. If there’s something related to the deafblind community that you’d like to see us post to Facebook and Instagram, forward it to Alice at socialmedia@dbcannj.org</w:t>
      </w:r>
    </w:p>
    <w:p w:rsidR="008939D6" w:rsidRPr="008939D6" w:rsidRDefault="008939D6" w:rsidP="007C634A">
      <w:pPr>
        <w:pStyle w:val="BasicParagraph"/>
        <w:numPr>
          <w:ilvl w:val="0"/>
          <w:numId w:val="2"/>
        </w:numPr>
        <w:tabs>
          <w:tab w:val="left" w:pos="380"/>
        </w:tabs>
        <w:spacing w:line="240" w:lineRule="auto"/>
        <w:ind w:left="360"/>
      </w:pPr>
      <w:r w:rsidRPr="008939D6">
        <w:t xml:space="preserve">DB CAN NJ Access Team member </w:t>
      </w:r>
      <w:r w:rsidRPr="008939D6">
        <w:rPr>
          <w:bCs/>
        </w:rPr>
        <w:t>Anne McQuade</w:t>
      </w:r>
      <w:r w:rsidRPr="008939D6">
        <w:t xml:space="preserve"> was sworn in by Georgia Governor Brian Kemp to represent Georgia’s deafblind residents on the Georgia Commission for the Deaf and Hard of Hearing. Congratulations, Anne!</w:t>
      </w:r>
    </w:p>
    <w:p w:rsidR="008939D6" w:rsidRPr="008939D6" w:rsidRDefault="008939D6" w:rsidP="007C634A">
      <w:pPr>
        <w:pStyle w:val="BasicParagraph"/>
        <w:numPr>
          <w:ilvl w:val="0"/>
          <w:numId w:val="2"/>
        </w:numPr>
        <w:tabs>
          <w:tab w:val="left" w:pos="380"/>
        </w:tabs>
        <w:spacing w:line="240" w:lineRule="auto"/>
        <w:ind w:left="360"/>
      </w:pPr>
      <w:r w:rsidRPr="008939D6">
        <w:t xml:space="preserve">DB CAN NJ Access Team member </w:t>
      </w:r>
      <w:r w:rsidRPr="008939D6">
        <w:rPr>
          <w:bCs/>
        </w:rPr>
        <w:t>Tara Invidiato</w:t>
      </w:r>
      <w:r w:rsidRPr="008939D6">
        <w:t xml:space="preserve"> has been elected vice president of the American Association of the DeafBlind. Tara describes AADB as “for everyone with vision and hearing loss. We appreciate diversity with open arms in our advocacy community.”</w:t>
      </w:r>
    </w:p>
    <w:p w:rsidR="008939D6" w:rsidRPr="007C634A" w:rsidRDefault="008939D6" w:rsidP="007C634A">
      <w:pPr>
        <w:pStyle w:val="ListParagraph"/>
        <w:numPr>
          <w:ilvl w:val="0"/>
          <w:numId w:val="2"/>
        </w:numPr>
        <w:spacing w:after="0" w:line="240" w:lineRule="auto"/>
        <w:ind w:left="360"/>
        <w:rPr>
          <w:rFonts w:ascii="Times New Roman" w:hAnsi="Times New Roman" w:cs="Times New Roman"/>
          <w:bCs/>
          <w:sz w:val="24"/>
          <w:szCs w:val="24"/>
        </w:rPr>
      </w:pPr>
      <w:r w:rsidRPr="007C634A">
        <w:rPr>
          <w:rFonts w:ascii="Times New Roman" w:hAnsi="Times New Roman" w:cs="Times New Roman"/>
          <w:bCs/>
          <w:sz w:val="24"/>
          <w:szCs w:val="24"/>
        </w:rPr>
        <w:t>Alice, Jon, Kathy, Mark, Tara and Anne</w:t>
      </w:r>
      <w:r w:rsidRPr="007C634A">
        <w:rPr>
          <w:rFonts w:ascii="Times New Roman" w:hAnsi="Times New Roman" w:cs="Times New Roman"/>
          <w:sz w:val="24"/>
          <w:szCs w:val="24"/>
        </w:rPr>
        <w:t xml:space="preserve"> collaborated to write “Guidelines for Making Videos Accessible to DeafBlind Viewers.” The article describes accessibility options and tips on how to make videos accessible to those with a combined loss of vision and hearing. The article is available on our website at </w:t>
      </w:r>
      <w:hyperlink r:id="rId7" w:history="1">
        <w:r w:rsidR="007C634A" w:rsidRPr="003079CA">
          <w:rPr>
            <w:rStyle w:val="Hyperlink"/>
            <w:rFonts w:ascii="Times New Roman" w:hAnsi="Times New Roman" w:cs="Times New Roman"/>
            <w:bCs/>
            <w:sz w:val="24"/>
            <w:szCs w:val="24"/>
          </w:rPr>
          <w:t>https://tinyurl.com/DBVideoGuidelines</w:t>
        </w:r>
      </w:hyperlink>
      <w:r w:rsidR="007C634A">
        <w:rPr>
          <w:rFonts w:ascii="Times New Roman" w:hAnsi="Times New Roman" w:cs="Times New Roman"/>
          <w:bCs/>
          <w:sz w:val="24"/>
          <w:szCs w:val="24"/>
        </w:rPr>
        <w:t xml:space="preserve"> </w:t>
      </w:r>
      <w:r w:rsidRPr="007C634A">
        <w:rPr>
          <w:rFonts w:ascii="Times New Roman" w:hAnsi="Times New Roman" w:cs="Times New Roman"/>
          <w:bCs/>
          <w:sz w:val="24"/>
          <w:szCs w:val="24"/>
        </w:rPr>
        <w:t xml:space="preserve"> </w:t>
      </w:r>
    </w:p>
    <w:p w:rsidR="00014BB7" w:rsidRPr="008939D6" w:rsidRDefault="00014BB7"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Sixth story (of 10):</w:t>
      </w:r>
    </w:p>
    <w:p w:rsidR="00014BB7" w:rsidRPr="008939D6" w:rsidRDefault="008939D6" w:rsidP="007C634A">
      <w:pPr>
        <w:autoSpaceDE w:val="0"/>
        <w:autoSpaceDN w:val="0"/>
        <w:adjustRightInd w:val="0"/>
        <w:spacing w:after="0" w:line="240" w:lineRule="auto"/>
        <w:rPr>
          <w:rFonts w:ascii="Times New Roman" w:hAnsi="Times New Roman" w:cs="Times New Roman"/>
          <w:bCs/>
          <w:sz w:val="24"/>
          <w:szCs w:val="24"/>
        </w:rPr>
      </w:pPr>
      <w:r w:rsidRPr="008939D6">
        <w:rPr>
          <w:rFonts w:ascii="Times New Roman" w:hAnsi="Times New Roman" w:cs="Times New Roman"/>
          <w:bCs/>
          <w:sz w:val="24"/>
          <w:szCs w:val="24"/>
        </w:rPr>
        <w:t>March Madness: Family Feud Tournament</w:t>
      </w:r>
    </w:p>
    <w:p w:rsidR="008939D6" w:rsidRPr="008939D6" w:rsidRDefault="008939D6" w:rsidP="007C634A">
      <w:pPr>
        <w:pStyle w:val="BasicParagraph"/>
        <w:spacing w:line="240" w:lineRule="auto"/>
        <w:rPr>
          <w:spacing w:val="-2"/>
        </w:rPr>
      </w:pPr>
      <w:r w:rsidRPr="008939D6">
        <w:rPr>
          <w:spacing w:val="-2"/>
        </w:rPr>
        <w:t>Early in the year, Kathy and DBLNJ President Tamilah brainstormed if it would be possible to create an accessible Family Feud game to play on Zoom. The answer: Of course! We proceeded to set up rules and tested them in (</w:t>
      </w:r>
      <w:r w:rsidRPr="008939D6">
        <w:rPr>
          <w:i/>
          <w:iCs/>
          <w:spacing w:val="-2"/>
        </w:rPr>
        <w:t>really fun</w:t>
      </w:r>
      <w:r w:rsidRPr="008939D6">
        <w:rPr>
          <w:spacing w:val="-2"/>
        </w:rPr>
        <w:t xml:space="preserve">) pilot games. </w:t>
      </w:r>
      <w:r w:rsidRPr="008939D6">
        <w:t>To be sure that our game would be unique and true to our community, we created our own questions and surveyed our community.</w:t>
      </w:r>
      <w:r w:rsidRPr="008939D6">
        <w:rPr>
          <w:spacing w:val="-2"/>
        </w:rPr>
        <w:t xml:space="preserve"> Each week, about 60 people answered our survey questions.</w:t>
      </w:r>
    </w:p>
    <w:p w:rsidR="008939D6" w:rsidRPr="008939D6" w:rsidRDefault="008939D6" w:rsidP="007C634A">
      <w:pPr>
        <w:pStyle w:val="BasicParagraph"/>
        <w:spacing w:line="240" w:lineRule="auto"/>
        <w:rPr>
          <w:spacing w:val="-1"/>
        </w:rPr>
      </w:pPr>
      <w:r w:rsidRPr="008939D6">
        <w:rPr>
          <w:spacing w:val="-1"/>
        </w:rPr>
        <w:t>Finally we were ready for our March Madness Family Feud Tournament. The event was sponsored by DB CAN NJ and DBLNJ. Each team consisted of three players, and five teams registered to compete. Games were played March 19 and March 26, and the final games were played April 1. Accessibility included ASL interpreting, chat box, communication facilitators, a “board” in large print (in photo at top left) showing the most popular answers, and in the April 1 event, live captioning.</w:t>
      </w:r>
    </w:p>
    <w:p w:rsidR="008939D6" w:rsidRPr="008939D6" w:rsidRDefault="008939D6" w:rsidP="007C634A">
      <w:pPr>
        <w:pStyle w:val="BasicParagraph"/>
        <w:spacing w:line="240" w:lineRule="auto"/>
        <w:rPr>
          <w:spacing w:val="-1"/>
        </w:rPr>
      </w:pPr>
      <w:r w:rsidRPr="008939D6">
        <w:rPr>
          <w:spacing w:val="-1"/>
        </w:rPr>
        <w:t>Congratulations to the Kindred Spirits Family – Alice, Elisha and Jonathan – for being crowned our 1st Family Feud Champs and receiving a cash prize of $25 for each family member. The Triumphant Trio Family – Cathy, Beverly and Carol – came in second, and each team member won $4.01 (because the championship was play</w:t>
      </w:r>
      <w:r w:rsidR="007C634A">
        <w:rPr>
          <w:spacing w:val="-1"/>
        </w:rPr>
        <w:t xml:space="preserve">ed on April Fool’s Day, 4/01). </w:t>
      </w:r>
    </w:p>
    <w:p w:rsidR="008939D6" w:rsidRPr="008939D6" w:rsidRDefault="008939D6" w:rsidP="007C634A">
      <w:pPr>
        <w:pStyle w:val="BasicParagraph"/>
        <w:spacing w:line="240" w:lineRule="auto"/>
      </w:pPr>
      <w:r w:rsidRPr="008939D6">
        <w:rPr>
          <w:spacing w:val="-1"/>
        </w:rPr>
        <w:t>Every player told us they’d enter another Family Feud tournament and described the tournament as “great!” “amazing!” “awesome” and “so much fun!” One player said, “We can’t stop at 1 Family Feud (tournament), or at least I hope we don’t!  Win or lose, it has been fun answering the questions in preparation, then trying to guess the most popular answers with my ‘Family.’” Another player warmed our hearts with this message, “As usual you guys are the absolute best thing for flexing the deafblind mind and having fun as a deafblind person and for welcoming my regular hearing blind peeps. DB CAN NJ YOU ROCK!!”</w:t>
      </w:r>
    </w:p>
    <w:p w:rsidR="008939D6" w:rsidRPr="008939D6" w:rsidRDefault="008939D6" w:rsidP="007C634A">
      <w:pPr>
        <w:pStyle w:val="BasicParagraph"/>
        <w:spacing w:line="240" w:lineRule="auto"/>
        <w:rPr>
          <w:spacing w:val="-2"/>
        </w:rPr>
      </w:pPr>
    </w:p>
    <w:p w:rsidR="008939D6" w:rsidRPr="008939D6" w:rsidRDefault="008939D6" w:rsidP="007C634A">
      <w:pPr>
        <w:autoSpaceDE w:val="0"/>
        <w:autoSpaceDN w:val="0"/>
        <w:adjustRightInd w:val="0"/>
        <w:spacing w:after="0" w:line="240" w:lineRule="auto"/>
        <w:rPr>
          <w:rFonts w:ascii="Times New Roman" w:hAnsi="Times New Roman" w:cs="Times New Roman"/>
          <w:sz w:val="24"/>
          <w:szCs w:val="24"/>
        </w:rPr>
      </w:pPr>
      <w:r w:rsidRPr="008939D6">
        <w:rPr>
          <w:rFonts w:ascii="Times New Roman" w:hAnsi="Times New Roman" w:cs="Times New Roman"/>
          <w:sz w:val="24"/>
          <w:szCs w:val="24"/>
        </w:rPr>
        <w:t>Pictures: A series of three screen shots of a Zoom chat box with these messages: Box 1:</w:t>
      </w:r>
      <w:r w:rsidR="007C634A">
        <w:rPr>
          <w:rFonts w:ascii="Times New Roman" w:hAnsi="Times New Roman" w:cs="Times New Roman"/>
          <w:sz w:val="24"/>
          <w:szCs w:val="24"/>
        </w:rPr>
        <w:t xml:space="preserve"> </w:t>
      </w:r>
      <w:r w:rsidRPr="008939D6">
        <w:rPr>
          <w:rFonts w:ascii="Times New Roman" w:hAnsi="Times New Roman" w:cs="Times New Roman"/>
          <w:sz w:val="24"/>
          <w:szCs w:val="24"/>
        </w:rPr>
        <w:t xml:space="preserve">Cool Cats are up? Question 3: The top 4 answers are on the board. Tell me a ball that’s smaller than a baseball. Box 2: A meatball? Unfortunately no. That’s strike 2. Alice? Name a ball smaller than a baseball. Box 3: Team KS wins 46 points! Final score: Team KS has 136 points and team Lollipop has 100 points. </w:t>
      </w:r>
    </w:p>
    <w:p w:rsidR="00014BB7" w:rsidRPr="008939D6" w:rsidRDefault="00014BB7"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Seventh story (of 10):</w:t>
      </w:r>
    </w:p>
    <w:p w:rsidR="00014BB7" w:rsidRPr="008939D6" w:rsidRDefault="008939D6" w:rsidP="007C634A">
      <w:pPr>
        <w:autoSpaceDE w:val="0"/>
        <w:autoSpaceDN w:val="0"/>
        <w:adjustRightInd w:val="0"/>
        <w:spacing w:after="0" w:line="240" w:lineRule="auto"/>
        <w:rPr>
          <w:rFonts w:ascii="Times New Roman" w:hAnsi="Times New Roman" w:cs="Times New Roman"/>
          <w:bCs/>
          <w:sz w:val="24"/>
          <w:szCs w:val="24"/>
        </w:rPr>
      </w:pPr>
      <w:r w:rsidRPr="008939D6">
        <w:rPr>
          <w:rFonts w:ascii="Times New Roman" w:hAnsi="Times New Roman" w:cs="Times New Roman"/>
          <w:bCs/>
          <w:sz w:val="24"/>
          <w:szCs w:val="24"/>
        </w:rPr>
        <w:t>News from the Board of Trustees</w:t>
      </w:r>
    </w:p>
    <w:p w:rsidR="008939D6" w:rsidRPr="008939D6" w:rsidRDefault="008939D6" w:rsidP="007C634A">
      <w:pPr>
        <w:pStyle w:val="BasicParagraph"/>
        <w:spacing w:line="240" w:lineRule="auto"/>
        <w:ind w:firstLine="20"/>
      </w:pPr>
      <w:r w:rsidRPr="008939D6">
        <w:t xml:space="preserve">July 22 was DB CAN NJ’s 6th birthday! Thank you to everyone who has supported us on this journey and especially to our </w:t>
      </w:r>
      <w:r w:rsidRPr="008939D6">
        <w:rPr>
          <w:color w:val="000265"/>
          <w:spacing w:val="3"/>
          <w:w w:val="98"/>
        </w:rPr>
        <w:t>AMAZING</w:t>
      </w:r>
      <w:r w:rsidRPr="008939D6">
        <w:rPr>
          <w:color w:val="E75025"/>
          <w:spacing w:val="-3"/>
          <w:w w:val="98"/>
        </w:rPr>
        <w:t xml:space="preserve"> </w:t>
      </w:r>
      <w:r w:rsidRPr="008939D6">
        <w:rPr>
          <w:color w:val="010205"/>
          <w:spacing w:val="-3"/>
          <w:w w:val="98"/>
        </w:rPr>
        <w:t>and</w:t>
      </w:r>
      <w:r w:rsidRPr="008939D6">
        <w:rPr>
          <w:color w:val="E75025"/>
          <w:spacing w:val="-3"/>
          <w:w w:val="98"/>
        </w:rPr>
        <w:t xml:space="preserve"> </w:t>
      </w:r>
      <w:r w:rsidRPr="008939D6">
        <w:rPr>
          <w:color w:val="000265"/>
          <w:spacing w:val="3"/>
          <w:w w:val="98"/>
        </w:rPr>
        <w:t>DEDICATED</w:t>
      </w:r>
      <w:r w:rsidRPr="008939D6">
        <w:rPr>
          <w:color w:val="E75025"/>
          <w:spacing w:val="-3"/>
          <w:w w:val="98"/>
        </w:rPr>
        <w:t xml:space="preserve"> </w:t>
      </w:r>
      <w:r w:rsidRPr="008939D6">
        <w:t xml:space="preserve">Board Trustees - President Kathy, Vice President Mark, Secretary Marci, Treasurer Nick and Trustees Betsy, Natalie and Sherel, and our bookkeeper Lisa. All our officers and Trustees are continuing for another 2-year term. </w:t>
      </w:r>
    </w:p>
    <w:p w:rsidR="008939D6" w:rsidRPr="008939D6" w:rsidRDefault="008939D6"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 xml:space="preserve">Our annual July board meeting focused on a review of the last year’s activities to be sure that we’re staying true to our mission. We agreed to keep the number of trustees at seven, and to look for more volunteers for our events and ongoing projects, like keeping our website updated and fundraising. To join our team of volunteers, send us a message at </w:t>
      </w:r>
      <w:hyperlink r:id="rId8" w:history="1">
        <w:r w:rsidRPr="008939D6">
          <w:rPr>
            <w:rStyle w:val="Hyperlink"/>
            <w:rFonts w:ascii="Times New Roman" w:hAnsi="Times New Roman" w:cs="Times New Roman"/>
            <w:sz w:val="24"/>
            <w:szCs w:val="24"/>
          </w:rPr>
          <w:t>dbcannj@gmail.com</w:t>
        </w:r>
      </w:hyperlink>
    </w:p>
    <w:p w:rsidR="00014BB7" w:rsidRPr="008939D6" w:rsidRDefault="00014BB7"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Eighth story (of 10):</w:t>
      </w:r>
    </w:p>
    <w:p w:rsidR="009C7847" w:rsidRPr="008939D6" w:rsidRDefault="008939D6" w:rsidP="007C634A">
      <w:pPr>
        <w:autoSpaceDE w:val="0"/>
        <w:autoSpaceDN w:val="0"/>
        <w:adjustRightInd w:val="0"/>
        <w:spacing w:after="0" w:line="240" w:lineRule="auto"/>
        <w:rPr>
          <w:rFonts w:ascii="Times New Roman" w:hAnsi="Times New Roman" w:cs="Times New Roman"/>
          <w:bCs/>
          <w:sz w:val="24"/>
          <w:szCs w:val="24"/>
        </w:rPr>
      </w:pPr>
      <w:r w:rsidRPr="008939D6">
        <w:rPr>
          <w:rFonts w:ascii="Times New Roman" w:hAnsi="Times New Roman" w:cs="Times New Roman"/>
          <w:bCs/>
          <w:sz w:val="24"/>
          <w:szCs w:val="24"/>
        </w:rPr>
        <w:t>Newsy Tidbits</w:t>
      </w:r>
    </w:p>
    <w:p w:rsidR="008939D6" w:rsidRPr="008939D6" w:rsidRDefault="008939D6" w:rsidP="007C634A">
      <w:pPr>
        <w:pStyle w:val="BasicParagraph"/>
        <w:numPr>
          <w:ilvl w:val="0"/>
          <w:numId w:val="3"/>
        </w:numPr>
        <w:tabs>
          <w:tab w:val="left" w:pos="380"/>
        </w:tabs>
        <w:spacing w:line="240" w:lineRule="auto"/>
        <w:ind w:left="360"/>
        <w:rPr>
          <w:color w:val="F36323"/>
        </w:rPr>
      </w:pPr>
      <w:r w:rsidRPr="008939D6">
        <w:rPr>
          <w:bCs/>
        </w:rPr>
        <w:t>Taste of Technology has been postponed again</w:t>
      </w:r>
      <w:r w:rsidRPr="008939D6">
        <w:t xml:space="preserve"> due to the COVID-19 pandemic. A tentative date is set for June 2023. </w:t>
      </w:r>
    </w:p>
    <w:p w:rsidR="008939D6" w:rsidRPr="008939D6" w:rsidRDefault="008939D6" w:rsidP="007C634A">
      <w:pPr>
        <w:pStyle w:val="BasicParagraph"/>
        <w:numPr>
          <w:ilvl w:val="0"/>
          <w:numId w:val="3"/>
        </w:numPr>
        <w:tabs>
          <w:tab w:val="left" w:pos="380"/>
        </w:tabs>
        <w:spacing w:line="240" w:lineRule="auto"/>
        <w:ind w:left="360"/>
      </w:pPr>
      <w:r w:rsidRPr="008939D6">
        <w:t xml:space="preserve">Join us for </w:t>
      </w:r>
      <w:r w:rsidRPr="008939D6">
        <w:rPr>
          <w:bCs/>
        </w:rPr>
        <w:t>Monthly Saturday morning Classic Bingo</w:t>
      </w:r>
      <w:r w:rsidRPr="008939D6">
        <w:t xml:space="preserve"> for deafblind players and special guests. It’s free and it’s fun! To get on the mailing list so you don’t miss a date, email dbcannj@gmail.com</w:t>
      </w:r>
    </w:p>
    <w:p w:rsidR="008939D6" w:rsidRPr="008939D6" w:rsidRDefault="008939D6" w:rsidP="007C634A">
      <w:pPr>
        <w:pStyle w:val="BasicParagraph"/>
        <w:numPr>
          <w:ilvl w:val="0"/>
          <w:numId w:val="3"/>
        </w:numPr>
        <w:tabs>
          <w:tab w:val="left" w:pos="380"/>
        </w:tabs>
        <w:spacing w:line="240" w:lineRule="auto"/>
        <w:ind w:left="360"/>
      </w:pPr>
      <w:r w:rsidRPr="008939D6">
        <w:rPr>
          <w:bCs/>
        </w:rPr>
        <w:t xml:space="preserve">Subscription trivia </w:t>
      </w:r>
      <w:r w:rsidRPr="008939D6">
        <w:t>– it’s always lighthearted, yet challenging, and always full of fun! To subscribe, email dbcannj@gmail.com</w:t>
      </w:r>
    </w:p>
    <w:p w:rsidR="00014BB7" w:rsidRPr="007C634A" w:rsidRDefault="008939D6" w:rsidP="007C634A">
      <w:pPr>
        <w:pStyle w:val="ListParagraph"/>
        <w:numPr>
          <w:ilvl w:val="0"/>
          <w:numId w:val="3"/>
        </w:numPr>
        <w:autoSpaceDE w:val="0"/>
        <w:autoSpaceDN w:val="0"/>
        <w:adjustRightInd w:val="0"/>
        <w:spacing w:after="0" w:line="240" w:lineRule="auto"/>
        <w:ind w:left="360"/>
        <w:rPr>
          <w:rFonts w:ascii="Times New Roman" w:hAnsi="Times New Roman" w:cs="Times New Roman"/>
          <w:sz w:val="24"/>
          <w:szCs w:val="24"/>
        </w:rPr>
      </w:pPr>
      <w:r w:rsidRPr="007C634A">
        <w:rPr>
          <w:rFonts w:ascii="Times New Roman" w:hAnsi="Times New Roman" w:cs="Times New Roman"/>
          <w:bCs/>
          <w:sz w:val="24"/>
          <w:szCs w:val="24"/>
        </w:rPr>
        <w:t>Send us your comments</w:t>
      </w:r>
      <w:r w:rsidRPr="007C634A">
        <w:rPr>
          <w:rFonts w:ascii="Times New Roman" w:hAnsi="Times New Roman" w:cs="Times New Roman"/>
          <w:sz w:val="24"/>
          <w:szCs w:val="24"/>
        </w:rPr>
        <w:t xml:space="preserve"> on anything deafblind that’s important to you: dbcannj@gmail.com</w:t>
      </w:r>
    </w:p>
    <w:p w:rsidR="00014BB7" w:rsidRPr="008939D6" w:rsidRDefault="00014BB7"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Ninth story (of 10):</w:t>
      </w:r>
    </w:p>
    <w:p w:rsidR="009C7847" w:rsidRPr="008939D6" w:rsidRDefault="008939D6" w:rsidP="007C634A">
      <w:pPr>
        <w:autoSpaceDE w:val="0"/>
        <w:autoSpaceDN w:val="0"/>
        <w:adjustRightInd w:val="0"/>
        <w:spacing w:after="0" w:line="240" w:lineRule="auto"/>
        <w:rPr>
          <w:rFonts w:ascii="Times New Roman" w:hAnsi="Times New Roman" w:cs="Times New Roman"/>
          <w:bCs/>
          <w:sz w:val="24"/>
          <w:szCs w:val="24"/>
        </w:rPr>
      </w:pPr>
      <w:r w:rsidRPr="008939D6">
        <w:rPr>
          <w:rFonts w:ascii="Times New Roman" w:hAnsi="Times New Roman" w:cs="Times New Roman"/>
          <w:bCs/>
          <w:sz w:val="24"/>
          <w:szCs w:val="24"/>
        </w:rPr>
        <w:t>Donate Your Gift Card Leftovers to DB CAN NJ!</w:t>
      </w:r>
    </w:p>
    <w:p w:rsidR="008939D6" w:rsidRPr="008939D6" w:rsidRDefault="008939D6" w:rsidP="007C634A">
      <w:pPr>
        <w:pStyle w:val="BasicParagraph"/>
        <w:spacing w:line="240" w:lineRule="auto"/>
      </w:pPr>
      <w:r w:rsidRPr="008939D6">
        <w:t xml:space="preserve">Holiday gift cards with a few bucks or a few cents left ... what can you do with them? Donate them to your favorite charity: DB CAN NJ! Go to </w:t>
      </w:r>
      <w:r w:rsidRPr="008939D6">
        <w:rPr>
          <w:color w:val="0029FD"/>
        </w:rPr>
        <w:t xml:space="preserve">dbcannj.org/donate </w:t>
      </w:r>
      <w:r w:rsidRPr="008939D6">
        <w:t xml:space="preserve">and click on Donate using PayPal. When PayPal comes up, type the balance on the card in the number space, and click on the bottom button: Donate with a Debit or Credit Card. When the next screen comes up, complete the card and cardholder info, hit enter, and that’s all there is to it. Your card is now completely used ... and for a terrific cause! </w:t>
      </w:r>
    </w:p>
    <w:p w:rsidR="009C7847" w:rsidRPr="008939D6" w:rsidRDefault="009C7847" w:rsidP="007C634A">
      <w:pPr>
        <w:autoSpaceDE w:val="0"/>
        <w:autoSpaceDN w:val="0"/>
        <w:adjustRightInd w:val="0"/>
        <w:spacing w:after="0" w:line="240" w:lineRule="auto"/>
        <w:rPr>
          <w:rFonts w:ascii="Times New Roman" w:hAnsi="Times New Roman" w:cs="Times New Roman"/>
          <w:sz w:val="24"/>
          <w:szCs w:val="24"/>
        </w:rPr>
      </w:pPr>
      <w:r w:rsidRPr="008939D6">
        <w:rPr>
          <w:rFonts w:ascii="Times New Roman" w:hAnsi="Times New Roman" w:cs="Times New Roman"/>
          <w:sz w:val="24"/>
          <w:szCs w:val="24"/>
        </w:rPr>
        <w:t>Picture: A Visa gift card package showing a red box tied in a red ribbon.</w:t>
      </w:r>
    </w:p>
    <w:p w:rsidR="00014BB7" w:rsidRPr="008939D6" w:rsidRDefault="00014BB7"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Tenth story (of 10):</w:t>
      </w:r>
    </w:p>
    <w:p w:rsidR="008939D6" w:rsidRPr="008939D6" w:rsidRDefault="008939D6"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DB CAN NJ Contact Info</w:t>
      </w:r>
    </w:p>
    <w:p w:rsidR="00DC1DCC" w:rsidRPr="008939D6" w:rsidRDefault="00DC1DCC"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Picture description: DB CAN NJ logo</w:t>
      </w:r>
    </w:p>
    <w:p w:rsidR="00DC1DCC" w:rsidRPr="008939D6" w:rsidRDefault="00DC1DCC" w:rsidP="007C634A">
      <w:pPr>
        <w:autoSpaceDE w:val="0"/>
        <w:autoSpaceDN w:val="0"/>
        <w:adjustRightInd w:val="0"/>
        <w:spacing w:after="0" w:line="240" w:lineRule="auto"/>
        <w:rPr>
          <w:rFonts w:ascii="Times New Roman" w:hAnsi="Times New Roman" w:cs="Times New Roman"/>
          <w:sz w:val="24"/>
          <w:szCs w:val="24"/>
        </w:rPr>
      </w:pPr>
      <w:r w:rsidRPr="008939D6">
        <w:rPr>
          <w:rFonts w:ascii="Times New Roman" w:hAnsi="Times New Roman" w:cs="Times New Roman"/>
          <w:sz w:val="24"/>
          <w:szCs w:val="24"/>
        </w:rPr>
        <w:t xml:space="preserve">We’re a grassroots effort that aims to be truly responsive to the needs of the deafblind community. Everyone who cares about and believes in our AWESOME community is welcome to join our training, networking, social and recreational events. </w:t>
      </w:r>
    </w:p>
    <w:p w:rsidR="00DC1DCC" w:rsidRPr="008939D6" w:rsidRDefault="00DC1DCC" w:rsidP="007C634A">
      <w:pPr>
        <w:autoSpaceDE w:val="0"/>
        <w:autoSpaceDN w:val="0"/>
        <w:adjustRightInd w:val="0"/>
        <w:spacing w:after="0" w:line="240" w:lineRule="auto"/>
        <w:rPr>
          <w:rFonts w:ascii="Times New Roman" w:hAnsi="Times New Roman" w:cs="Times New Roman"/>
          <w:sz w:val="24"/>
          <w:szCs w:val="24"/>
        </w:rPr>
      </w:pPr>
      <w:r w:rsidRPr="008939D6">
        <w:rPr>
          <w:rFonts w:ascii="Times New Roman" w:hAnsi="Times New Roman" w:cs="Times New Roman"/>
          <w:bCs/>
          <w:sz w:val="24"/>
          <w:szCs w:val="24"/>
        </w:rPr>
        <w:t xml:space="preserve">dbcannj.org </w:t>
      </w:r>
    </w:p>
    <w:p w:rsidR="00DC1DCC" w:rsidRPr="008939D6" w:rsidRDefault="00DC1DCC" w:rsidP="007C634A">
      <w:pPr>
        <w:autoSpaceDE w:val="0"/>
        <w:autoSpaceDN w:val="0"/>
        <w:adjustRightInd w:val="0"/>
        <w:spacing w:after="0" w:line="240" w:lineRule="auto"/>
        <w:rPr>
          <w:rFonts w:ascii="Times New Roman" w:hAnsi="Times New Roman" w:cs="Times New Roman"/>
          <w:sz w:val="24"/>
          <w:szCs w:val="24"/>
        </w:rPr>
      </w:pPr>
      <w:r w:rsidRPr="008939D6">
        <w:rPr>
          <w:rFonts w:ascii="Times New Roman" w:hAnsi="Times New Roman" w:cs="Times New Roman"/>
          <w:bCs/>
          <w:sz w:val="24"/>
          <w:szCs w:val="24"/>
        </w:rPr>
        <w:t xml:space="preserve">dbcannj@gmail.com </w:t>
      </w:r>
    </w:p>
    <w:p w:rsidR="00DC1DCC" w:rsidRPr="008939D6" w:rsidRDefault="00DC1DCC" w:rsidP="007C634A">
      <w:pPr>
        <w:autoSpaceDE w:val="0"/>
        <w:autoSpaceDN w:val="0"/>
        <w:adjustRightInd w:val="0"/>
        <w:spacing w:after="0" w:line="240" w:lineRule="auto"/>
        <w:rPr>
          <w:rFonts w:ascii="Times New Roman" w:hAnsi="Times New Roman" w:cs="Times New Roman"/>
          <w:sz w:val="24"/>
          <w:szCs w:val="24"/>
        </w:rPr>
      </w:pPr>
      <w:r w:rsidRPr="008939D6">
        <w:rPr>
          <w:rFonts w:ascii="Times New Roman" w:hAnsi="Times New Roman" w:cs="Times New Roman"/>
          <w:bCs/>
          <w:sz w:val="24"/>
          <w:szCs w:val="24"/>
        </w:rPr>
        <w:t>logos for LinkedIn, Facebook, Instagram, Amazon Prime</w:t>
      </w:r>
    </w:p>
    <w:p w:rsidR="00014BB7" w:rsidRPr="008939D6" w:rsidRDefault="00DC1DCC" w:rsidP="007C634A">
      <w:pPr>
        <w:spacing w:after="0" w:line="240" w:lineRule="auto"/>
        <w:rPr>
          <w:rFonts w:ascii="Times New Roman" w:hAnsi="Times New Roman" w:cs="Times New Roman"/>
          <w:sz w:val="24"/>
          <w:szCs w:val="24"/>
        </w:rPr>
      </w:pPr>
      <w:r w:rsidRPr="008939D6">
        <w:rPr>
          <w:rFonts w:ascii="Times New Roman" w:hAnsi="Times New Roman" w:cs="Times New Roman"/>
          <w:sz w:val="24"/>
          <w:szCs w:val="24"/>
        </w:rPr>
        <w:t>© 2022</w:t>
      </w:r>
    </w:p>
    <w:sectPr w:rsidR="00014BB7" w:rsidRPr="00893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52D45"/>
    <w:multiLevelType w:val="hybridMultilevel"/>
    <w:tmpl w:val="C9764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02E20"/>
    <w:multiLevelType w:val="hybridMultilevel"/>
    <w:tmpl w:val="9048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45054"/>
    <w:multiLevelType w:val="hybridMultilevel"/>
    <w:tmpl w:val="F67A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B7"/>
    <w:rsid w:val="00014BB7"/>
    <w:rsid w:val="003F1B56"/>
    <w:rsid w:val="006561D1"/>
    <w:rsid w:val="007C634A"/>
    <w:rsid w:val="008939D6"/>
    <w:rsid w:val="008B6D4F"/>
    <w:rsid w:val="008F6BE7"/>
    <w:rsid w:val="009C7847"/>
    <w:rsid w:val="00A1126B"/>
    <w:rsid w:val="00AD4E8A"/>
    <w:rsid w:val="00C75150"/>
    <w:rsid w:val="00DC1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5BB54-2B26-4592-ADB0-3E1E26C0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847"/>
    <w:rPr>
      <w:color w:val="0563C1" w:themeColor="hyperlink"/>
      <w:u w:val="single"/>
    </w:rPr>
  </w:style>
  <w:style w:type="paragraph" w:styleId="ListParagraph">
    <w:name w:val="List Paragraph"/>
    <w:basedOn w:val="Normal"/>
    <w:uiPriority w:val="34"/>
    <w:qFormat/>
    <w:rsid w:val="009C7847"/>
    <w:pPr>
      <w:ind w:left="720"/>
      <w:contextualSpacing/>
    </w:pPr>
  </w:style>
  <w:style w:type="paragraph" w:customStyle="1" w:styleId="BasicParagraph">
    <w:name w:val="[Basic Paragraph]"/>
    <w:basedOn w:val="Normal"/>
    <w:uiPriority w:val="99"/>
    <w:rsid w:val="008B6D4F"/>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cannj@gmail.com" TargetMode="External"/><Relationship Id="rId3" Type="http://schemas.openxmlformats.org/officeDocument/2006/relationships/settings" Target="settings.xml"/><Relationship Id="rId7" Type="http://schemas.openxmlformats.org/officeDocument/2006/relationships/hyperlink" Target="https://tinyurl.com/DBVideo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2023DBCANCalendar" TargetMode="External"/><Relationship Id="rId5" Type="http://schemas.openxmlformats.org/officeDocument/2006/relationships/hyperlink" Target="https://tinyurl.com/DBAware20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Gabry</dc:creator>
  <cp:keywords/>
  <dc:description/>
  <cp:lastModifiedBy>Katherine Gabry</cp:lastModifiedBy>
  <cp:revision>5</cp:revision>
  <dcterms:created xsi:type="dcterms:W3CDTF">2022-08-22T17:29:00Z</dcterms:created>
  <dcterms:modified xsi:type="dcterms:W3CDTF">2022-08-24T03:45:00Z</dcterms:modified>
</cp:coreProperties>
</file>