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8030" w14:textId="77777777" w:rsidR="00A76CF1" w:rsidRPr="002D00BF" w:rsidRDefault="00445A89" w:rsidP="002D00BF">
      <w:pPr>
        <w:pStyle w:val="BasicParagraph"/>
        <w:spacing w:line="240" w:lineRule="auto"/>
        <w:jc w:val="both"/>
        <w:rPr>
          <w:w w:val="94"/>
          <w:sz w:val="22"/>
          <w:szCs w:val="22"/>
        </w:rPr>
      </w:pPr>
      <w:r w:rsidRPr="002D00BF">
        <w:rPr>
          <w:w w:val="94"/>
          <w:sz w:val="22"/>
          <w:szCs w:val="22"/>
        </w:rPr>
        <w:t>Graphic: A</w:t>
      </w:r>
      <w:r w:rsidR="00355B46" w:rsidRPr="002D00BF">
        <w:rPr>
          <w:w w:val="94"/>
          <w:sz w:val="22"/>
          <w:szCs w:val="22"/>
        </w:rPr>
        <w:t xml:space="preserve"> ragged edge border of leafless tree branches and brambles. Among the branches and brambles, a black cat sits in the bottom right corner, and</w:t>
      </w:r>
      <w:r w:rsidRPr="002D00BF">
        <w:rPr>
          <w:w w:val="94"/>
          <w:sz w:val="22"/>
          <w:szCs w:val="22"/>
        </w:rPr>
        <w:t xml:space="preserve"> in the bottom left are</w:t>
      </w:r>
      <w:r w:rsidR="00355B46" w:rsidRPr="002D00BF">
        <w:rPr>
          <w:w w:val="94"/>
          <w:sz w:val="22"/>
          <w:szCs w:val="22"/>
        </w:rPr>
        <w:t xml:space="preserve"> two tombstones with the letters RIP</w:t>
      </w:r>
      <w:r w:rsidRPr="002D00BF">
        <w:rPr>
          <w:w w:val="94"/>
          <w:sz w:val="22"/>
          <w:szCs w:val="22"/>
        </w:rPr>
        <w:t xml:space="preserve"> on each.</w:t>
      </w:r>
    </w:p>
    <w:p w14:paraId="56B78031" w14:textId="77777777" w:rsidR="00445A89" w:rsidRPr="002D00BF" w:rsidRDefault="00445A89" w:rsidP="002D00BF">
      <w:pPr>
        <w:pStyle w:val="BasicParagraph"/>
        <w:spacing w:line="240" w:lineRule="auto"/>
        <w:jc w:val="both"/>
        <w:rPr>
          <w:w w:val="94"/>
          <w:sz w:val="22"/>
          <w:szCs w:val="22"/>
        </w:rPr>
      </w:pPr>
      <w:r w:rsidRPr="002D00BF">
        <w:rPr>
          <w:w w:val="94"/>
          <w:sz w:val="22"/>
          <w:szCs w:val="22"/>
        </w:rPr>
        <w:t>Text:</w:t>
      </w:r>
    </w:p>
    <w:p w14:paraId="5532FCE9" w14:textId="3042BC0C" w:rsidR="00327405" w:rsidRPr="002D00BF" w:rsidRDefault="00327405" w:rsidP="002D00BF">
      <w:pPr>
        <w:pStyle w:val="BasicParagraph"/>
        <w:spacing w:line="240" w:lineRule="auto"/>
        <w:ind w:right="-720"/>
        <w:jc w:val="both"/>
        <w:rPr>
          <w:w w:val="94"/>
          <w:sz w:val="22"/>
          <w:szCs w:val="22"/>
        </w:rPr>
      </w:pPr>
      <w:r w:rsidRPr="002D00BF">
        <w:rPr>
          <w:w w:val="94"/>
          <w:sz w:val="22"/>
          <w:szCs w:val="22"/>
        </w:rPr>
        <w:t>10.28.2022</w:t>
      </w:r>
    </w:p>
    <w:p w14:paraId="0B34E730" w14:textId="020DC6B8" w:rsidR="00327405" w:rsidRPr="002D00BF" w:rsidRDefault="00327405" w:rsidP="002D00BF">
      <w:pPr>
        <w:pStyle w:val="BasicParagraph"/>
        <w:spacing w:line="240" w:lineRule="auto"/>
        <w:ind w:right="-720"/>
        <w:jc w:val="both"/>
        <w:rPr>
          <w:w w:val="94"/>
          <w:sz w:val="22"/>
          <w:szCs w:val="22"/>
        </w:rPr>
      </w:pPr>
      <w:r w:rsidRPr="002D00BF">
        <w:rPr>
          <w:w w:val="94"/>
          <w:sz w:val="22"/>
          <w:szCs w:val="22"/>
        </w:rPr>
        <w:t>Join DB CAN NJ for a night of Haunted Halloween Happenings</w:t>
      </w:r>
    </w:p>
    <w:p w14:paraId="620F2FE4" w14:textId="60D85834" w:rsidR="00327405" w:rsidRPr="002D00BF" w:rsidRDefault="00327405" w:rsidP="00FA47EC">
      <w:pPr>
        <w:pStyle w:val="BasicParagraph"/>
        <w:spacing w:line="240" w:lineRule="auto"/>
        <w:ind w:right="994"/>
        <w:jc w:val="both"/>
        <w:rPr>
          <w:spacing w:val="-5"/>
          <w:w w:val="94"/>
          <w:sz w:val="22"/>
          <w:szCs w:val="22"/>
        </w:rPr>
      </w:pPr>
      <w:r w:rsidRPr="002D00BF">
        <w:rPr>
          <w:spacing w:val="-5"/>
          <w:w w:val="94"/>
          <w:sz w:val="22"/>
          <w:szCs w:val="22"/>
        </w:rPr>
        <w:t>Fun &amp; Games (Bingo, Trivia, Wheel of Fortune, Guessing Games) &amp; Announcement of our Jack O’ Lantern Jackpot 50-50 Raffle Winners!</w:t>
      </w:r>
    </w:p>
    <w:p w14:paraId="7BAD2347" w14:textId="39A2A785" w:rsidR="00327405" w:rsidRPr="002D00BF" w:rsidRDefault="00327405" w:rsidP="002D00BF">
      <w:pPr>
        <w:spacing w:after="0" w:line="240" w:lineRule="auto"/>
        <w:jc w:val="both"/>
        <w:rPr>
          <w:rFonts w:ascii="Times New Roman" w:hAnsi="Times New Roman" w:cs="Times New Roman"/>
          <w:spacing w:val="-5"/>
          <w:w w:val="94"/>
        </w:rPr>
      </w:pPr>
      <w:r w:rsidRPr="002D00BF">
        <w:rPr>
          <w:rFonts w:ascii="Times New Roman" w:hAnsi="Times New Roman" w:cs="Times New Roman"/>
          <w:spacing w:val="-5"/>
          <w:w w:val="94"/>
        </w:rPr>
        <w:t>On Z</w:t>
      </w:r>
      <w:r w:rsidR="002D00BF" w:rsidRPr="002D00BF">
        <w:rPr>
          <w:rFonts w:ascii="Times New Roman" w:hAnsi="Times New Roman" w:cs="Times New Roman"/>
          <w:spacing w:val="-5"/>
          <w:w w:val="94"/>
        </w:rPr>
        <w:t>oom,</w:t>
      </w:r>
      <w:r w:rsidRPr="002D00BF">
        <w:rPr>
          <w:rFonts w:ascii="Times New Roman" w:hAnsi="Times New Roman" w:cs="Times New Roman"/>
          <w:spacing w:val="-5"/>
          <w:w w:val="94"/>
        </w:rPr>
        <w:t xml:space="preserve"> 8 – 9:30 p.m. ES</w:t>
      </w:r>
      <w:r w:rsidR="002D00BF" w:rsidRPr="002D00BF">
        <w:rPr>
          <w:rFonts w:ascii="Times New Roman" w:hAnsi="Times New Roman" w:cs="Times New Roman"/>
          <w:spacing w:val="-5"/>
          <w:w w:val="94"/>
        </w:rPr>
        <w:t>T,</w:t>
      </w:r>
      <w:r w:rsidRPr="002D00BF">
        <w:rPr>
          <w:rFonts w:ascii="Times New Roman" w:hAnsi="Times New Roman" w:cs="Times New Roman"/>
          <w:spacing w:val="-5"/>
          <w:w w:val="94"/>
        </w:rPr>
        <w:t xml:space="preserve"> COST: $10/FREE for DeafBlind</w:t>
      </w:r>
    </w:p>
    <w:p w14:paraId="51E7BE57" w14:textId="5CA551FE" w:rsidR="002D00BF" w:rsidRPr="002D00BF" w:rsidRDefault="002D00BF" w:rsidP="002D00BF">
      <w:pPr>
        <w:spacing w:after="0" w:line="240" w:lineRule="auto"/>
        <w:jc w:val="both"/>
        <w:rPr>
          <w:rFonts w:ascii="Times New Roman" w:hAnsi="Times New Roman" w:cs="Times New Roman"/>
          <w:spacing w:val="-5"/>
          <w:w w:val="94"/>
        </w:rPr>
      </w:pPr>
      <w:r w:rsidRPr="002D00BF">
        <w:rPr>
          <w:rFonts w:ascii="Times New Roman" w:hAnsi="Times New Roman" w:cs="Times New Roman"/>
          <w:spacing w:val="-5"/>
          <w:w w:val="94"/>
        </w:rPr>
        <w:t>Graphics: orange grinning Jack O’ Lanterns separating Zoom</w:t>
      </w:r>
      <w:r w:rsidR="004C7D24">
        <w:rPr>
          <w:rFonts w:ascii="Times New Roman" w:hAnsi="Times New Roman" w:cs="Times New Roman"/>
          <w:spacing w:val="-5"/>
          <w:w w:val="94"/>
        </w:rPr>
        <w:t xml:space="preserve"> </w:t>
      </w:r>
      <w:proofErr w:type="gramStart"/>
      <w:r w:rsidR="004C7D24">
        <w:rPr>
          <w:rFonts w:ascii="Times New Roman" w:hAnsi="Times New Roman" w:cs="Times New Roman"/>
          <w:spacing w:val="-5"/>
          <w:w w:val="94"/>
        </w:rPr>
        <w:t xml:space="preserve">and </w:t>
      </w:r>
      <w:r w:rsidRPr="002D00BF">
        <w:rPr>
          <w:rFonts w:ascii="Times New Roman" w:hAnsi="Times New Roman" w:cs="Times New Roman"/>
          <w:spacing w:val="-5"/>
          <w:w w:val="94"/>
        </w:rPr>
        <w:t xml:space="preserve"> the</w:t>
      </w:r>
      <w:proofErr w:type="gramEnd"/>
      <w:r w:rsidRPr="002D00BF">
        <w:rPr>
          <w:rFonts w:ascii="Times New Roman" w:hAnsi="Times New Roman" w:cs="Times New Roman"/>
          <w:spacing w:val="-5"/>
          <w:w w:val="94"/>
        </w:rPr>
        <w:t xml:space="preserve"> time</w:t>
      </w:r>
      <w:r w:rsidR="004C7D24">
        <w:rPr>
          <w:rFonts w:ascii="Times New Roman" w:hAnsi="Times New Roman" w:cs="Times New Roman"/>
          <w:spacing w:val="-5"/>
          <w:w w:val="94"/>
        </w:rPr>
        <w:t>, and the time and the cost</w:t>
      </w:r>
    </w:p>
    <w:p w14:paraId="3C2F58BF" w14:textId="77777777" w:rsidR="00327405" w:rsidRPr="002D00BF" w:rsidRDefault="00327405" w:rsidP="002D00BF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pacing w:val="-5"/>
          <w:w w:val="94"/>
          <w:u w:val="single"/>
        </w:rPr>
      </w:pPr>
      <w:r w:rsidRPr="002D00BF">
        <w:rPr>
          <w:rFonts w:ascii="Times New Roman" w:hAnsi="Times New Roman" w:cs="Times New Roman"/>
          <w:spacing w:val="-5"/>
          <w:w w:val="94"/>
        </w:rPr>
        <w:t xml:space="preserve">REGISTRATION: </w:t>
      </w:r>
      <w:hyperlink r:id="rId4" w:history="1">
        <w:r w:rsidRPr="002D00BF">
          <w:rPr>
            <w:rStyle w:val="Hyperlink"/>
            <w:rFonts w:ascii="Times New Roman" w:hAnsi="Times New Roman" w:cs="Times New Roman"/>
            <w:color w:val="833C0B" w:themeColor="accent2" w:themeShade="80"/>
            <w:spacing w:val="-5"/>
            <w:w w:val="94"/>
          </w:rPr>
          <w:t>https://tinyurl.com/DBCANNJHauntedHalloween</w:t>
        </w:r>
      </w:hyperlink>
    </w:p>
    <w:p w14:paraId="7F95D12F" w14:textId="637AB979" w:rsidR="002D00BF" w:rsidRPr="002D00BF" w:rsidRDefault="00327405" w:rsidP="002D00BF">
      <w:pPr>
        <w:tabs>
          <w:tab w:val="left" w:pos="5040"/>
          <w:tab w:val="left" w:pos="5400"/>
          <w:tab w:val="left" w:pos="73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pacing w:val="-5"/>
          <w:w w:val="94"/>
        </w:rPr>
      </w:pPr>
      <w:r w:rsidRPr="002D00BF">
        <w:rPr>
          <w:rFonts w:ascii="Times New Roman" w:hAnsi="Times New Roman" w:cs="Times New Roman"/>
          <w:spacing w:val="-5"/>
          <w:w w:val="94"/>
        </w:rPr>
        <w:t xml:space="preserve">DEADLINES:  </w:t>
      </w:r>
    </w:p>
    <w:p w14:paraId="410C5AD3" w14:textId="77777777" w:rsidR="002D00BF" w:rsidRPr="002D00BF" w:rsidRDefault="00327405" w:rsidP="002D00BF">
      <w:pPr>
        <w:tabs>
          <w:tab w:val="left" w:pos="5040"/>
          <w:tab w:val="left" w:pos="5400"/>
          <w:tab w:val="left" w:pos="73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pacing w:val="-5"/>
          <w:w w:val="94"/>
        </w:rPr>
      </w:pPr>
      <w:r w:rsidRPr="002D00BF">
        <w:rPr>
          <w:rFonts w:ascii="Times New Roman" w:hAnsi="Times New Roman" w:cs="Times New Roman"/>
          <w:spacing w:val="-5"/>
          <w:w w:val="94"/>
        </w:rPr>
        <w:t xml:space="preserve">For Braille Bingo Card: TUES, OCT 18 </w:t>
      </w:r>
    </w:p>
    <w:p w14:paraId="7F6C7E42" w14:textId="21CFEEE4" w:rsidR="00327405" w:rsidRPr="002D00BF" w:rsidRDefault="00327405" w:rsidP="002D00BF">
      <w:pPr>
        <w:tabs>
          <w:tab w:val="left" w:pos="5040"/>
          <w:tab w:val="left" w:pos="5400"/>
          <w:tab w:val="left" w:pos="73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pacing w:val="-5"/>
          <w:w w:val="94"/>
        </w:rPr>
      </w:pPr>
      <w:r w:rsidRPr="002D00BF">
        <w:rPr>
          <w:rFonts w:ascii="Times New Roman" w:hAnsi="Times New Roman" w:cs="Times New Roman"/>
          <w:spacing w:val="-5"/>
          <w:w w:val="94"/>
        </w:rPr>
        <w:t>For Print Bingo Card: MON, OCT 24</w:t>
      </w:r>
    </w:p>
    <w:p w14:paraId="0034B93E" w14:textId="105E1D26" w:rsidR="00327405" w:rsidRPr="002D00BF" w:rsidRDefault="00327405" w:rsidP="002D00BF">
      <w:pPr>
        <w:spacing w:after="0" w:line="240" w:lineRule="auto"/>
        <w:ind w:right="-274"/>
        <w:jc w:val="both"/>
        <w:rPr>
          <w:rFonts w:ascii="Times New Roman" w:hAnsi="Times New Roman" w:cs="Times New Roman"/>
        </w:rPr>
      </w:pPr>
      <w:r w:rsidRPr="002D00BF">
        <w:rPr>
          <w:rFonts w:ascii="Times New Roman" w:hAnsi="Times New Roman" w:cs="Times New Roman"/>
        </w:rPr>
        <w:t>ACCESSIBILITY OPTIONS:</w:t>
      </w:r>
    </w:p>
    <w:p w14:paraId="01B33E64" w14:textId="77777777" w:rsidR="00327405" w:rsidRPr="002D00BF" w:rsidRDefault="00327405" w:rsidP="002D00BF">
      <w:pPr>
        <w:tabs>
          <w:tab w:val="left" w:pos="10530"/>
        </w:tabs>
        <w:spacing w:after="0" w:line="240" w:lineRule="auto"/>
        <w:ind w:right="2419"/>
        <w:jc w:val="both"/>
        <w:rPr>
          <w:rFonts w:ascii="Times New Roman" w:hAnsi="Times New Roman" w:cs="Times New Roman"/>
        </w:rPr>
      </w:pPr>
      <w:r w:rsidRPr="002D00BF">
        <w:rPr>
          <w:rFonts w:ascii="Times New Roman" w:hAnsi="Times New Roman" w:cs="Times New Roman"/>
        </w:rPr>
        <w:t>NOTE: Your internet connection and use of Zoom are your responsibility.</w:t>
      </w:r>
    </w:p>
    <w:p w14:paraId="546D4504" w14:textId="244904B8" w:rsidR="00327405" w:rsidRPr="002D00BF" w:rsidRDefault="00327405" w:rsidP="002D00BF">
      <w:pPr>
        <w:tabs>
          <w:tab w:val="left" w:pos="10530"/>
        </w:tabs>
        <w:spacing w:after="0" w:line="240" w:lineRule="auto"/>
        <w:ind w:right="2333"/>
        <w:jc w:val="both"/>
        <w:rPr>
          <w:rFonts w:ascii="Times New Roman" w:hAnsi="Times New Roman" w:cs="Times New Roman"/>
        </w:rPr>
      </w:pPr>
      <w:r w:rsidRPr="002D00BF">
        <w:rPr>
          <w:rFonts w:ascii="Times New Roman" w:hAnsi="Times New Roman" w:cs="Times New Roman"/>
        </w:rPr>
        <w:t>In Zoom Games &amp; Announcements: ASL interpreters, live captions</w:t>
      </w:r>
      <w:r w:rsidR="005A6E3B">
        <w:rPr>
          <w:rFonts w:ascii="Times New Roman" w:hAnsi="Times New Roman" w:cs="Times New Roman"/>
        </w:rPr>
        <w:t>, chat box</w:t>
      </w:r>
    </w:p>
    <w:p w14:paraId="7EFD85A0" w14:textId="12051AC2" w:rsidR="00327405" w:rsidRPr="002D00BF" w:rsidRDefault="00327405" w:rsidP="002D00BF">
      <w:pPr>
        <w:tabs>
          <w:tab w:val="left" w:pos="2160"/>
          <w:tab w:val="left" w:pos="10530"/>
        </w:tabs>
        <w:spacing w:after="0" w:line="240" w:lineRule="auto"/>
        <w:ind w:right="2152"/>
        <w:jc w:val="both"/>
        <w:rPr>
          <w:rFonts w:ascii="Times New Roman" w:eastAsia="Times New Roman" w:hAnsi="Times New Roman" w:cs="Times New Roman"/>
          <w:color w:val="222222"/>
        </w:rPr>
      </w:pPr>
      <w:r w:rsidRPr="002D00BF">
        <w:rPr>
          <w:rFonts w:ascii="Times New Roman" w:hAnsi="Times New Roman" w:cs="Times New Roman"/>
          <w:spacing w:val="-4"/>
        </w:rPr>
        <w:t xml:space="preserve">In your home: </w:t>
      </w:r>
      <w:r w:rsidRPr="002D00BF">
        <w:rPr>
          <w:rFonts w:ascii="Times New Roman" w:eastAsia="Times New Roman" w:hAnsi="Times New Roman" w:cs="Times New Roman"/>
          <w:color w:val="222222"/>
          <w:spacing w:val="-4"/>
        </w:rPr>
        <w:t>Deafblind attendees in New Jersey and NYC</w:t>
      </w:r>
      <w:r w:rsidRPr="002D00BF">
        <w:rPr>
          <w:rFonts w:ascii="Times New Roman" w:eastAsia="Times New Roman" w:hAnsi="Times New Roman" w:cs="Times New Roman"/>
          <w:color w:val="222222"/>
        </w:rPr>
        <w:t xml:space="preserve"> ONLY are encouraged to find a communication facilitator (CF) for the event. Deafblind attendees must request CF at time of registration. DB CAN NJ will pay $40 to CFs who comply with the invoice deadline; it is the CF’s responsibility to meet this deadline. </w:t>
      </w:r>
    </w:p>
    <w:p w14:paraId="68E0509A" w14:textId="7110CB6A" w:rsidR="002D00BF" w:rsidRPr="002D00BF" w:rsidRDefault="002D00BF" w:rsidP="002D00BF">
      <w:pPr>
        <w:tabs>
          <w:tab w:val="left" w:pos="2160"/>
          <w:tab w:val="left" w:pos="10530"/>
        </w:tabs>
        <w:spacing w:after="0" w:line="240" w:lineRule="auto"/>
        <w:ind w:right="2152"/>
        <w:jc w:val="both"/>
        <w:rPr>
          <w:rFonts w:ascii="Times New Roman" w:eastAsia="Times New Roman" w:hAnsi="Times New Roman" w:cs="Times New Roman"/>
          <w:color w:val="222222"/>
        </w:rPr>
      </w:pPr>
      <w:r w:rsidRPr="002D00BF">
        <w:rPr>
          <w:rFonts w:ascii="Times New Roman" w:eastAsia="Times New Roman" w:hAnsi="Times New Roman" w:cs="Times New Roman"/>
          <w:color w:val="222222"/>
        </w:rPr>
        <w:t>Costumes Welcome</w:t>
      </w:r>
    </w:p>
    <w:p w14:paraId="2C58A682" w14:textId="34EF486B" w:rsidR="002D00BF" w:rsidRPr="002D00BF" w:rsidRDefault="002D00BF" w:rsidP="002D00BF">
      <w:pPr>
        <w:tabs>
          <w:tab w:val="left" w:pos="2160"/>
          <w:tab w:val="left" w:pos="10530"/>
        </w:tabs>
        <w:spacing w:after="0" w:line="240" w:lineRule="auto"/>
        <w:ind w:right="2152"/>
        <w:jc w:val="both"/>
        <w:rPr>
          <w:rFonts w:ascii="Times New Roman" w:eastAsia="Times New Roman" w:hAnsi="Times New Roman" w:cs="Times New Roman"/>
          <w:color w:val="222222"/>
        </w:rPr>
      </w:pPr>
      <w:r w:rsidRPr="002D00BF">
        <w:rPr>
          <w:rFonts w:ascii="Times New Roman" w:eastAsia="Times New Roman" w:hAnsi="Times New Roman" w:cs="Times New Roman"/>
          <w:color w:val="222222"/>
        </w:rPr>
        <w:t>We must be able to identify you</w:t>
      </w:r>
    </w:p>
    <w:p w14:paraId="7177FE6A" w14:textId="77777777" w:rsidR="00327405" w:rsidRPr="002D00BF" w:rsidRDefault="00327405" w:rsidP="002D00BF">
      <w:pPr>
        <w:spacing w:after="0" w:line="240" w:lineRule="auto"/>
        <w:ind w:right="-720"/>
        <w:jc w:val="both"/>
        <w:rPr>
          <w:rFonts w:ascii="Times New Roman" w:hAnsi="Times New Roman" w:cs="Times New Roman"/>
          <w:i/>
          <w:spacing w:val="-5"/>
          <w:w w:val="94"/>
        </w:rPr>
      </w:pPr>
      <w:r w:rsidRPr="002D00BF">
        <w:rPr>
          <w:rFonts w:ascii="Times New Roman" w:hAnsi="Times New Roman" w:cs="Times New Roman"/>
          <w:i/>
          <w:spacing w:val="-5"/>
          <w:w w:val="94"/>
        </w:rPr>
        <w:t xml:space="preserve">Email </w:t>
      </w:r>
      <w:hyperlink r:id="rId5" w:history="1">
        <w:r w:rsidRPr="002D00BF">
          <w:rPr>
            <w:rStyle w:val="Hyperlink"/>
            <w:rFonts w:ascii="Times New Roman" w:hAnsi="Times New Roman" w:cs="Times New Roman"/>
            <w:i/>
            <w:spacing w:val="-5"/>
            <w:w w:val="94"/>
          </w:rPr>
          <w:t>dbcannj@gmail.com</w:t>
        </w:r>
      </w:hyperlink>
      <w:r w:rsidRPr="002D00BF">
        <w:rPr>
          <w:rFonts w:ascii="Times New Roman" w:hAnsi="Times New Roman" w:cs="Times New Roman"/>
          <w:i/>
          <w:spacing w:val="-5"/>
          <w:w w:val="94"/>
        </w:rPr>
        <w:t xml:space="preserve"> if you have any problems registering</w:t>
      </w:r>
    </w:p>
    <w:p w14:paraId="56B7803A" w14:textId="0B4F395E" w:rsidR="00355B46" w:rsidRPr="00355B46" w:rsidRDefault="00355B46" w:rsidP="00355B46">
      <w:pPr>
        <w:spacing w:after="0" w:line="240" w:lineRule="auto"/>
        <w:rPr>
          <w:rFonts w:ascii="Times New Roman" w:hAnsi="Times New Roman" w:cs="Times New Roman"/>
          <w:spacing w:val="-5"/>
          <w:w w:val="94"/>
        </w:rPr>
      </w:pPr>
    </w:p>
    <w:p w14:paraId="56B78044" w14:textId="77777777" w:rsidR="009B7EEE" w:rsidRPr="00D60845" w:rsidRDefault="009B7EEE" w:rsidP="000B2193">
      <w:pPr>
        <w:spacing w:after="0" w:line="15" w:lineRule="atLeast"/>
        <w:ind w:left="-630"/>
        <w:jc w:val="center"/>
        <w:rPr>
          <w:rFonts w:ascii="Calibri" w:hAnsi="Calibri" w:cs="Calibri"/>
          <w:spacing w:val="-5"/>
          <w:w w:val="94"/>
          <w:sz w:val="20"/>
          <w:szCs w:val="48"/>
        </w:rPr>
      </w:pPr>
    </w:p>
    <w:p w14:paraId="56B78045" w14:textId="77777777" w:rsidR="000B2193" w:rsidRPr="00D60845" w:rsidRDefault="000B2193" w:rsidP="000B2193">
      <w:pPr>
        <w:tabs>
          <w:tab w:val="left" w:pos="2160"/>
        </w:tabs>
        <w:spacing w:after="120" w:line="240" w:lineRule="auto"/>
        <w:ind w:left="2070" w:right="1980"/>
        <w:rPr>
          <w:rFonts w:ascii="Arial" w:eastAsia="Times New Roman" w:hAnsi="Arial" w:cs="Arial"/>
          <w:color w:val="222222"/>
        </w:rPr>
      </w:pPr>
    </w:p>
    <w:p w14:paraId="56B78046" w14:textId="77777777" w:rsidR="009F5C36" w:rsidRDefault="009F5C36" w:rsidP="00A76CF1">
      <w:pPr>
        <w:spacing w:after="0" w:line="15" w:lineRule="atLeast"/>
        <w:ind w:left="-360"/>
        <w:jc w:val="center"/>
        <w:rPr>
          <w:rFonts w:ascii="Calibri" w:hAnsi="Calibri" w:cs="Calibri"/>
          <w:spacing w:val="-5"/>
          <w:w w:val="94"/>
          <w:sz w:val="36"/>
          <w:szCs w:val="48"/>
        </w:rPr>
      </w:pPr>
    </w:p>
    <w:p w14:paraId="56B78047" w14:textId="77777777" w:rsidR="009F5C36" w:rsidRPr="00A76CF1" w:rsidRDefault="009F5C36" w:rsidP="00A76CF1">
      <w:pPr>
        <w:spacing w:after="0" w:line="15" w:lineRule="atLeast"/>
        <w:ind w:left="-360"/>
        <w:jc w:val="center"/>
        <w:rPr>
          <w:sz w:val="16"/>
        </w:rPr>
      </w:pPr>
    </w:p>
    <w:sectPr w:rsidR="009F5C36" w:rsidRPr="00A76CF1" w:rsidSect="00A76CF1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F1"/>
    <w:rsid w:val="000B2193"/>
    <w:rsid w:val="002D00BF"/>
    <w:rsid w:val="00327405"/>
    <w:rsid w:val="003518CF"/>
    <w:rsid w:val="00355B46"/>
    <w:rsid w:val="003B2B0C"/>
    <w:rsid w:val="00445A89"/>
    <w:rsid w:val="004C7D24"/>
    <w:rsid w:val="00504925"/>
    <w:rsid w:val="005517E2"/>
    <w:rsid w:val="005A6E3B"/>
    <w:rsid w:val="006849CA"/>
    <w:rsid w:val="007E0755"/>
    <w:rsid w:val="007E3B5D"/>
    <w:rsid w:val="009B7EEE"/>
    <w:rsid w:val="009F5C36"/>
    <w:rsid w:val="00A76CF1"/>
    <w:rsid w:val="00D60845"/>
    <w:rsid w:val="00EB2D28"/>
    <w:rsid w:val="00F9786C"/>
    <w:rsid w:val="00FA47EC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8030"/>
  <w15:chartTrackingRefBased/>
  <w15:docId w15:val="{E7776318-0943-49BC-9E21-29F9C7A0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76CF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cannj@gmail.com" TargetMode="External"/><Relationship Id="rId4" Type="http://schemas.openxmlformats.org/officeDocument/2006/relationships/hyperlink" Target="https://tinyurl.com/DBCANNJHauntedHallow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Gabry</dc:creator>
  <cp:keywords/>
  <dc:description/>
  <cp:lastModifiedBy>Katherine Gabry</cp:lastModifiedBy>
  <cp:revision>3</cp:revision>
  <cp:lastPrinted>2021-09-26T15:45:00Z</cp:lastPrinted>
  <dcterms:created xsi:type="dcterms:W3CDTF">2022-09-30T19:52:00Z</dcterms:created>
  <dcterms:modified xsi:type="dcterms:W3CDTF">2022-09-30T20:06:00Z</dcterms:modified>
</cp:coreProperties>
</file>