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2B0" w14:textId="3F418846" w:rsidR="001A20FF" w:rsidRDefault="001A20FF" w:rsidP="001A20FF">
      <w:pPr>
        <w:ind w:firstLine="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w:t>
      </w:r>
      <w:proofErr w:type="gramStart"/>
      <w:r>
        <w:rPr>
          <w:rFonts w:ascii="Arial" w:hAnsi="Arial" w:cs="Arial"/>
          <w:b/>
          <w:sz w:val="32"/>
          <w:szCs w:val="32"/>
        </w:rPr>
        <w:t xml:space="preserve">Minutes;  </w:t>
      </w:r>
      <w:r w:rsidR="002E6494">
        <w:rPr>
          <w:rFonts w:ascii="Arial" w:hAnsi="Arial" w:cs="Arial"/>
          <w:b/>
          <w:sz w:val="32"/>
          <w:szCs w:val="32"/>
        </w:rPr>
        <w:t>January</w:t>
      </w:r>
      <w:proofErr w:type="gramEnd"/>
      <w:r w:rsidR="00E179D5">
        <w:rPr>
          <w:rFonts w:ascii="Arial" w:hAnsi="Arial" w:cs="Arial"/>
          <w:b/>
          <w:sz w:val="32"/>
          <w:szCs w:val="32"/>
        </w:rPr>
        <w:t>31</w:t>
      </w:r>
      <w:r>
        <w:rPr>
          <w:rFonts w:ascii="Arial" w:hAnsi="Arial" w:cs="Arial"/>
          <w:b/>
          <w:sz w:val="32"/>
          <w:szCs w:val="32"/>
        </w:rPr>
        <w:t>, 202</w:t>
      </w:r>
      <w:r w:rsidR="002E6494">
        <w:rPr>
          <w:rFonts w:ascii="Arial" w:hAnsi="Arial" w:cs="Arial"/>
          <w:b/>
          <w:sz w:val="32"/>
          <w:szCs w:val="32"/>
        </w:rPr>
        <w:t>2</w:t>
      </w:r>
    </w:p>
    <w:p w14:paraId="5D55BB1D" w14:textId="77777777" w:rsidR="001A20FF" w:rsidRDefault="001A20FF" w:rsidP="001A20FF">
      <w:pPr>
        <w:jc w:val="center"/>
        <w:rPr>
          <w:rFonts w:ascii="Arial" w:hAnsi="Arial" w:cs="Arial"/>
          <w:b/>
          <w:sz w:val="32"/>
          <w:szCs w:val="32"/>
        </w:rPr>
      </w:pPr>
      <w:r>
        <w:rPr>
          <w:rFonts w:ascii="Arial" w:hAnsi="Arial" w:cs="Arial"/>
          <w:b/>
          <w:sz w:val="32"/>
          <w:szCs w:val="32"/>
        </w:rPr>
        <w:t>Zoom Meeting; 6:30pm</w:t>
      </w:r>
    </w:p>
    <w:p w14:paraId="1A41F954" w14:textId="77777777" w:rsidR="00446430" w:rsidRDefault="00446430" w:rsidP="00446430">
      <w:pPr>
        <w:rPr>
          <w:rFonts w:ascii="Arial" w:hAnsi="Arial" w:cs="Arial"/>
          <w:b/>
          <w:sz w:val="32"/>
          <w:szCs w:val="32"/>
        </w:rPr>
      </w:pPr>
    </w:p>
    <w:p w14:paraId="4896A8C0" w14:textId="4E4077D5" w:rsidR="00446430" w:rsidRPr="00446430" w:rsidRDefault="00446430" w:rsidP="00446430">
      <w:pPr>
        <w:rPr>
          <w:rFonts w:ascii="Arial" w:hAnsi="Arial" w:cs="Arial"/>
          <w:b/>
          <w:sz w:val="32"/>
          <w:szCs w:val="32"/>
        </w:rPr>
      </w:pPr>
      <w:r w:rsidRPr="00446430">
        <w:rPr>
          <w:rFonts w:ascii="Arial" w:hAnsi="Arial" w:cs="Arial"/>
          <w:b/>
          <w:sz w:val="32"/>
          <w:szCs w:val="32"/>
        </w:rPr>
        <w:t>Present at the meeting were;</w:t>
      </w:r>
    </w:p>
    <w:p w14:paraId="56D49A1A" w14:textId="77777777" w:rsidR="00446430" w:rsidRPr="00446430" w:rsidRDefault="00446430" w:rsidP="00446430">
      <w:pPr>
        <w:rPr>
          <w:rFonts w:ascii="Arial" w:hAnsi="Arial" w:cs="Arial"/>
          <w:b/>
          <w:sz w:val="32"/>
          <w:szCs w:val="32"/>
        </w:rPr>
      </w:pPr>
      <w:r w:rsidRPr="00446430">
        <w:rPr>
          <w:rFonts w:ascii="Arial" w:hAnsi="Arial" w:cs="Arial"/>
          <w:b/>
          <w:sz w:val="32"/>
          <w:szCs w:val="32"/>
        </w:rPr>
        <w:t xml:space="preserve">Kristen </w:t>
      </w:r>
      <w:proofErr w:type="spellStart"/>
      <w:r w:rsidRPr="00446430">
        <w:rPr>
          <w:rFonts w:ascii="Arial" w:hAnsi="Arial" w:cs="Arial"/>
          <w:b/>
          <w:sz w:val="32"/>
          <w:szCs w:val="32"/>
        </w:rPr>
        <w:t>Jocums</w:t>
      </w:r>
      <w:proofErr w:type="spellEnd"/>
      <w:r w:rsidRPr="00446430">
        <w:rPr>
          <w:rFonts w:ascii="Arial" w:hAnsi="Arial" w:cs="Arial"/>
          <w:b/>
          <w:sz w:val="32"/>
          <w:szCs w:val="32"/>
        </w:rPr>
        <w:t>, John Gardner, Carolyn Gardner,</w:t>
      </w:r>
    </w:p>
    <w:p w14:paraId="3528B4CF" w14:textId="111A9FFD" w:rsidR="00446430" w:rsidRPr="00446430" w:rsidRDefault="00446430" w:rsidP="00446430">
      <w:pPr>
        <w:rPr>
          <w:rFonts w:ascii="Arial" w:hAnsi="Arial" w:cs="Arial"/>
          <w:b/>
          <w:sz w:val="32"/>
          <w:szCs w:val="32"/>
        </w:rPr>
      </w:pPr>
      <w:r w:rsidRPr="00446430">
        <w:rPr>
          <w:rFonts w:ascii="Arial" w:hAnsi="Arial" w:cs="Arial"/>
          <w:b/>
          <w:sz w:val="32"/>
          <w:szCs w:val="32"/>
        </w:rPr>
        <w:t xml:space="preserve">Andrea Barnhurst, Natalie </w:t>
      </w:r>
      <w:proofErr w:type="spellStart"/>
      <w:r w:rsidRPr="00446430">
        <w:rPr>
          <w:rFonts w:ascii="Arial" w:hAnsi="Arial" w:cs="Arial"/>
          <w:b/>
          <w:sz w:val="32"/>
          <w:szCs w:val="32"/>
        </w:rPr>
        <w:t>Charboneau</w:t>
      </w:r>
      <w:proofErr w:type="spellEnd"/>
      <w:r w:rsidRPr="00446430">
        <w:rPr>
          <w:rFonts w:ascii="Arial" w:hAnsi="Arial" w:cs="Arial"/>
          <w:b/>
          <w:sz w:val="32"/>
          <w:szCs w:val="32"/>
        </w:rPr>
        <w:t xml:space="preserve">, </w:t>
      </w:r>
      <w:proofErr w:type="spellStart"/>
      <w:r w:rsidRPr="00446430">
        <w:rPr>
          <w:rFonts w:ascii="Arial" w:hAnsi="Arial" w:cs="Arial"/>
          <w:b/>
          <w:sz w:val="32"/>
          <w:szCs w:val="32"/>
        </w:rPr>
        <w:t>Arona</w:t>
      </w:r>
      <w:proofErr w:type="spellEnd"/>
      <w:r w:rsidRPr="00446430">
        <w:rPr>
          <w:rFonts w:ascii="Arial" w:hAnsi="Arial" w:cs="Arial"/>
          <w:b/>
          <w:sz w:val="32"/>
          <w:szCs w:val="32"/>
        </w:rPr>
        <w:t xml:space="preserve"> </w:t>
      </w:r>
      <w:proofErr w:type="spellStart"/>
      <w:r w:rsidRPr="00446430">
        <w:rPr>
          <w:rFonts w:ascii="Arial" w:hAnsi="Arial" w:cs="Arial"/>
          <w:b/>
          <w:sz w:val="32"/>
          <w:szCs w:val="32"/>
        </w:rPr>
        <w:t>Rosegold</w:t>
      </w:r>
      <w:proofErr w:type="spellEnd"/>
      <w:r w:rsidRPr="00446430">
        <w:rPr>
          <w:rFonts w:ascii="Arial" w:hAnsi="Arial" w:cs="Arial"/>
          <w:b/>
          <w:sz w:val="32"/>
          <w:szCs w:val="32"/>
        </w:rPr>
        <w:t>, Sally Utt</w:t>
      </w:r>
      <w:r w:rsidR="004566D3">
        <w:rPr>
          <w:rFonts w:ascii="Arial" w:hAnsi="Arial" w:cs="Arial"/>
          <w:b/>
          <w:sz w:val="32"/>
          <w:szCs w:val="32"/>
        </w:rPr>
        <w:t>, Lynne Brown</w:t>
      </w:r>
    </w:p>
    <w:bookmarkEnd w:id="0"/>
    <w:bookmarkEnd w:id="1"/>
    <w:p w14:paraId="75AD291C" w14:textId="5015A904" w:rsidR="00446430" w:rsidRDefault="00446430" w:rsidP="00446430">
      <w:pPr>
        <w:rPr>
          <w:rFonts w:ascii="Arial" w:hAnsi="Arial" w:cs="Arial"/>
          <w:b/>
          <w:sz w:val="32"/>
          <w:szCs w:val="32"/>
        </w:rPr>
      </w:pPr>
    </w:p>
    <w:p w14:paraId="6A01D225" w14:textId="2FFDF31F" w:rsidR="00E179D5" w:rsidRDefault="00E179D5" w:rsidP="00446430">
      <w:pPr>
        <w:rPr>
          <w:rFonts w:ascii="Arial" w:hAnsi="Arial" w:cs="Arial"/>
          <w:b/>
          <w:sz w:val="32"/>
          <w:szCs w:val="32"/>
        </w:rPr>
      </w:pPr>
      <w:r>
        <w:rPr>
          <w:rFonts w:ascii="Arial" w:hAnsi="Arial" w:cs="Arial"/>
          <w:b/>
          <w:sz w:val="32"/>
          <w:szCs w:val="32"/>
        </w:rPr>
        <w:t>MINUTES</w:t>
      </w:r>
    </w:p>
    <w:p w14:paraId="3C64C966" w14:textId="575F1D5E" w:rsidR="00E179D5" w:rsidRDefault="00E179D5" w:rsidP="00446430">
      <w:pPr>
        <w:rPr>
          <w:rFonts w:ascii="Arial" w:hAnsi="Arial" w:cs="Arial"/>
          <w:b/>
          <w:sz w:val="32"/>
          <w:szCs w:val="32"/>
        </w:rPr>
      </w:pPr>
      <w:proofErr w:type="gramStart"/>
      <w:r>
        <w:rPr>
          <w:rFonts w:ascii="Arial" w:hAnsi="Arial" w:cs="Arial"/>
          <w:b/>
          <w:sz w:val="32"/>
          <w:szCs w:val="32"/>
        </w:rPr>
        <w:t>John  moved</w:t>
      </w:r>
      <w:proofErr w:type="gramEnd"/>
      <w:r>
        <w:rPr>
          <w:rFonts w:ascii="Arial" w:hAnsi="Arial" w:cs="Arial"/>
          <w:b/>
          <w:sz w:val="32"/>
          <w:szCs w:val="32"/>
        </w:rPr>
        <w:t xml:space="preserve"> to accept the December minutes, and Natalie seconded the motion, and the minutes were approved.</w:t>
      </w:r>
    </w:p>
    <w:p w14:paraId="76F686C5" w14:textId="6A9D3BC9" w:rsidR="00E179D5" w:rsidRDefault="00E179D5" w:rsidP="00446430">
      <w:pPr>
        <w:rPr>
          <w:rFonts w:ascii="Arial" w:hAnsi="Arial" w:cs="Arial"/>
          <w:b/>
          <w:sz w:val="32"/>
          <w:szCs w:val="32"/>
        </w:rPr>
      </w:pPr>
    </w:p>
    <w:p w14:paraId="2D0B708D" w14:textId="36A8D49B" w:rsidR="00E179D5" w:rsidRDefault="00E179D5" w:rsidP="00446430">
      <w:pPr>
        <w:rPr>
          <w:rFonts w:ascii="Arial" w:hAnsi="Arial" w:cs="Arial"/>
          <w:b/>
          <w:sz w:val="32"/>
          <w:szCs w:val="32"/>
        </w:rPr>
      </w:pPr>
      <w:r>
        <w:rPr>
          <w:rFonts w:ascii="Arial" w:hAnsi="Arial" w:cs="Arial"/>
          <w:b/>
          <w:sz w:val="32"/>
          <w:szCs w:val="32"/>
        </w:rPr>
        <w:t>TREASURER’S REPORT</w:t>
      </w:r>
    </w:p>
    <w:p w14:paraId="0378DB9C" w14:textId="1FD48535" w:rsidR="00320090" w:rsidRDefault="004566D3" w:rsidP="00446430">
      <w:pPr>
        <w:rPr>
          <w:rFonts w:ascii="Arial" w:hAnsi="Arial" w:cs="Arial"/>
          <w:b/>
          <w:sz w:val="32"/>
          <w:szCs w:val="32"/>
        </w:rPr>
      </w:pPr>
      <w:r>
        <w:rPr>
          <w:rFonts w:ascii="Arial" w:hAnsi="Arial" w:cs="Arial"/>
          <w:b/>
          <w:sz w:val="32"/>
          <w:szCs w:val="32"/>
        </w:rPr>
        <w:t>There has been a bit of confusion over the reporting of a $40 transaction that took place a few months ago, and hopefully</w:t>
      </w:r>
      <w:r w:rsidR="00320090">
        <w:rPr>
          <w:rFonts w:ascii="Arial" w:hAnsi="Arial" w:cs="Arial"/>
          <w:b/>
          <w:sz w:val="32"/>
          <w:szCs w:val="32"/>
        </w:rPr>
        <w:t xml:space="preserve"> all is as it should be now, with the Treasurer’s report and the Minutes in perfect alignment.</w:t>
      </w:r>
    </w:p>
    <w:p w14:paraId="0ABBFDF9" w14:textId="77777777" w:rsidR="0016221E" w:rsidRPr="0016221E" w:rsidRDefault="0016221E" w:rsidP="0016221E">
      <w:pPr>
        <w:rPr>
          <w:rFonts w:ascii="Arial" w:hAnsi="Arial" w:cs="Arial"/>
          <w:b/>
          <w:sz w:val="32"/>
          <w:szCs w:val="32"/>
        </w:rPr>
      </w:pPr>
      <w:r w:rsidRPr="0016221E">
        <w:rPr>
          <w:rFonts w:ascii="Arial" w:hAnsi="Arial" w:cs="Arial"/>
          <w:b/>
          <w:sz w:val="32"/>
          <w:szCs w:val="32"/>
        </w:rPr>
        <w:t>Treasurer's Report for Monday, January 31, 2022</w:t>
      </w:r>
    </w:p>
    <w:p w14:paraId="690AE55D" w14:textId="77777777" w:rsidR="0016221E" w:rsidRPr="0016221E" w:rsidRDefault="0016221E" w:rsidP="0016221E">
      <w:pPr>
        <w:rPr>
          <w:rFonts w:ascii="Arial" w:hAnsi="Arial" w:cs="Arial"/>
          <w:b/>
          <w:sz w:val="32"/>
          <w:szCs w:val="32"/>
        </w:rPr>
      </w:pPr>
    </w:p>
    <w:p w14:paraId="620E0B8E" w14:textId="77777777" w:rsidR="0016221E" w:rsidRPr="0016221E" w:rsidRDefault="0016221E" w:rsidP="0016221E">
      <w:pPr>
        <w:rPr>
          <w:rFonts w:ascii="Arial" w:hAnsi="Arial" w:cs="Arial"/>
          <w:b/>
          <w:sz w:val="32"/>
          <w:szCs w:val="32"/>
        </w:rPr>
      </w:pPr>
      <w:r w:rsidRPr="0016221E">
        <w:rPr>
          <w:rFonts w:ascii="Arial" w:hAnsi="Arial" w:cs="Arial"/>
          <w:b/>
          <w:sz w:val="32"/>
          <w:szCs w:val="32"/>
        </w:rPr>
        <w:t>Beginning Balance:  $1,526.14</w:t>
      </w:r>
    </w:p>
    <w:p w14:paraId="4FDE4092" w14:textId="77777777" w:rsidR="0016221E" w:rsidRPr="0016221E" w:rsidRDefault="0016221E" w:rsidP="0016221E">
      <w:pPr>
        <w:rPr>
          <w:rFonts w:ascii="Arial" w:hAnsi="Arial" w:cs="Arial"/>
          <w:b/>
          <w:sz w:val="32"/>
          <w:szCs w:val="32"/>
        </w:rPr>
      </w:pPr>
    </w:p>
    <w:p w14:paraId="1C5FEFCB" w14:textId="77777777" w:rsidR="0016221E" w:rsidRPr="0016221E" w:rsidRDefault="0016221E" w:rsidP="0016221E">
      <w:pPr>
        <w:rPr>
          <w:rFonts w:ascii="Arial" w:hAnsi="Arial" w:cs="Arial"/>
          <w:b/>
          <w:sz w:val="32"/>
          <w:szCs w:val="32"/>
        </w:rPr>
      </w:pPr>
      <w:r w:rsidRPr="0016221E">
        <w:rPr>
          <w:rFonts w:ascii="Arial" w:hAnsi="Arial" w:cs="Arial"/>
          <w:b/>
          <w:sz w:val="32"/>
          <w:szCs w:val="32"/>
        </w:rPr>
        <w:t>Credits:</w:t>
      </w:r>
    </w:p>
    <w:p w14:paraId="277EEE8D" w14:textId="77777777" w:rsidR="0016221E" w:rsidRPr="0016221E" w:rsidRDefault="0016221E" w:rsidP="0016221E">
      <w:pPr>
        <w:rPr>
          <w:rFonts w:ascii="Arial" w:hAnsi="Arial" w:cs="Arial"/>
          <w:b/>
          <w:sz w:val="32"/>
          <w:szCs w:val="32"/>
        </w:rPr>
      </w:pPr>
      <w:r w:rsidRPr="0016221E">
        <w:rPr>
          <w:rFonts w:ascii="Arial" w:hAnsi="Arial" w:cs="Arial"/>
          <w:b/>
          <w:sz w:val="32"/>
          <w:szCs w:val="32"/>
        </w:rPr>
        <w:t>$10.00 - 2 member dues</w:t>
      </w:r>
    </w:p>
    <w:p w14:paraId="4B926CB7" w14:textId="77777777" w:rsidR="0016221E" w:rsidRPr="0016221E" w:rsidRDefault="0016221E" w:rsidP="0016221E">
      <w:pPr>
        <w:rPr>
          <w:rFonts w:ascii="Arial" w:hAnsi="Arial" w:cs="Arial"/>
          <w:b/>
          <w:sz w:val="32"/>
          <w:szCs w:val="32"/>
        </w:rPr>
      </w:pPr>
      <w:r w:rsidRPr="0016221E">
        <w:rPr>
          <w:rFonts w:ascii="Arial" w:hAnsi="Arial" w:cs="Arial"/>
          <w:b/>
          <w:sz w:val="32"/>
          <w:szCs w:val="32"/>
        </w:rPr>
        <w:t xml:space="preserve">$50.00 - 1 </w:t>
      </w:r>
      <w:proofErr w:type="spellStart"/>
      <w:r w:rsidRPr="0016221E">
        <w:rPr>
          <w:rFonts w:ascii="Arial" w:hAnsi="Arial" w:cs="Arial"/>
          <w:b/>
          <w:sz w:val="32"/>
          <w:szCs w:val="32"/>
        </w:rPr>
        <w:t>Members</w:t>
      </w:r>
      <w:proofErr w:type="spellEnd"/>
      <w:r w:rsidRPr="0016221E">
        <w:rPr>
          <w:rFonts w:ascii="Arial" w:hAnsi="Arial" w:cs="Arial"/>
          <w:b/>
          <w:sz w:val="32"/>
          <w:szCs w:val="32"/>
        </w:rPr>
        <w:t xml:space="preserve"> Dues plus donation</w:t>
      </w:r>
    </w:p>
    <w:p w14:paraId="4B618BFC" w14:textId="77777777" w:rsidR="0016221E" w:rsidRPr="0016221E" w:rsidRDefault="0016221E" w:rsidP="0016221E">
      <w:pPr>
        <w:rPr>
          <w:rFonts w:ascii="Arial" w:hAnsi="Arial" w:cs="Arial"/>
          <w:b/>
          <w:sz w:val="32"/>
          <w:szCs w:val="32"/>
        </w:rPr>
      </w:pPr>
    </w:p>
    <w:p w14:paraId="784424C6" w14:textId="77777777" w:rsidR="0016221E" w:rsidRPr="0016221E" w:rsidRDefault="0016221E" w:rsidP="0016221E">
      <w:pPr>
        <w:rPr>
          <w:rFonts w:ascii="Arial" w:hAnsi="Arial" w:cs="Arial"/>
          <w:b/>
          <w:sz w:val="32"/>
          <w:szCs w:val="32"/>
        </w:rPr>
      </w:pPr>
      <w:r w:rsidRPr="0016221E">
        <w:rPr>
          <w:rFonts w:ascii="Arial" w:hAnsi="Arial" w:cs="Arial"/>
          <w:b/>
          <w:sz w:val="32"/>
          <w:szCs w:val="32"/>
        </w:rPr>
        <w:lastRenderedPageBreak/>
        <w:t>Subtotal:  $1,586.14</w:t>
      </w:r>
    </w:p>
    <w:p w14:paraId="6943C526" w14:textId="77777777" w:rsidR="0016221E" w:rsidRPr="0016221E" w:rsidRDefault="0016221E" w:rsidP="0016221E">
      <w:pPr>
        <w:rPr>
          <w:rFonts w:ascii="Arial" w:hAnsi="Arial" w:cs="Arial"/>
          <w:b/>
          <w:sz w:val="32"/>
          <w:szCs w:val="32"/>
        </w:rPr>
      </w:pPr>
    </w:p>
    <w:p w14:paraId="67EF4182" w14:textId="77777777" w:rsidR="0016221E" w:rsidRPr="0016221E" w:rsidRDefault="0016221E" w:rsidP="0016221E">
      <w:pPr>
        <w:rPr>
          <w:rFonts w:ascii="Arial" w:hAnsi="Arial" w:cs="Arial"/>
          <w:b/>
          <w:sz w:val="32"/>
          <w:szCs w:val="32"/>
        </w:rPr>
      </w:pPr>
      <w:r w:rsidRPr="0016221E">
        <w:rPr>
          <w:rFonts w:ascii="Arial" w:hAnsi="Arial" w:cs="Arial"/>
          <w:b/>
          <w:sz w:val="32"/>
          <w:szCs w:val="32"/>
        </w:rPr>
        <w:t>Outstanding Transactions</w:t>
      </w:r>
    </w:p>
    <w:p w14:paraId="60B0F7FC" w14:textId="77777777" w:rsidR="0016221E" w:rsidRPr="0016221E" w:rsidRDefault="0016221E" w:rsidP="0016221E">
      <w:pPr>
        <w:rPr>
          <w:rFonts w:ascii="Arial" w:hAnsi="Arial" w:cs="Arial"/>
          <w:b/>
          <w:sz w:val="32"/>
          <w:szCs w:val="32"/>
        </w:rPr>
      </w:pPr>
      <w:r w:rsidRPr="0016221E">
        <w:rPr>
          <w:rFonts w:ascii="Arial" w:hAnsi="Arial" w:cs="Arial"/>
          <w:b/>
          <w:sz w:val="32"/>
          <w:szCs w:val="32"/>
        </w:rPr>
        <w:t>$25.00 - Check from Kristin = Dues and Donation</w:t>
      </w:r>
    </w:p>
    <w:p w14:paraId="00265DA3" w14:textId="77777777" w:rsidR="0016221E" w:rsidRPr="0016221E" w:rsidRDefault="0016221E" w:rsidP="0016221E">
      <w:pPr>
        <w:rPr>
          <w:rFonts w:ascii="Arial" w:hAnsi="Arial" w:cs="Arial"/>
          <w:b/>
          <w:sz w:val="32"/>
          <w:szCs w:val="32"/>
        </w:rPr>
      </w:pPr>
      <w:r w:rsidRPr="0016221E">
        <w:rPr>
          <w:rFonts w:ascii="Arial" w:hAnsi="Arial" w:cs="Arial"/>
          <w:b/>
          <w:sz w:val="32"/>
          <w:szCs w:val="32"/>
        </w:rPr>
        <w:t>$20.00 - Check from Andrea = 2 Members Dues plus donation</w:t>
      </w:r>
    </w:p>
    <w:p w14:paraId="5AE2D695" w14:textId="77777777" w:rsidR="0016221E" w:rsidRPr="0016221E" w:rsidRDefault="0016221E" w:rsidP="0016221E">
      <w:pPr>
        <w:rPr>
          <w:rFonts w:ascii="Arial" w:hAnsi="Arial" w:cs="Arial"/>
          <w:b/>
          <w:sz w:val="32"/>
          <w:szCs w:val="32"/>
        </w:rPr>
      </w:pPr>
    </w:p>
    <w:p w14:paraId="4B4EFDF4" w14:textId="77777777" w:rsidR="0016221E" w:rsidRPr="0016221E" w:rsidRDefault="0016221E" w:rsidP="0016221E">
      <w:pPr>
        <w:rPr>
          <w:rFonts w:ascii="Arial" w:hAnsi="Arial" w:cs="Arial"/>
          <w:b/>
          <w:sz w:val="32"/>
          <w:szCs w:val="32"/>
        </w:rPr>
      </w:pPr>
      <w:r w:rsidRPr="0016221E">
        <w:rPr>
          <w:rFonts w:ascii="Arial" w:hAnsi="Arial" w:cs="Arial"/>
          <w:b/>
          <w:sz w:val="32"/>
          <w:szCs w:val="32"/>
        </w:rPr>
        <w:t>Ending Balance:  $1,1,631</w:t>
      </w:r>
    </w:p>
    <w:p w14:paraId="30714A1D" w14:textId="77777777" w:rsidR="0016221E" w:rsidRPr="0016221E" w:rsidRDefault="0016221E" w:rsidP="0016221E">
      <w:pPr>
        <w:rPr>
          <w:rFonts w:ascii="Arial" w:hAnsi="Arial" w:cs="Arial"/>
          <w:b/>
          <w:sz w:val="32"/>
          <w:szCs w:val="32"/>
        </w:rPr>
      </w:pPr>
    </w:p>
    <w:p w14:paraId="05351786" w14:textId="77777777" w:rsidR="0016221E" w:rsidRPr="0016221E" w:rsidRDefault="0016221E" w:rsidP="0016221E">
      <w:pPr>
        <w:rPr>
          <w:rFonts w:ascii="Arial" w:hAnsi="Arial" w:cs="Arial"/>
          <w:b/>
          <w:sz w:val="32"/>
          <w:szCs w:val="32"/>
        </w:rPr>
      </w:pPr>
      <w:r w:rsidRPr="0016221E">
        <w:rPr>
          <w:rFonts w:ascii="Arial" w:hAnsi="Arial" w:cs="Arial"/>
          <w:b/>
          <w:sz w:val="32"/>
          <w:szCs w:val="32"/>
        </w:rPr>
        <w:t>Balance for Savings Account:  $5.00</w:t>
      </w:r>
    </w:p>
    <w:p w14:paraId="60D4331D" w14:textId="77777777" w:rsidR="0016221E" w:rsidRPr="0016221E" w:rsidRDefault="0016221E" w:rsidP="0016221E">
      <w:pPr>
        <w:rPr>
          <w:rFonts w:ascii="Arial" w:hAnsi="Arial" w:cs="Arial"/>
          <w:b/>
          <w:sz w:val="32"/>
          <w:szCs w:val="32"/>
        </w:rPr>
      </w:pPr>
    </w:p>
    <w:p w14:paraId="47B9CBA8" w14:textId="77777777" w:rsidR="0016221E" w:rsidRPr="0016221E" w:rsidRDefault="0016221E" w:rsidP="0016221E">
      <w:pPr>
        <w:rPr>
          <w:rFonts w:ascii="Arial" w:hAnsi="Arial" w:cs="Arial"/>
          <w:b/>
          <w:sz w:val="32"/>
          <w:szCs w:val="32"/>
        </w:rPr>
      </w:pPr>
      <w:r w:rsidRPr="0016221E">
        <w:rPr>
          <w:rFonts w:ascii="Arial" w:hAnsi="Arial" w:cs="Arial"/>
          <w:b/>
          <w:sz w:val="32"/>
          <w:szCs w:val="32"/>
        </w:rPr>
        <w:t>This report is reported by Andrea Barnhurst</w:t>
      </w:r>
    </w:p>
    <w:p w14:paraId="3706FAE7" w14:textId="77777777" w:rsidR="00320090" w:rsidRDefault="00320090" w:rsidP="00446430">
      <w:pPr>
        <w:rPr>
          <w:rFonts w:ascii="Arial" w:hAnsi="Arial" w:cs="Arial"/>
          <w:b/>
          <w:sz w:val="32"/>
          <w:szCs w:val="32"/>
        </w:rPr>
      </w:pPr>
    </w:p>
    <w:p w14:paraId="18637908" w14:textId="77777777" w:rsidR="007C15D7" w:rsidRDefault="007C15D7" w:rsidP="00446430">
      <w:pPr>
        <w:rPr>
          <w:rFonts w:ascii="Arial" w:hAnsi="Arial" w:cs="Arial"/>
          <w:b/>
          <w:sz w:val="32"/>
          <w:szCs w:val="32"/>
        </w:rPr>
      </w:pPr>
      <w:r>
        <w:rPr>
          <w:rFonts w:ascii="Arial" w:hAnsi="Arial" w:cs="Arial"/>
          <w:b/>
          <w:sz w:val="32"/>
          <w:szCs w:val="32"/>
        </w:rPr>
        <w:t>LINN COUNTY RIGHT OF WAY</w:t>
      </w:r>
    </w:p>
    <w:p w14:paraId="0E39E31F" w14:textId="293A546A" w:rsidR="007C15D7" w:rsidRDefault="007C15D7" w:rsidP="00446430">
      <w:pPr>
        <w:rPr>
          <w:rFonts w:ascii="Arial" w:hAnsi="Arial" w:cs="Arial"/>
          <w:b/>
          <w:sz w:val="32"/>
          <w:szCs w:val="32"/>
        </w:rPr>
      </w:pPr>
      <w:r>
        <w:rPr>
          <w:rFonts w:ascii="Arial" w:hAnsi="Arial" w:cs="Arial"/>
          <w:b/>
          <w:sz w:val="32"/>
          <w:szCs w:val="32"/>
        </w:rPr>
        <w:t xml:space="preserve">There </w:t>
      </w:r>
      <w:r w:rsidR="004B7CA9">
        <w:rPr>
          <w:rFonts w:ascii="Arial" w:hAnsi="Arial" w:cs="Arial"/>
          <w:b/>
          <w:sz w:val="32"/>
          <w:szCs w:val="32"/>
        </w:rPr>
        <w:t>was</w:t>
      </w:r>
      <w:r>
        <w:rPr>
          <w:rFonts w:ascii="Arial" w:hAnsi="Arial" w:cs="Arial"/>
          <w:b/>
          <w:sz w:val="32"/>
          <w:szCs w:val="32"/>
        </w:rPr>
        <w:t xml:space="preserve"> no new info to report this month.</w:t>
      </w:r>
    </w:p>
    <w:p w14:paraId="498A6C15" w14:textId="77777777" w:rsidR="007C15D7" w:rsidRDefault="007C15D7" w:rsidP="00446430">
      <w:pPr>
        <w:rPr>
          <w:rFonts w:ascii="Arial" w:hAnsi="Arial" w:cs="Arial"/>
          <w:b/>
          <w:sz w:val="32"/>
          <w:szCs w:val="32"/>
        </w:rPr>
      </w:pPr>
    </w:p>
    <w:p w14:paraId="3E28ECB6" w14:textId="2358FC7B" w:rsidR="007C15D7" w:rsidRDefault="007C15D7" w:rsidP="00446430">
      <w:pPr>
        <w:rPr>
          <w:rFonts w:ascii="Arial" w:hAnsi="Arial" w:cs="Arial"/>
          <w:b/>
          <w:sz w:val="32"/>
          <w:szCs w:val="32"/>
        </w:rPr>
      </w:pPr>
      <w:r>
        <w:rPr>
          <w:rFonts w:ascii="Arial" w:hAnsi="Arial" w:cs="Arial"/>
          <w:b/>
          <w:sz w:val="32"/>
          <w:szCs w:val="32"/>
        </w:rPr>
        <w:t>DIAL-A-BUS</w:t>
      </w:r>
    </w:p>
    <w:p w14:paraId="27DAAD30" w14:textId="453E4ADE" w:rsidR="007C15D7" w:rsidRDefault="006D0164" w:rsidP="00446430">
      <w:pPr>
        <w:rPr>
          <w:rFonts w:ascii="Arial" w:hAnsi="Arial" w:cs="Arial"/>
          <w:b/>
          <w:sz w:val="32"/>
          <w:szCs w:val="32"/>
        </w:rPr>
      </w:pPr>
      <w:r>
        <w:rPr>
          <w:rFonts w:ascii="Arial" w:hAnsi="Arial" w:cs="Arial"/>
          <w:b/>
          <w:sz w:val="32"/>
          <w:szCs w:val="32"/>
        </w:rPr>
        <w:t>John reported that DAB is working to improve their overall accounting process in order to be more accountable to the County.  This may mean that they will need to hire a consultant to help them establish an overhead accounting system.</w:t>
      </w:r>
    </w:p>
    <w:p w14:paraId="01CAFB19" w14:textId="630F9664" w:rsidR="006D0164" w:rsidRDefault="006D0164" w:rsidP="00446430">
      <w:pPr>
        <w:rPr>
          <w:rFonts w:ascii="Arial" w:hAnsi="Arial" w:cs="Arial"/>
          <w:b/>
          <w:sz w:val="32"/>
          <w:szCs w:val="32"/>
        </w:rPr>
      </w:pPr>
    </w:p>
    <w:p w14:paraId="68096FE4" w14:textId="49C518A1" w:rsidR="006D0164" w:rsidRDefault="004B7CA9" w:rsidP="00446430">
      <w:pPr>
        <w:rPr>
          <w:rFonts w:ascii="Arial" w:hAnsi="Arial" w:cs="Arial"/>
          <w:b/>
          <w:sz w:val="32"/>
          <w:szCs w:val="32"/>
        </w:rPr>
      </w:pPr>
      <w:r>
        <w:rPr>
          <w:rFonts w:ascii="Arial" w:hAnsi="Arial" w:cs="Arial"/>
          <w:b/>
          <w:sz w:val="32"/>
          <w:szCs w:val="32"/>
        </w:rPr>
        <w:t>STAC And STFF COMMITTEES</w:t>
      </w:r>
    </w:p>
    <w:p w14:paraId="294EB866" w14:textId="37F3018F" w:rsidR="004B7CA9" w:rsidRDefault="004B7CA9" w:rsidP="00446430">
      <w:pPr>
        <w:rPr>
          <w:rFonts w:ascii="Arial" w:hAnsi="Arial" w:cs="Arial"/>
          <w:b/>
          <w:sz w:val="32"/>
          <w:szCs w:val="32"/>
        </w:rPr>
      </w:pPr>
      <w:r>
        <w:rPr>
          <w:rFonts w:ascii="Arial" w:hAnsi="Arial" w:cs="Arial"/>
          <w:b/>
          <w:sz w:val="32"/>
          <w:szCs w:val="32"/>
        </w:rPr>
        <w:t xml:space="preserve">Kristen has filled out and submitted an application for the STAC committee.  It is being very difficult to get information </w:t>
      </w:r>
      <w:r>
        <w:rPr>
          <w:rFonts w:ascii="Arial" w:hAnsi="Arial" w:cs="Arial"/>
          <w:b/>
          <w:sz w:val="32"/>
          <w:szCs w:val="32"/>
        </w:rPr>
        <w:lastRenderedPageBreak/>
        <w:t xml:space="preserve">about what this group is doing, and even if this is a functioning committee at present. </w:t>
      </w:r>
      <w:r>
        <w:rPr>
          <w:rFonts w:ascii="Arial" w:hAnsi="Arial" w:cs="Arial"/>
          <w:b/>
          <w:sz w:val="32"/>
          <w:szCs w:val="32"/>
        </w:rPr>
        <w:tab/>
      </w:r>
    </w:p>
    <w:p w14:paraId="008F9129" w14:textId="1EC08CF1" w:rsidR="004B7CA9" w:rsidRDefault="004B7CA9" w:rsidP="00446430">
      <w:pPr>
        <w:rPr>
          <w:rFonts w:ascii="Arial" w:hAnsi="Arial" w:cs="Arial"/>
          <w:b/>
          <w:sz w:val="32"/>
          <w:szCs w:val="32"/>
        </w:rPr>
      </w:pPr>
    </w:p>
    <w:p w14:paraId="5BEBB21F" w14:textId="75EA016D" w:rsidR="004B7CA9" w:rsidRDefault="004B7CA9" w:rsidP="00446430">
      <w:pPr>
        <w:rPr>
          <w:rFonts w:ascii="Arial" w:hAnsi="Arial" w:cs="Arial"/>
          <w:b/>
          <w:sz w:val="32"/>
          <w:szCs w:val="32"/>
        </w:rPr>
      </w:pPr>
      <w:r>
        <w:rPr>
          <w:rFonts w:ascii="Arial" w:hAnsi="Arial" w:cs="Arial"/>
          <w:b/>
          <w:sz w:val="32"/>
          <w:szCs w:val="32"/>
        </w:rPr>
        <w:t>GO TO WEBINAR PLATFORM</w:t>
      </w:r>
    </w:p>
    <w:p w14:paraId="61DF41B6" w14:textId="0AEA8688" w:rsidR="00E21F02" w:rsidRDefault="00E21F02" w:rsidP="00446430">
      <w:pPr>
        <w:rPr>
          <w:rFonts w:ascii="Arial" w:hAnsi="Arial" w:cs="Arial"/>
          <w:b/>
          <w:sz w:val="32"/>
          <w:szCs w:val="32"/>
        </w:rPr>
      </w:pPr>
      <w:r>
        <w:rPr>
          <w:rFonts w:ascii="Arial" w:hAnsi="Arial" w:cs="Arial"/>
          <w:b/>
          <w:sz w:val="32"/>
          <w:szCs w:val="32"/>
        </w:rPr>
        <w:t xml:space="preserve">There will be an opportunity to participate in a meeting on this platform to check out how accessible it is to use.  For those of us who are interested in attending, the meeting date will be February 18, at 10:30am, and you will need to </w:t>
      </w:r>
      <w:proofErr w:type="gramStart"/>
      <w:r>
        <w:rPr>
          <w:rFonts w:ascii="Arial" w:hAnsi="Arial" w:cs="Arial"/>
          <w:b/>
          <w:sz w:val="32"/>
          <w:szCs w:val="32"/>
        </w:rPr>
        <w:t>register</w:t>
      </w:r>
      <w:r w:rsidR="005B141A">
        <w:rPr>
          <w:rFonts w:ascii="Arial" w:hAnsi="Arial" w:cs="Arial"/>
          <w:b/>
          <w:sz w:val="32"/>
          <w:szCs w:val="32"/>
        </w:rPr>
        <w:t>,</w:t>
      </w:r>
      <w:r>
        <w:rPr>
          <w:rFonts w:ascii="Arial" w:hAnsi="Arial" w:cs="Arial"/>
          <w:b/>
          <w:sz w:val="32"/>
          <w:szCs w:val="32"/>
        </w:rPr>
        <w:t>,</w:t>
      </w:r>
      <w:proofErr w:type="gramEnd"/>
      <w:r>
        <w:rPr>
          <w:rFonts w:ascii="Arial" w:hAnsi="Arial" w:cs="Arial"/>
          <w:b/>
          <w:sz w:val="32"/>
          <w:szCs w:val="32"/>
        </w:rPr>
        <w:t xml:space="preserve"> so let Kristen know of your interest.</w:t>
      </w:r>
    </w:p>
    <w:p w14:paraId="7881986D" w14:textId="77777777" w:rsidR="005B141A" w:rsidRDefault="00E21F02" w:rsidP="00446430">
      <w:pPr>
        <w:rPr>
          <w:rFonts w:ascii="Arial" w:hAnsi="Arial" w:cs="Arial"/>
          <w:b/>
          <w:sz w:val="32"/>
          <w:szCs w:val="32"/>
        </w:rPr>
      </w:pPr>
      <w:r>
        <w:rPr>
          <w:rFonts w:ascii="Arial" w:hAnsi="Arial" w:cs="Arial"/>
          <w:b/>
          <w:sz w:val="32"/>
          <w:szCs w:val="32"/>
        </w:rPr>
        <w:t>Hopefully once there is an understanding of what parts of the pages are inaccessible, they will be swiftly addressed</w:t>
      </w:r>
      <w:r w:rsidR="005B141A">
        <w:rPr>
          <w:rFonts w:ascii="Arial" w:hAnsi="Arial" w:cs="Arial"/>
          <w:b/>
          <w:sz w:val="32"/>
          <w:szCs w:val="32"/>
        </w:rPr>
        <w:t>.</w:t>
      </w:r>
    </w:p>
    <w:p w14:paraId="01A08C47" w14:textId="77777777" w:rsidR="005B141A" w:rsidRDefault="005B141A" w:rsidP="00446430">
      <w:pPr>
        <w:rPr>
          <w:rFonts w:ascii="Arial" w:hAnsi="Arial" w:cs="Arial"/>
          <w:b/>
          <w:sz w:val="32"/>
          <w:szCs w:val="32"/>
        </w:rPr>
      </w:pPr>
    </w:p>
    <w:p w14:paraId="58611479" w14:textId="59EA1FD7" w:rsidR="005B141A" w:rsidRDefault="005B141A" w:rsidP="005B141A">
      <w:pPr>
        <w:spacing w:before="240"/>
        <w:rPr>
          <w:rFonts w:ascii="Arial" w:hAnsi="Arial" w:cs="Arial"/>
          <w:b/>
          <w:sz w:val="32"/>
          <w:szCs w:val="32"/>
        </w:rPr>
      </w:pPr>
      <w:r>
        <w:rPr>
          <w:rFonts w:ascii="Arial" w:hAnsi="Arial" w:cs="Arial"/>
          <w:b/>
          <w:sz w:val="32"/>
          <w:szCs w:val="32"/>
        </w:rPr>
        <w:t>CHAPTER FUNDRAISER; (braille bingo)</w:t>
      </w:r>
    </w:p>
    <w:p w14:paraId="1C13D19F" w14:textId="0361682E" w:rsidR="00E21F02" w:rsidRDefault="00E21F02" w:rsidP="00446430">
      <w:pPr>
        <w:rPr>
          <w:rFonts w:ascii="Arial" w:hAnsi="Arial" w:cs="Arial"/>
          <w:b/>
          <w:sz w:val="32"/>
          <w:szCs w:val="32"/>
        </w:rPr>
      </w:pPr>
      <w:r>
        <w:rPr>
          <w:rFonts w:ascii="Arial" w:hAnsi="Arial" w:cs="Arial"/>
          <w:b/>
          <w:sz w:val="32"/>
          <w:szCs w:val="32"/>
        </w:rPr>
        <w:t xml:space="preserve"> </w:t>
      </w:r>
      <w:r w:rsidR="005B141A">
        <w:rPr>
          <w:rFonts w:ascii="Arial" w:hAnsi="Arial" w:cs="Arial"/>
          <w:b/>
          <w:sz w:val="32"/>
          <w:szCs w:val="32"/>
        </w:rPr>
        <w:t xml:space="preserve">Legally, we can move ahead with this project, as long as we do not call it “Bingo”, and as long as it is not technically “Bingo”. </w:t>
      </w:r>
    </w:p>
    <w:p w14:paraId="54371730" w14:textId="77777777" w:rsidR="00773CDC" w:rsidRDefault="006A528C" w:rsidP="00446430">
      <w:pPr>
        <w:rPr>
          <w:rFonts w:ascii="Arial" w:hAnsi="Arial" w:cs="Arial"/>
          <w:b/>
          <w:sz w:val="32"/>
          <w:szCs w:val="32"/>
        </w:rPr>
      </w:pPr>
      <w:r>
        <w:rPr>
          <w:rFonts w:ascii="Arial" w:hAnsi="Arial" w:cs="Arial"/>
          <w:b/>
          <w:sz w:val="32"/>
          <w:szCs w:val="32"/>
        </w:rPr>
        <w:t>We are all in agreement that we want to proceed with this as a fundraiser</w:t>
      </w:r>
      <w:r w:rsidR="00773CDC">
        <w:rPr>
          <w:rFonts w:ascii="Arial" w:hAnsi="Arial" w:cs="Arial"/>
          <w:b/>
          <w:sz w:val="32"/>
          <w:szCs w:val="32"/>
        </w:rPr>
        <w:t>.</w:t>
      </w:r>
      <w:r>
        <w:rPr>
          <w:rFonts w:ascii="Arial" w:hAnsi="Arial" w:cs="Arial"/>
          <w:b/>
          <w:sz w:val="32"/>
          <w:szCs w:val="32"/>
        </w:rPr>
        <w:t xml:space="preserve"> </w:t>
      </w:r>
    </w:p>
    <w:p w14:paraId="4AE65A58" w14:textId="1C7246BD" w:rsidR="006A528C" w:rsidRDefault="00773CDC" w:rsidP="00446430">
      <w:pPr>
        <w:rPr>
          <w:rFonts w:ascii="Arial" w:hAnsi="Arial" w:cs="Arial"/>
          <w:b/>
          <w:sz w:val="32"/>
          <w:szCs w:val="32"/>
        </w:rPr>
      </w:pPr>
      <w:r>
        <w:rPr>
          <w:rFonts w:ascii="Arial" w:hAnsi="Arial" w:cs="Arial"/>
          <w:b/>
          <w:sz w:val="32"/>
          <w:szCs w:val="32"/>
        </w:rPr>
        <w:t>We have created the following To Do List:</w:t>
      </w:r>
    </w:p>
    <w:p w14:paraId="25D06203" w14:textId="28340C50" w:rsidR="006570AE" w:rsidRDefault="00773CDC" w:rsidP="00446430">
      <w:pPr>
        <w:rPr>
          <w:rFonts w:ascii="Arial" w:hAnsi="Arial" w:cs="Arial"/>
          <w:b/>
          <w:sz w:val="32"/>
          <w:szCs w:val="32"/>
        </w:rPr>
      </w:pPr>
      <w:r>
        <w:rPr>
          <w:rFonts w:ascii="Arial" w:hAnsi="Arial" w:cs="Arial"/>
          <w:b/>
          <w:sz w:val="32"/>
          <w:szCs w:val="32"/>
        </w:rPr>
        <w:t>*C</w:t>
      </w:r>
      <w:r w:rsidR="006570AE">
        <w:rPr>
          <w:rFonts w:ascii="Arial" w:hAnsi="Arial" w:cs="Arial"/>
          <w:b/>
          <w:sz w:val="32"/>
          <w:szCs w:val="32"/>
        </w:rPr>
        <w:t>ome up with a name</w:t>
      </w:r>
    </w:p>
    <w:p w14:paraId="3AA0472E" w14:textId="3EA5332E" w:rsidR="006570AE" w:rsidRDefault="00773CDC" w:rsidP="00446430">
      <w:pPr>
        <w:rPr>
          <w:rFonts w:ascii="Arial" w:hAnsi="Arial" w:cs="Arial"/>
          <w:b/>
          <w:sz w:val="32"/>
          <w:szCs w:val="32"/>
        </w:rPr>
      </w:pPr>
      <w:r>
        <w:rPr>
          <w:rFonts w:ascii="Arial" w:hAnsi="Arial" w:cs="Arial"/>
          <w:b/>
          <w:sz w:val="32"/>
          <w:szCs w:val="32"/>
        </w:rPr>
        <w:t>*</w:t>
      </w:r>
      <w:r w:rsidR="006570AE">
        <w:rPr>
          <w:rFonts w:ascii="Arial" w:hAnsi="Arial" w:cs="Arial"/>
          <w:b/>
          <w:sz w:val="32"/>
          <w:szCs w:val="32"/>
        </w:rPr>
        <w:t>Find spons</w:t>
      </w:r>
      <w:r w:rsidR="006A528C">
        <w:rPr>
          <w:rFonts w:ascii="Arial" w:hAnsi="Arial" w:cs="Arial"/>
          <w:b/>
          <w:sz w:val="32"/>
          <w:szCs w:val="32"/>
        </w:rPr>
        <w:t>o</w:t>
      </w:r>
      <w:r w:rsidR="006570AE">
        <w:rPr>
          <w:rFonts w:ascii="Arial" w:hAnsi="Arial" w:cs="Arial"/>
          <w:b/>
          <w:sz w:val="32"/>
          <w:szCs w:val="32"/>
        </w:rPr>
        <w:t>rs</w:t>
      </w:r>
    </w:p>
    <w:p w14:paraId="7A0561EA" w14:textId="182AD7CB" w:rsidR="006570AE" w:rsidRDefault="00773CDC" w:rsidP="00446430">
      <w:pPr>
        <w:rPr>
          <w:rFonts w:ascii="Arial" w:hAnsi="Arial" w:cs="Arial"/>
          <w:b/>
          <w:sz w:val="32"/>
          <w:szCs w:val="32"/>
        </w:rPr>
      </w:pPr>
      <w:r>
        <w:rPr>
          <w:rFonts w:ascii="Arial" w:hAnsi="Arial" w:cs="Arial"/>
          <w:b/>
          <w:sz w:val="32"/>
          <w:szCs w:val="32"/>
        </w:rPr>
        <w:t>*</w:t>
      </w:r>
      <w:r w:rsidR="006570AE">
        <w:rPr>
          <w:rFonts w:ascii="Arial" w:hAnsi="Arial" w:cs="Arial"/>
          <w:b/>
          <w:sz w:val="32"/>
          <w:szCs w:val="32"/>
        </w:rPr>
        <w:t xml:space="preserve">Create and print out the playing </w:t>
      </w:r>
      <w:proofErr w:type="gramStart"/>
      <w:r w:rsidR="006570AE">
        <w:rPr>
          <w:rFonts w:ascii="Arial" w:hAnsi="Arial" w:cs="Arial"/>
          <w:b/>
          <w:sz w:val="32"/>
          <w:szCs w:val="32"/>
        </w:rPr>
        <w:t>cards</w:t>
      </w:r>
      <w:r w:rsidR="00896DB5">
        <w:rPr>
          <w:rFonts w:ascii="Arial" w:hAnsi="Arial" w:cs="Arial"/>
          <w:b/>
          <w:sz w:val="32"/>
          <w:szCs w:val="32"/>
        </w:rPr>
        <w:t>;  )</w:t>
      </w:r>
      <w:proofErr w:type="gramEnd"/>
      <w:r w:rsidR="00896DB5">
        <w:rPr>
          <w:rFonts w:ascii="Arial" w:hAnsi="Arial" w:cs="Arial"/>
          <w:b/>
          <w:sz w:val="32"/>
          <w:szCs w:val="32"/>
        </w:rPr>
        <w:t>sponsor advertising can be printed on the back)</w:t>
      </w:r>
    </w:p>
    <w:p w14:paraId="0E9FECE2" w14:textId="2CF6EE90" w:rsidR="006570AE" w:rsidRDefault="00773CDC" w:rsidP="00446430">
      <w:pPr>
        <w:rPr>
          <w:rFonts w:ascii="Arial" w:hAnsi="Arial" w:cs="Arial"/>
          <w:b/>
          <w:sz w:val="32"/>
          <w:szCs w:val="32"/>
        </w:rPr>
      </w:pPr>
      <w:r>
        <w:rPr>
          <w:rFonts w:ascii="Arial" w:hAnsi="Arial" w:cs="Arial"/>
          <w:b/>
          <w:sz w:val="32"/>
          <w:szCs w:val="32"/>
        </w:rPr>
        <w:t>*</w:t>
      </w:r>
      <w:r w:rsidR="006570AE">
        <w:rPr>
          <w:rFonts w:ascii="Arial" w:hAnsi="Arial" w:cs="Arial"/>
          <w:b/>
          <w:sz w:val="32"/>
          <w:szCs w:val="32"/>
        </w:rPr>
        <w:t xml:space="preserve">Fix the card </w:t>
      </w:r>
      <w:proofErr w:type="gramStart"/>
      <w:r w:rsidR="006570AE">
        <w:rPr>
          <w:rFonts w:ascii="Arial" w:hAnsi="Arial" w:cs="Arial"/>
          <w:b/>
          <w:sz w:val="32"/>
          <w:szCs w:val="32"/>
        </w:rPr>
        <w:t>price;  $</w:t>
      </w:r>
      <w:proofErr w:type="gramEnd"/>
      <w:r w:rsidR="006570AE">
        <w:rPr>
          <w:rFonts w:ascii="Arial" w:hAnsi="Arial" w:cs="Arial"/>
          <w:b/>
          <w:sz w:val="32"/>
          <w:szCs w:val="32"/>
        </w:rPr>
        <w:t>5?</w:t>
      </w:r>
    </w:p>
    <w:p w14:paraId="05F10053" w14:textId="3955D5C6" w:rsidR="00E179D5" w:rsidRDefault="00773CDC" w:rsidP="00446430">
      <w:pPr>
        <w:rPr>
          <w:rFonts w:ascii="Arial" w:hAnsi="Arial" w:cs="Arial"/>
          <w:b/>
          <w:sz w:val="32"/>
          <w:szCs w:val="32"/>
        </w:rPr>
      </w:pPr>
      <w:r>
        <w:rPr>
          <w:rFonts w:ascii="Arial" w:hAnsi="Arial" w:cs="Arial"/>
          <w:b/>
          <w:sz w:val="32"/>
          <w:szCs w:val="32"/>
        </w:rPr>
        <w:t>*</w:t>
      </w:r>
      <w:r w:rsidR="006570AE">
        <w:rPr>
          <w:rFonts w:ascii="Arial" w:hAnsi="Arial" w:cs="Arial"/>
          <w:b/>
          <w:sz w:val="32"/>
          <w:szCs w:val="32"/>
        </w:rPr>
        <w:t>Confirm the website that will be used to play on</w:t>
      </w:r>
    </w:p>
    <w:p w14:paraId="6612BB6C" w14:textId="671089B7" w:rsidR="006570AE" w:rsidRDefault="00773CDC" w:rsidP="00446430">
      <w:pPr>
        <w:rPr>
          <w:rFonts w:ascii="Arial" w:hAnsi="Arial" w:cs="Arial"/>
          <w:b/>
          <w:sz w:val="32"/>
          <w:szCs w:val="32"/>
        </w:rPr>
      </w:pPr>
      <w:r>
        <w:rPr>
          <w:rFonts w:ascii="Arial" w:hAnsi="Arial" w:cs="Arial"/>
          <w:b/>
          <w:sz w:val="32"/>
          <w:szCs w:val="32"/>
        </w:rPr>
        <w:t>*</w:t>
      </w:r>
      <w:r w:rsidR="006570AE">
        <w:rPr>
          <w:rFonts w:ascii="Arial" w:hAnsi="Arial" w:cs="Arial"/>
          <w:b/>
          <w:sz w:val="32"/>
          <w:szCs w:val="32"/>
        </w:rPr>
        <w:t>Choose a start date for the game</w:t>
      </w:r>
    </w:p>
    <w:p w14:paraId="112B3BC4" w14:textId="294AE592" w:rsidR="006570AE" w:rsidRDefault="00773CDC" w:rsidP="00446430">
      <w:pPr>
        <w:rPr>
          <w:rFonts w:ascii="Arial" w:hAnsi="Arial" w:cs="Arial"/>
          <w:b/>
          <w:sz w:val="32"/>
          <w:szCs w:val="32"/>
        </w:rPr>
      </w:pPr>
      <w:r>
        <w:rPr>
          <w:rFonts w:ascii="Arial" w:hAnsi="Arial" w:cs="Arial"/>
          <w:b/>
          <w:sz w:val="32"/>
          <w:szCs w:val="32"/>
        </w:rPr>
        <w:lastRenderedPageBreak/>
        <w:t>*</w:t>
      </w:r>
      <w:r w:rsidR="006570AE">
        <w:rPr>
          <w:rFonts w:ascii="Arial" w:hAnsi="Arial" w:cs="Arial"/>
          <w:b/>
          <w:sz w:val="32"/>
          <w:szCs w:val="32"/>
        </w:rPr>
        <w:t xml:space="preserve">Decide on winner </w:t>
      </w:r>
      <w:proofErr w:type="gramStart"/>
      <w:r w:rsidR="00896DB5">
        <w:rPr>
          <w:rFonts w:ascii="Arial" w:hAnsi="Arial" w:cs="Arial"/>
          <w:b/>
          <w:sz w:val="32"/>
          <w:szCs w:val="32"/>
        </w:rPr>
        <w:t>prizes;  $</w:t>
      </w:r>
      <w:proofErr w:type="gramEnd"/>
      <w:r w:rsidR="00896DB5">
        <w:rPr>
          <w:rFonts w:ascii="Arial" w:hAnsi="Arial" w:cs="Arial"/>
          <w:b/>
          <w:sz w:val="32"/>
          <w:szCs w:val="32"/>
        </w:rPr>
        <w:t>175, plus costs</w:t>
      </w:r>
    </w:p>
    <w:p w14:paraId="39047472" w14:textId="7B00D75E" w:rsidR="00896DB5" w:rsidRDefault="00896DB5" w:rsidP="00446430">
      <w:pPr>
        <w:rPr>
          <w:rFonts w:ascii="Arial" w:hAnsi="Arial" w:cs="Arial"/>
          <w:b/>
          <w:sz w:val="32"/>
          <w:szCs w:val="32"/>
        </w:rPr>
      </w:pPr>
      <w:r>
        <w:rPr>
          <w:rFonts w:ascii="Arial" w:hAnsi="Arial" w:cs="Arial"/>
          <w:b/>
          <w:sz w:val="32"/>
          <w:szCs w:val="32"/>
        </w:rPr>
        <w:t xml:space="preserve">$100, $50, </w:t>
      </w:r>
      <w:proofErr w:type="gramStart"/>
      <w:r>
        <w:rPr>
          <w:rFonts w:ascii="Arial" w:hAnsi="Arial" w:cs="Arial"/>
          <w:b/>
          <w:sz w:val="32"/>
          <w:szCs w:val="32"/>
        </w:rPr>
        <w:t>and  $</w:t>
      </w:r>
      <w:proofErr w:type="gramEnd"/>
      <w:r>
        <w:rPr>
          <w:rFonts w:ascii="Arial" w:hAnsi="Arial" w:cs="Arial"/>
          <w:b/>
          <w:sz w:val="32"/>
          <w:szCs w:val="32"/>
        </w:rPr>
        <w:t xml:space="preserve">25 </w:t>
      </w:r>
      <w:r w:rsidR="00773CDC">
        <w:rPr>
          <w:rFonts w:ascii="Arial" w:hAnsi="Arial" w:cs="Arial"/>
          <w:b/>
          <w:sz w:val="32"/>
          <w:szCs w:val="32"/>
        </w:rPr>
        <w:t>for prizes</w:t>
      </w:r>
    </w:p>
    <w:p w14:paraId="53E5F1BF" w14:textId="6A533CF6" w:rsidR="00023DE9" w:rsidRDefault="00773CDC" w:rsidP="00446430">
      <w:pPr>
        <w:rPr>
          <w:rFonts w:ascii="Arial" w:hAnsi="Arial" w:cs="Arial"/>
          <w:b/>
          <w:sz w:val="32"/>
          <w:szCs w:val="32"/>
        </w:rPr>
      </w:pPr>
      <w:r>
        <w:rPr>
          <w:rFonts w:ascii="Arial" w:hAnsi="Arial" w:cs="Arial"/>
          <w:b/>
          <w:sz w:val="32"/>
          <w:szCs w:val="32"/>
        </w:rPr>
        <w:t>*</w:t>
      </w:r>
      <w:r w:rsidR="00023DE9">
        <w:rPr>
          <w:rFonts w:ascii="Arial" w:hAnsi="Arial" w:cs="Arial"/>
          <w:b/>
          <w:sz w:val="32"/>
          <w:szCs w:val="32"/>
        </w:rPr>
        <w:t>Create a flyer</w:t>
      </w:r>
    </w:p>
    <w:p w14:paraId="45A0DE2B" w14:textId="3BE12FC3" w:rsidR="00896DB5" w:rsidRDefault="00023DE9" w:rsidP="00446430">
      <w:pPr>
        <w:rPr>
          <w:rFonts w:ascii="Arial" w:hAnsi="Arial" w:cs="Arial"/>
          <w:b/>
          <w:sz w:val="32"/>
          <w:szCs w:val="32"/>
        </w:rPr>
      </w:pPr>
      <w:r>
        <w:rPr>
          <w:rFonts w:ascii="Arial" w:hAnsi="Arial" w:cs="Arial"/>
          <w:b/>
          <w:sz w:val="32"/>
          <w:szCs w:val="32"/>
        </w:rPr>
        <w:t>*</w:t>
      </w:r>
      <w:r w:rsidR="00896DB5">
        <w:rPr>
          <w:rFonts w:ascii="Arial" w:hAnsi="Arial" w:cs="Arial"/>
          <w:b/>
          <w:sz w:val="32"/>
          <w:szCs w:val="32"/>
        </w:rPr>
        <w:t>We need to let Carla know about this plan</w:t>
      </w:r>
      <w:r>
        <w:rPr>
          <w:rFonts w:ascii="Arial" w:hAnsi="Arial" w:cs="Arial"/>
          <w:b/>
          <w:sz w:val="32"/>
          <w:szCs w:val="32"/>
        </w:rPr>
        <w:t>, and find out if we need to use the NFBO website to host the game, or can it be hosted on Natalie’s website</w:t>
      </w:r>
    </w:p>
    <w:p w14:paraId="35F4EBD0" w14:textId="7C824F37" w:rsidR="00023DE9" w:rsidRDefault="00023DE9" w:rsidP="00446430">
      <w:pPr>
        <w:rPr>
          <w:rFonts w:ascii="Arial" w:hAnsi="Arial" w:cs="Arial"/>
          <w:b/>
          <w:sz w:val="32"/>
          <w:szCs w:val="32"/>
        </w:rPr>
      </w:pPr>
    </w:p>
    <w:p w14:paraId="2E25F8FA" w14:textId="57587F07" w:rsidR="00023DE9" w:rsidRDefault="00280272" w:rsidP="00446430">
      <w:pPr>
        <w:rPr>
          <w:rFonts w:ascii="Arial" w:hAnsi="Arial" w:cs="Arial"/>
          <w:b/>
          <w:sz w:val="32"/>
          <w:szCs w:val="32"/>
        </w:rPr>
      </w:pPr>
      <w:r>
        <w:rPr>
          <w:rFonts w:ascii="Arial" w:hAnsi="Arial" w:cs="Arial"/>
          <w:b/>
          <w:sz w:val="32"/>
          <w:szCs w:val="32"/>
        </w:rPr>
        <w:t>***</w:t>
      </w:r>
      <w:r w:rsidR="00023DE9">
        <w:rPr>
          <w:rFonts w:ascii="Arial" w:hAnsi="Arial" w:cs="Arial"/>
          <w:b/>
          <w:sz w:val="32"/>
          <w:szCs w:val="32"/>
        </w:rPr>
        <w:t xml:space="preserve">Kristen has appointed </w:t>
      </w:r>
      <w:r>
        <w:rPr>
          <w:rFonts w:ascii="Arial" w:hAnsi="Arial" w:cs="Arial"/>
          <w:b/>
          <w:sz w:val="32"/>
          <w:szCs w:val="32"/>
        </w:rPr>
        <w:t xml:space="preserve">a “bingo game” committee of </w:t>
      </w:r>
      <w:r w:rsidR="00023DE9">
        <w:rPr>
          <w:rFonts w:ascii="Arial" w:hAnsi="Arial" w:cs="Arial"/>
          <w:b/>
          <w:sz w:val="32"/>
          <w:szCs w:val="32"/>
        </w:rPr>
        <w:t>Natalie, John and Andrea</w:t>
      </w:r>
      <w:r>
        <w:rPr>
          <w:rFonts w:ascii="Arial" w:hAnsi="Arial" w:cs="Arial"/>
          <w:b/>
          <w:sz w:val="32"/>
          <w:szCs w:val="32"/>
        </w:rPr>
        <w:t>.</w:t>
      </w:r>
    </w:p>
    <w:p w14:paraId="0AE489AC" w14:textId="77777777" w:rsidR="00023DE9" w:rsidRDefault="00023DE9" w:rsidP="00446430">
      <w:pPr>
        <w:rPr>
          <w:rFonts w:ascii="Arial" w:hAnsi="Arial" w:cs="Arial"/>
          <w:b/>
          <w:sz w:val="32"/>
          <w:szCs w:val="32"/>
        </w:rPr>
      </w:pPr>
    </w:p>
    <w:p w14:paraId="03EBF464" w14:textId="49C122C4" w:rsidR="00023DE9" w:rsidRDefault="00023DE9" w:rsidP="00446430">
      <w:pPr>
        <w:rPr>
          <w:rFonts w:ascii="Arial" w:hAnsi="Arial" w:cs="Arial"/>
          <w:b/>
          <w:sz w:val="32"/>
          <w:szCs w:val="32"/>
        </w:rPr>
      </w:pPr>
      <w:r>
        <w:rPr>
          <w:rFonts w:ascii="Arial" w:hAnsi="Arial" w:cs="Arial"/>
          <w:b/>
          <w:sz w:val="32"/>
          <w:szCs w:val="32"/>
        </w:rPr>
        <w:t>WASHINGTON SEMINAR</w:t>
      </w:r>
    </w:p>
    <w:p w14:paraId="115F9B23" w14:textId="0AAA1D0F" w:rsidR="00023DE9" w:rsidRDefault="00280272" w:rsidP="00446430">
      <w:pPr>
        <w:rPr>
          <w:rFonts w:ascii="Arial" w:hAnsi="Arial" w:cs="Arial"/>
          <w:b/>
          <w:sz w:val="32"/>
          <w:szCs w:val="32"/>
        </w:rPr>
      </w:pPr>
      <w:r>
        <w:rPr>
          <w:rFonts w:ascii="Arial" w:hAnsi="Arial" w:cs="Arial"/>
          <w:b/>
          <w:sz w:val="32"/>
          <w:szCs w:val="32"/>
        </w:rPr>
        <w:t>We need to let Carla know which meetings we are planning to attend.</w:t>
      </w:r>
    </w:p>
    <w:p w14:paraId="20A086AB" w14:textId="495B1C92" w:rsidR="00023DE9" w:rsidRDefault="00023DE9" w:rsidP="00446430">
      <w:pPr>
        <w:rPr>
          <w:rFonts w:ascii="Arial" w:hAnsi="Arial" w:cs="Arial"/>
          <w:b/>
          <w:sz w:val="32"/>
          <w:szCs w:val="32"/>
        </w:rPr>
      </w:pPr>
    </w:p>
    <w:p w14:paraId="4763EDB2" w14:textId="3B2990E8" w:rsidR="00023DE9" w:rsidRDefault="00023DE9" w:rsidP="00446430">
      <w:pPr>
        <w:rPr>
          <w:rFonts w:ascii="Arial" w:hAnsi="Arial" w:cs="Arial"/>
          <w:b/>
          <w:sz w:val="32"/>
          <w:szCs w:val="32"/>
        </w:rPr>
      </w:pPr>
      <w:r>
        <w:rPr>
          <w:rFonts w:ascii="Arial" w:hAnsi="Arial" w:cs="Arial"/>
          <w:b/>
          <w:sz w:val="32"/>
          <w:szCs w:val="32"/>
        </w:rPr>
        <w:t>MEMBER SEMINAR</w:t>
      </w:r>
    </w:p>
    <w:p w14:paraId="44A8E08F" w14:textId="618B6F3A" w:rsidR="00280272" w:rsidRDefault="0092699A" w:rsidP="00446430">
      <w:pPr>
        <w:rPr>
          <w:rFonts w:ascii="Arial" w:hAnsi="Arial" w:cs="Arial"/>
          <w:b/>
          <w:sz w:val="32"/>
          <w:szCs w:val="32"/>
        </w:rPr>
      </w:pPr>
      <w:r>
        <w:rPr>
          <w:rFonts w:ascii="Arial" w:hAnsi="Arial" w:cs="Arial"/>
          <w:b/>
          <w:sz w:val="32"/>
          <w:szCs w:val="32"/>
        </w:rPr>
        <w:t xml:space="preserve">Member Seminar is coming up, March 4 </w:t>
      </w:r>
      <w:r w:rsidR="006A528C">
        <w:rPr>
          <w:rFonts w:ascii="Arial" w:hAnsi="Arial" w:cs="Arial"/>
          <w:b/>
          <w:sz w:val="32"/>
          <w:szCs w:val="32"/>
        </w:rPr>
        <w:t>–</w:t>
      </w:r>
      <w:r>
        <w:rPr>
          <w:rFonts w:ascii="Arial" w:hAnsi="Arial" w:cs="Arial"/>
          <w:b/>
          <w:sz w:val="32"/>
          <w:szCs w:val="32"/>
        </w:rPr>
        <w:t xml:space="preserve"> 6</w:t>
      </w:r>
      <w:r w:rsidR="006A528C">
        <w:rPr>
          <w:rFonts w:ascii="Arial" w:hAnsi="Arial" w:cs="Arial"/>
          <w:b/>
          <w:sz w:val="32"/>
          <w:szCs w:val="32"/>
        </w:rPr>
        <w:t xml:space="preserve">.  It will be held in Lebanon. </w:t>
      </w:r>
      <w:r w:rsidR="001A31B4">
        <w:rPr>
          <w:rFonts w:ascii="Arial" w:hAnsi="Arial" w:cs="Arial"/>
          <w:b/>
          <w:sz w:val="32"/>
          <w:szCs w:val="32"/>
        </w:rPr>
        <w:t>The state affiliate will pay for transportation and food.</w:t>
      </w:r>
      <w:r w:rsidR="006A528C">
        <w:rPr>
          <w:rFonts w:ascii="Arial" w:hAnsi="Arial" w:cs="Arial"/>
          <w:b/>
          <w:sz w:val="32"/>
          <w:szCs w:val="32"/>
        </w:rPr>
        <w:t xml:space="preserve"> </w:t>
      </w:r>
    </w:p>
    <w:p w14:paraId="49915C2C" w14:textId="6889E1F1" w:rsidR="001A31B4" w:rsidRDefault="001A31B4" w:rsidP="00446430">
      <w:pPr>
        <w:rPr>
          <w:rFonts w:ascii="Arial" w:hAnsi="Arial" w:cs="Arial"/>
          <w:b/>
          <w:sz w:val="32"/>
          <w:szCs w:val="32"/>
        </w:rPr>
      </w:pPr>
    </w:p>
    <w:p w14:paraId="0CADD237" w14:textId="069DAAB2" w:rsidR="001A31B4" w:rsidRDefault="001A31B4" w:rsidP="00446430">
      <w:pPr>
        <w:rPr>
          <w:rFonts w:ascii="Arial" w:hAnsi="Arial" w:cs="Arial"/>
          <w:b/>
          <w:sz w:val="32"/>
          <w:szCs w:val="32"/>
        </w:rPr>
      </w:pPr>
      <w:r>
        <w:rPr>
          <w:rFonts w:ascii="Arial" w:hAnsi="Arial" w:cs="Arial"/>
          <w:b/>
          <w:sz w:val="32"/>
          <w:szCs w:val="32"/>
        </w:rPr>
        <w:t>ELECTIONS</w:t>
      </w:r>
    </w:p>
    <w:p w14:paraId="68553457" w14:textId="7E61F748" w:rsidR="0092699A" w:rsidRDefault="001A31B4" w:rsidP="00446430">
      <w:pPr>
        <w:rPr>
          <w:rFonts w:ascii="Arial" w:hAnsi="Arial" w:cs="Arial"/>
          <w:b/>
          <w:sz w:val="32"/>
          <w:szCs w:val="32"/>
        </w:rPr>
      </w:pPr>
      <w:r>
        <w:rPr>
          <w:rFonts w:ascii="Arial" w:hAnsi="Arial" w:cs="Arial"/>
          <w:b/>
          <w:sz w:val="32"/>
          <w:szCs w:val="32"/>
        </w:rPr>
        <w:t xml:space="preserve">John moved </w:t>
      </w:r>
      <w:r w:rsidR="0092699A">
        <w:rPr>
          <w:rFonts w:ascii="Arial" w:hAnsi="Arial" w:cs="Arial"/>
          <w:b/>
          <w:sz w:val="32"/>
          <w:szCs w:val="32"/>
        </w:rPr>
        <w:t xml:space="preserve">to nominate a slate consisting of our four current position holders, and vote by acclamation. The motion was carried out and Kristen, Natalie, Sally, and Andrea were reelected to their current positions of; Kristen, </w:t>
      </w:r>
      <w:proofErr w:type="gramStart"/>
      <w:r w:rsidR="0092699A">
        <w:rPr>
          <w:rFonts w:ascii="Arial" w:hAnsi="Arial" w:cs="Arial"/>
          <w:b/>
          <w:sz w:val="32"/>
          <w:szCs w:val="32"/>
        </w:rPr>
        <w:t>President;  Natalie</w:t>
      </w:r>
      <w:proofErr w:type="gramEnd"/>
      <w:r w:rsidR="0092699A">
        <w:rPr>
          <w:rFonts w:ascii="Arial" w:hAnsi="Arial" w:cs="Arial"/>
          <w:b/>
          <w:sz w:val="32"/>
          <w:szCs w:val="32"/>
        </w:rPr>
        <w:t>, Vice President; Sally, Secretary; and Andrea, Treasurer.</w:t>
      </w:r>
    </w:p>
    <w:p w14:paraId="594D530A" w14:textId="3D36EB06" w:rsidR="0092699A" w:rsidRDefault="0092699A" w:rsidP="00446430">
      <w:pPr>
        <w:rPr>
          <w:rFonts w:ascii="Arial" w:hAnsi="Arial" w:cs="Arial"/>
          <w:b/>
          <w:sz w:val="32"/>
          <w:szCs w:val="32"/>
        </w:rPr>
      </w:pPr>
    </w:p>
    <w:p w14:paraId="7EE30EAE" w14:textId="31E6182C" w:rsidR="006A528C" w:rsidRDefault="006A528C" w:rsidP="00446430">
      <w:pPr>
        <w:rPr>
          <w:rFonts w:ascii="Arial" w:hAnsi="Arial" w:cs="Arial"/>
          <w:b/>
          <w:sz w:val="32"/>
          <w:szCs w:val="32"/>
        </w:rPr>
      </w:pPr>
      <w:r>
        <w:rPr>
          <w:rFonts w:ascii="Arial" w:hAnsi="Arial" w:cs="Arial"/>
          <w:b/>
          <w:sz w:val="32"/>
          <w:szCs w:val="32"/>
        </w:rPr>
        <w:t>NEXT MEETING</w:t>
      </w:r>
    </w:p>
    <w:p w14:paraId="633A2D45" w14:textId="19486CA4" w:rsidR="006A528C" w:rsidRDefault="006A528C" w:rsidP="00446430">
      <w:pPr>
        <w:rPr>
          <w:rFonts w:ascii="Arial" w:hAnsi="Arial" w:cs="Arial"/>
          <w:b/>
          <w:sz w:val="32"/>
          <w:szCs w:val="32"/>
        </w:rPr>
      </w:pPr>
      <w:r>
        <w:rPr>
          <w:rFonts w:ascii="Arial" w:hAnsi="Arial" w:cs="Arial"/>
          <w:b/>
          <w:sz w:val="32"/>
          <w:szCs w:val="32"/>
        </w:rPr>
        <w:t>We will meet next on Monday February 28, at 6:30, on Zoom.</w:t>
      </w:r>
    </w:p>
    <w:p w14:paraId="0A7C9DE2" w14:textId="69C19375" w:rsidR="006A528C" w:rsidRDefault="006A528C" w:rsidP="00446430">
      <w:pPr>
        <w:rPr>
          <w:rFonts w:ascii="Arial" w:hAnsi="Arial" w:cs="Arial"/>
          <w:b/>
          <w:sz w:val="32"/>
          <w:szCs w:val="32"/>
        </w:rPr>
      </w:pPr>
    </w:p>
    <w:p w14:paraId="4242DDB9" w14:textId="0051B782" w:rsidR="006A528C" w:rsidRDefault="006A528C" w:rsidP="00446430">
      <w:pPr>
        <w:rPr>
          <w:rFonts w:ascii="Arial" w:hAnsi="Arial" w:cs="Arial"/>
          <w:b/>
          <w:sz w:val="32"/>
          <w:szCs w:val="32"/>
        </w:rPr>
      </w:pPr>
      <w:r>
        <w:rPr>
          <w:rFonts w:ascii="Arial" w:hAnsi="Arial" w:cs="Arial"/>
          <w:b/>
          <w:sz w:val="32"/>
          <w:szCs w:val="32"/>
        </w:rPr>
        <w:t>Respectfully submitted,</w:t>
      </w:r>
    </w:p>
    <w:p w14:paraId="59F9A14F" w14:textId="58AE3E8C" w:rsidR="006A528C" w:rsidRDefault="006A528C" w:rsidP="00446430">
      <w:pPr>
        <w:rPr>
          <w:rFonts w:ascii="Arial" w:hAnsi="Arial" w:cs="Arial"/>
          <w:b/>
          <w:sz w:val="32"/>
          <w:szCs w:val="32"/>
        </w:rPr>
      </w:pPr>
    </w:p>
    <w:p w14:paraId="2FA269D6" w14:textId="689F3E1C" w:rsidR="006A528C" w:rsidRDefault="006A528C" w:rsidP="00446430">
      <w:pPr>
        <w:rPr>
          <w:rFonts w:ascii="Arial" w:hAnsi="Arial" w:cs="Arial"/>
          <w:b/>
          <w:sz w:val="32"/>
          <w:szCs w:val="32"/>
        </w:rPr>
      </w:pPr>
      <w:r>
        <w:rPr>
          <w:rFonts w:ascii="Arial" w:hAnsi="Arial" w:cs="Arial"/>
          <w:b/>
          <w:sz w:val="32"/>
          <w:szCs w:val="32"/>
        </w:rPr>
        <w:t>Sally Utt</w:t>
      </w:r>
    </w:p>
    <w:sectPr w:rsidR="006A5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3877"/>
    <w:rsid w:val="00023DE9"/>
    <w:rsid w:val="00023E3B"/>
    <w:rsid w:val="0005151A"/>
    <w:rsid w:val="0006001B"/>
    <w:rsid w:val="00095ECF"/>
    <w:rsid w:val="000C34D1"/>
    <w:rsid w:val="000D1D91"/>
    <w:rsid w:val="000E4407"/>
    <w:rsid w:val="000F565E"/>
    <w:rsid w:val="0011275F"/>
    <w:rsid w:val="00131965"/>
    <w:rsid w:val="00133587"/>
    <w:rsid w:val="001419AE"/>
    <w:rsid w:val="0016221E"/>
    <w:rsid w:val="0016525B"/>
    <w:rsid w:val="00171FCE"/>
    <w:rsid w:val="001952DC"/>
    <w:rsid w:val="001A20FF"/>
    <w:rsid w:val="001A31B4"/>
    <w:rsid w:val="00200192"/>
    <w:rsid w:val="0020723B"/>
    <w:rsid w:val="00222A28"/>
    <w:rsid w:val="00244994"/>
    <w:rsid w:val="00280272"/>
    <w:rsid w:val="002827EE"/>
    <w:rsid w:val="00290709"/>
    <w:rsid w:val="002A48F6"/>
    <w:rsid w:val="002B2574"/>
    <w:rsid w:val="002C4FBD"/>
    <w:rsid w:val="002C5E07"/>
    <w:rsid w:val="002E6494"/>
    <w:rsid w:val="003001DC"/>
    <w:rsid w:val="00304C18"/>
    <w:rsid w:val="00320090"/>
    <w:rsid w:val="00322F5E"/>
    <w:rsid w:val="003643EF"/>
    <w:rsid w:val="003B4398"/>
    <w:rsid w:val="00406392"/>
    <w:rsid w:val="004307F1"/>
    <w:rsid w:val="00446430"/>
    <w:rsid w:val="004566D3"/>
    <w:rsid w:val="00464717"/>
    <w:rsid w:val="0048623E"/>
    <w:rsid w:val="004B7CA9"/>
    <w:rsid w:val="004C1A99"/>
    <w:rsid w:val="004D25FF"/>
    <w:rsid w:val="004D64C2"/>
    <w:rsid w:val="0054087D"/>
    <w:rsid w:val="00543A0B"/>
    <w:rsid w:val="00553572"/>
    <w:rsid w:val="00553A1C"/>
    <w:rsid w:val="005A7EBD"/>
    <w:rsid w:val="005B141A"/>
    <w:rsid w:val="006474DF"/>
    <w:rsid w:val="006570AE"/>
    <w:rsid w:val="00660E6D"/>
    <w:rsid w:val="006657A1"/>
    <w:rsid w:val="00665BD1"/>
    <w:rsid w:val="00670F6F"/>
    <w:rsid w:val="00671F8B"/>
    <w:rsid w:val="006A528C"/>
    <w:rsid w:val="006C7286"/>
    <w:rsid w:val="006D0164"/>
    <w:rsid w:val="006D796B"/>
    <w:rsid w:val="006E4755"/>
    <w:rsid w:val="007136DA"/>
    <w:rsid w:val="0075150C"/>
    <w:rsid w:val="0076219E"/>
    <w:rsid w:val="007645D8"/>
    <w:rsid w:val="00766B00"/>
    <w:rsid w:val="0076717B"/>
    <w:rsid w:val="00773CDC"/>
    <w:rsid w:val="00776A03"/>
    <w:rsid w:val="00776D7F"/>
    <w:rsid w:val="007A1EF1"/>
    <w:rsid w:val="007A5432"/>
    <w:rsid w:val="007A625F"/>
    <w:rsid w:val="007C15D7"/>
    <w:rsid w:val="007E6876"/>
    <w:rsid w:val="00803D81"/>
    <w:rsid w:val="00807801"/>
    <w:rsid w:val="008438FE"/>
    <w:rsid w:val="00854A28"/>
    <w:rsid w:val="00857806"/>
    <w:rsid w:val="00896DB5"/>
    <w:rsid w:val="008A018B"/>
    <w:rsid w:val="008A4DFC"/>
    <w:rsid w:val="0091327C"/>
    <w:rsid w:val="00926864"/>
    <w:rsid w:val="009268AE"/>
    <w:rsid w:val="0092699A"/>
    <w:rsid w:val="00963980"/>
    <w:rsid w:val="00991C2A"/>
    <w:rsid w:val="00992810"/>
    <w:rsid w:val="009A11D9"/>
    <w:rsid w:val="009C5373"/>
    <w:rsid w:val="009C747D"/>
    <w:rsid w:val="00A30351"/>
    <w:rsid w:val="00A40CB0"/>
    <w:rsid w:val="00A674B5"/>
    <w:rsid w:val="00AB67BB"/>
    <w:rsid w:val="00B373D1"/>
    <w:rsid w:val="00B53F06"/>
    <w:rsid w:val="00B668CD"/>
    <w:rsid w:val="00B74EDF"/>
    <w:rsid w:val="00B81094"/>
    <w:rsid w:val="00BA272E"/>
    <w:rsid w:val="00BA275B"/>
    <w:rsid w:val="00BA4213"/>
    <w:rsid w:val="00BA669A"/>
    <w:rsid w:val="00BE06BA"/>
    <w:rsid w:val="00C02F4A"/>
    <w:rsid w:val="00C41FE1"/>
    <w:rsid w:val="00C63BCC"/>
    <w:rsid w:val="00C67829"/>
    <w:rsid w:val="00C82B6A"/>
    <w:rsid w:val="00C85BC0"/>
    <w:rsid w:val="00C90272"/>
    <w:rsid w:val="00CA7F4B"/>
    <w:rsid w:val="00CB4B92"/>
    <w:rsid w:val="00CB77A1"/>
    <w:rsid w:val="00CE1566"/>
    <w:rsid w:val="00D73508"/>
    <w:rsid w:val="00D74E51"/>
    <w:rsid w:val="00D756E0"/>
    <w:rsid w:val="00DA5627"/>
    <w:rsid w:val="00DD05A9"/>
    <w:rsid w:val="00DD2359"/>
    <w:rsid w:val="00DE465A"/>
    <w:rsid w:val="00E179D5"/>
    <w:rsid w:val="00E21F02"/>
    <w:rsid w:val="00E30634"/>
    <w:rsid w:val="00E85E0B"/>
    <w:rsid w:val="00EC2769"/>
    <w:rsid w:val="00EC7985"/>
    <w:rsid w:val="00EF3F77"/>
    <w:rsid w:val="00F3386C"/>
    <w:rsid w:val="00F35331"/>
    <w:rsid w:val="00F542BA"/>
    <w:rsid w:val="00FA26A6"/>
    <w:rsid w:val="00FA7F6F"/>
    <w:rsid w:val="00FB6B49"/>
    <w:rsid w:val="00FC1E36"/>
    <w:rsid w:val="00FD6D30"/>
    <w:rsid w:val="00FE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4</cp:revision>
  <dcterms:created xsi:type="dcterms:W3CDTF">2022-02-26T23:14:00Z</dcterms:created>
  <dcterms:modified xsi:type="dcterms:W3CDTF">2022-02-27T23:48:00Z</dcterms:modified>
</cp:coreProperties>
</file>