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28D32496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505121">
        <w:rPr>
          <w:rFonts w:ascii="Arial" w:hAnsi="Arial" w:cs="Arial"/>
          <w:b/>
          <w:sz w:val="32"/>
          <w:szCs w:val="32"/>
        </w:rPr>
        <w:t>August</w:t>
      </w:r>
      <w:proofErr w:type="gramEnd"/>
      <w:r w:rsidR="00505121">
        <w:rPr>
          <w:rFonts w:ascii="Arial" w:hAnsi="Arial" w:cs="Arial"/>
          <w:b/>
          <w:sz w:val="32"/>
          <w:szCs w:val="32"/>
        </w:rPr>
        <w:t xml:space="preserve"> 22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E6494">
        <w:rPr>
          <w:rFonts w:ascii="Arial" w:hAnsi="Arial" w:cs="Arial"/>
          <w:b/>
          <w:sz w:val="32"/>
          <w:szCs w:val="32"/>
        </w:rPr>
        <w:t>2</w:t>
      </w:r>
    </w:p>
    <w:p w14:paraId="5D55BB1D" w14:textId="11B81244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650377D0" w14:textId="7A00476F" w:rsidR="00164ACB" w:rsidRDefault="005000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</w:t>
      </w:r>
      <w:r w:rsidR="000E2356">
        <w:rPr>
          <w:rFonts w:ascii="Arial" w:hAnsi="Arial" w:cs="Arial"/>
          <w:b/>
          <w:sz w:val="32"/>
          <w:szCs w:val="32"/>
        </w:rPr>
        <w:t xml:space="preserve">Natalie </w:t>
      </w:r>
      <w:proofErr w:type="spellStart"/>
      <w:r w:rsidR="000E2356">
        <w:rPr>
          <w:rFonts w:ascii="Arial" w:hAnsi="Arial" w:cs="Arial"/>
          <w:b/>
          <w:sz w:val="32"/>
          <w:szCs w:val="32"/>
        </w:rPr>
        <w:t>Charboneau</w:t>
      </w:r>
      <w:proofErr w:type="spellEnd"/>
      <w:r w:rsidR="000E2356">
        <w:rPr>
          <w:rFonts w:ascii="Arial" w:hAnsi="Arial" w:cs="Arial"/>
          <w:b/>
          <w:sz w:val="32"/>
          <w:szCs w:val="32"/>
        </w:rPr>
        <w:t xml:space="preserve">, </w:t>
      </w:r>
      <w:r w:rsidR="009649FF">
        <w:rPr>
          <w:rFonts w:ascii="Arial" w:hAnsi="Arial" w:cs="Arial"/>
          <w:b/>
          <w:sz w:val="32"/>
          <w:szCs w:val="32"/>
        </w:rPr>
        <w:t xml:space="preserve">Andrea Barnhurst, </w:t>
      </w:r>
      <w:proofErr w:type="spellStart"/>
      <w:r w:rsidR="009649FF">
        <w:rPr>
          <w:rFonts w:ascii="Arial" w:hAnsi="Arial" w:cs="Arial"/>
          <w:b/>
          <w:sz w:val="32"/>
          <w:szCs w:val="32"/>
        </w:rPr>
        <w:t>Arona</w:t>
      </w:r>
      <w:proofErr w:type="spellEnd"/>
      <w:r w:rsidR="009649F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649FF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9649FF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Sally Utt</w:t>
      </w:r>
    </w:p>
    <w:p w14:paraId="07C840F5" w14:textId="3CEC0902" w:rsidR="00B47EC7" w:rsidRDefault="00B47EC7" w:rsidP="00446430">
      <w:pPr>
        <w:rPr>
          <w:rFonts w:ascii="Arial" w:hAnsi="Arial" w:cs="Arial"/>
          <w:b/>
          <w:sz w:val="32"/>
          <w:szCs w:val="32"/>
        </w:rPr>
      </w:pPr>
    </w:p>
    <w:p w14:paraId="46227741" w14:textId="6598FA8C" w:rsidR="00ED6284" w:rsidRDefault="00ED628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MINUTES  </w:t>
      </w:r>
    </w:p>
    <w:p w14:paraId="357964B5" w14:textId="38D0B2B0" w:rsidR="00ED6284" w:rsidRDefault="00ED628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address the July minutes at our next meeting.</w:t>
      </w:r>
    </w:p>
    <w:p w14:paraId="695B3CB6" w14:textId="471C8F59" w:rsidR="00ED6284" w:rsidRDefault="00ED6284" w:rsidP="00446430">
      <w:pPr>
        <w:rPr>
          <w:rFonts w:ascii="Arial" w:hAnsi="Arial" w:cs="Arial"/>
          <w:b/>
          <w:sz w:val="32"/>
          <w:szCs w:val="32"/>
        </w:rPr>
      </w:pPr>
    </w:p>
    <w:p w14:paraId="2DB41409" w14:textId="29FD6B74" w:rsidR="00ED6284" w:rsidRDefault="00ED628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7A101D87" w14:textId="69F42F23" w:rsidR="00ED6284" w:rsidRDefault="00ED628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address the July and August treasurer’s reports at our next meeting.</w:t>
      </w:r>
    </w:p>
    <w:p w14:paraId="57C14481" w14:textId="25872581" w:rsidR="001C0A3D" w:rsidRDefault="001C0A3D" w:rsidP="00446430">
      <w:pPr>
        <w:rPr>
          <w:rFonts w:ascii="Arial" w:hAnsi="Arial" w:cs="Arial"/>
          <w:b/>
          <w:sz w:val="32"/>
          <w:szCs w:val="32"/>
        </w:rPr>
      </w:pPr>
    </w:p>
    <w:p w14:paraId="4CB6974F" w14:textId="4E5D26E7" w:rsidR="001C0A3D" w:rsidRDefault="001C0A3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</w:p>
    <w:p w14:paraId="7F6BCB16" w14:textId="3705437D" w:rsidR="001C0A3D" w:rsidRDefault="001C0A3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have been no significant changes with regards to Dial-A-Bus over the past month.</w:t>
      </w:r>
    </w:p>
    <w:p w14:paraId="5FFAF46A" w14:textId="6BB8A22A" w:rsidR="001C0A3D" w:rsidRDefault="001C0A3D" w:rsidP="00446430">
      <w:pPr>
        <w:rPr>
          <w:rFonts w:ascii="Arial" w:hAnsi="Arial" w:cs="Arial"/>
          <w:b/>
          <w:sz w:val="32"/>
          <w:szCs w:val="32"/>
        </w:rPr>
      </w:pPr>
    </w:p>
    <w:p w14:paraId="2532290F" w14:textId="1CAF310C" w:rsidR="001C0A3D" w:rsidRDefault="004A273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LINN COUNTY RIGHT OF WAY</w:t>
      </w:r>
    </w:p>
    <w:p w14:paraId="7B7B9BDB" w14:textId="51748DA5" w:rsidR="00843D5F" w:rsidRDefault="004A273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first part of this huge </w:t>
      </w:r>
      <w:proofErr w:type="gramStart"/>
      <w:r w:rsidR="00843D5F">
        <w:rPr>
          <w:rFonts w:ascii="Arial" w:hAnsi="Arial" w:cs="Arial"/>
          <w:b/>
          <w:sz w:val="32"/>
          <w:szCs w:val="32"/>
        </w:rPr>
        <w:t>three part</w:t>
      </w:r>
      <w:proofErr w:type="gramEnd"/>
      <w:r w:rsidR="00843D5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project is finishing up</w:t>
      </w:r>
      <w:r w:rsidR="00021EE7">
        <w:rPr>
          <w:rFonts w:ascii="Arial" w:hAnsi="Arial" w:cs="Arial"/>
          <w:b/>
          <w:sz w:val="32"/>
          <w:szCs w:val="32"/>
        </w:rPr>
        <w:t>,</w:t>
      </w:r>
      <w:r w:rsidR="00843D5F">
        <w:rPr>
          <w:rFonts w:ascii="Arial" w:hAnsi="Arial" w:cs="Arial"/>
          <w:b/>
          <w:sz w:val="32"/>
          <w:szCs w:val="32"/>
        </w:rPr>
        <w:t xml:space="preserve"> waiting for reports and public feedback to be approve. The second phase should be getting started </w:t>
      </w:r>
      <w:r w:rsidR="00021EE7">
        <w:rPr>
          <w:rFonts w:ascii="Arial" w:hAnsi="Arial" w:cs="Arial"/>
          <w:b/>
          <w:sz w:val="32"/>
          <w:szCs w:val="32"/>
        </w:rPr>
        <w:t>sh</w:t>
      </w:r>
      <w:r w:rsidR="00843D5F">
        <w:rPr>
          <w:rFonts w:ascii="Arial" w:hAnsi="Arial" w:cs="Arial"/>
          <w:b/>
          <w:sz w:val="32"/>
          <w:szCs w:val="32"/>
        </w:rPr>
        <w:t>ortly.</w:t>
      </w:r>
    </w:p>
    <w:p w14:paraId="20B2BD36" w14:textId="77777777" w:rsidR="00843D5F" w:rsidRDefault="00843D5F" w:rsidP="00446430">
      <w:pPr>
        <w:rPr>
          <w:rFonts w:ascii="Arial" w:hAnsi="Arial" w:cs="Arial"/>
          <w:b/>
          <w:sz w:val="32"/>
          <w:szCs w:val="32"/>
        </w:rPr>
      </w:pPr>
    </w:p>
    <w:p w14:paraId="36712A06" w14:textId="77777777" w:rsidR="00D35737" w:rsidRDefault="00D3573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OPEN STREETS CORVALLIS</w:t>
      </w:r>
    </w:p>
    <w:p w14:paraId="739E4A2A" w14:textId="6085D201" w:rsidR="00D35737" w:rsidRDefault="00D3573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We </w:t>
      </w:r>
      <w:r w:rsidR="004E089F">
        <w:rPr>
          <w:rFonts w:ascii="Arial" w:hAnsi="Arial" w:cs="Arial"/>
          <w:b/>
          <w:sz w:val="32"/>
          <w:szCs w:val="32"/>
        </w:rPr>
        <w:t xml:space="preserve">made a few serious connections, but for the most part </w:t>
      </w:r>
      <w:r w:rsidR="00903C4E">
        <w:rPr>
          <w:rFonts w:ascii="Arial" w:hAnsi="Arial" w:cs="Arial"/>
          <w:b/>
          <w:sz w:val="32"/>
          <w:szCs w:val="32"/>
        </w:rPr>
        <w:t>people passed by our booth and did not seem particularly interested in learning about NFB, or engaging in our activities.</w:t>
      </w:r>
      <w:r w:rsidR="005D3ABE">
        <w:rPr>
          <w:rFonts w:ascii="Arial" w:hAnsi="Arial" w:cs="Arial"/>
          <w:b/>
          <w:sz w:val="32"/>
          <w:szCs w:val="32"/>
        </w:rPr>
        <w:t xml:space="preserve">  Most people who stopped by were wanting to chat and visit.</w:t>
      </w:r>
    </w:p>
    <w:p w14:paraId="07F94D10" w14:textId="187A785E" w:rsidR="004A273E" w:rsidRDefault="00E8371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also felt that t</w:t>
      </w:r>
      <w:r w:rsidR="00D35737">
        <w:rPr>
          <w:rFonts w:ascii="Arial" w:hAnsi="Arial" w:cs="Arial"/>
          <w:b/>
          <w:sz w:val="32"/>
          <w:szCs w:val="32"/>
        </w:rPr>
        <w:t>his event was not as organized as last year’s</w:t>
      </w:r>
      <w:r>
        <w:rPr>
          <w:rFonts w:ascii="Arial" w:hAnsi="Arial" w:cs="Arial"/>
          <w:b/>
          <w:sz w:val="32"/>
          <w:szCs w:val="32"/>
        </w:rPr>
        <w:t xml:space="preserve">.  </w:t>
      </w:r>
      <w:r w:rsidR="00021EE7">
        <w:rPr>
          <w:rFonts w:ascii="Arial" w:hAnsi="Arial" w:cs="Arial"/>
          <w:b/>
          <w:sz w:val="32"/>
          <w:szCs w:val="32"/>
        </w:rPr>
        <w:t>Also, s</w:t>
      </w:r>
      <w:r w:rsidR="00F03202">
        <w:rPr>
          <w:rFonts w:ascii="Arial" w:hAnsi="Arial" w:cs="Arial"/>
          <w:b/>
          <w:sz w:val="32"/>
          <w:szCs w:val="32"/>
        </w:rPr>
        <w:t xml:space="preserve">etting up, manning the booth, and packing up </w:t>
      </w:r>
      <w:r w:rsidR="00021EE7">
        <w:rPr>
          <w:rFonts w:ascii="Arial" w:hAnsi="Arial" w:cs="Arial"/>
          <w:b/>
          <w:sz w:val="32"/>
          <w:szCs w:val="32"/>
        </w:rPr>
        <w:t xml:space="preserve">at the end of the day </w:t>
      </w:r>
      <w:r w:rsidR="00F03202">
        <w:rPr>
          <w:rFonts w:ascii="Arial" w:hAnsi="Arial" w:cs="Arial"/>
          <w:b/>
          <w:sz w:val="32"/>
          <w:szCs w:val="32"/>
        </w:rPr>
        <w:t>is quite a time commitment, especially when we aren’t able to have two shifts.</w:t>
      </w:r>
    </w:p>
    <w:p w14:paraId="0024DE65" w14:textId="30B915BB" w:rsidR="001B4320" w:rsidRDefault="001B4320" w:rsidP="00446430">
      <w:pPr>
        <w:rPr>
          <w:rFonts w:ascii="Arial" w:hAnsi="Arial" w:cs="Arial"/>
          <w:b/>
          <w:sz w:val="32"/>
          <w:szCs w:val="32"/>
        </w:rPr>
      </w:pPr>
    </w:p>
    <w:p w14:paraId="4783710A" w14:textId="34828EA3" w:rsidR="001B4320" w:rsidRDefault="007D5C3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PUBLIC SERVICE ANNOUNCEMENT</w:t>
      </w:r>
    </w:p>
    <w:p w14:paraId="53AE731B" w14:textId="683EAC8D" w:rsidR="008F1A01" w:rsidRDefault="008F1A0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During the Open Streets event a man who works at a local radio station stopped by and offered to put out public service announcements for us if we are interested.</w:t>
      </w:r>
    </w:p>
    <w:p w14:paraId="0FA6C874" w14:textId="68CBC743" w:rsidR="007D5C3F" w:rsidRDefault="0017219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</w:t>
      </w:r>
      <w:r w:rsidR="00755B75">
        <w:rPr>
          <w:rFonts w:ascii="Arial" w:hAnsi="Arial" w:cs="Arial"/>
          <w:b/>
          <w:sz w:val="32"/>
          <w:szCs w:val="32"/>
        </w:rPr>
        <w:t xml:space="preserve">are considering </w:t>
      </w:r>
      <w:r>
        <w:rPr>
          <w:rFonts w:ascii="Arial" w:hAnsi="Arial" w:cs="Arial"/>
          <w:b/>
          <w:sz w:val="32"/>
          <w:szCs w:val="32"/>
        </w:rPr>
        <w:t xml:space="preserve">getting a hold of one from </w:t>
      </w:r>
      <w:r w:rsidR="00FD7265">
        <w:rPr>
          <w:rFonts w:ascii="Arial" w:hAnsi="Arial" w:cs="Arial"/>
          <w:b/>
          <w:sz w:val="32"/>
          <w:szCs w:val="32"/>
        </w:rPr>
        <w:t>NFB N</w:t>
      </w:r>
      <w:r>
        <w:rPr>
          <w:rFonts w:ascii="Arial" w:hAnsi="Arial" w:cs="Arial"/>
          <w:b/>
          <w:sz w:val="32"/>
          <w:szCs w:val="32"/>
        </w:rPr>
        <w:t xml:space="preserve">ational </w:t>
      </w:r>
      <w:r w:rsidR="00FD7265">
        <w:rPr>
          <w:rFonts w:ascii="Arial" w:hAnsi="Arial" w:cs="Arial"/>
          <w:b/>
          <w:sz w:val="32"/>
          <w:szCs w:val="32"/>
        </w:rPr>
        <w:t>H</w:t>
      </w:r>
      <w:r>
        <w:rPr>
          <w:rFonts w:ascii="Arial" w:hAnsi="Arial" w:cs="Arial"/>
          <w:b/>
          <w:sz w:val="32"/>
          <w:szCs w:val="32"/>
        </w:rPr>
        <w:t xml:space="preserve">eadquarters </w:t>
      </w:r>
      <w:r w:rsidR="00FE3C11">
        <w:rPr>
          <w:rFonts w:ascii="Arial" w:hAnsi="Arial" w:cs="Arial"/>
          <w:b/>
          <w:sz w:val="32"/>
          <w:szCs w:val="32"/>
        </w:rPr>
        <w:t xml:space="preserve">to send out </w:t>
      </w:r>
      <w:r>
        <w:rPr>
          <w:rFonts w:ascii="Arial" w:hAnsi="Arial" w:cs="Arial"/>
          <w:b/>
          <w:sz w:val="32"/>
          <w:szCs w:val="32"/>
        </w:rPr>
        <w:t xml:space="preserve">in </w:t>
      </w:r>
      <w:r w:rsidR="00FE3C11">
        <w:rPr>
          <w:rFonts w:ascii="Arial" w:hAnsi="Arial" w:cs="Arial"/>
          <w:b/>
          <w:sz w:val="32"/>
          <w:szCs w:val="32"/>
        </w:rPr>
        <w:t xml:space="preserve">anticipation of </w:t>
      </w:r>
      <w:r w:rsidR="007D5C3F">
        <w:rPr>
          <w:rFonts w:ascii="Arial" w:hAnsi="Arial" w:cs="Arial"/>
          <w:b/>
          <w:sz w:val="32"/>
          <w:szCs w:val="32"/>
        </w:rPr>
        <w:t>Blindness Awareness Month</w:t>
      </w:r>
      <w:r w:rsidR="00FE3C11">
        <w:rPr>
          <w:rFonts w:ascii="Arial" w:hAnsi="Arial" w:cs="Arial"/>
          <w:b/>
          <w:sz w:val="32"/>
          <w:szCs w:val="32"/>
        </w:rPr>
        <w:t xml:space="preserve">, which is October.  </w:t>
      </w:r>
    </w:p>
    <w:p w14:paraId="07DD9BC7" w14:textId="4915AF1E" w:rsidR="00FD7265" w:rsidRDefault="00FD7265" w:rsidP="00446430">
      <w:pPr>
        <w:rPr>
          <w:rFonts w:ascii="Arial" w:hAnsi="Arial" w:cs="Arial"/>
          <w:b/>
          <w:sz w:val="32"/>
          <w:szCs w:val="32"/>
        </w:rPr>
      </w:pPr>
    </w:p>
    <w:p w14:paraId="5FEBE152" w14:textId="7773D2A5" w:rsidR="00FD7265" w:rsidRDefault="00F8075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STATE CONVENTION</w:t>
      </w:r>
    </w:p>
    <w:p w14:paraId="3165039F" w14:textId="5C6A4115" w:rsidR="00F8075C" w:rsidRDefault="000A56F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Natalie</w:t>
      </w:r>
      <w:r w:rsidR="00A936BC">
        <w:rPr>
          <w:rFonts w:ascii="Arial" w:hAnsi="Arial" w:cs="Arial"/>
          <w:b/>
          <w:sz w:val="32"/>
          <w:szCs w:val="32"/>
        </w:rPr>
        <w:t xml:space="preserve"> moved to </w:t>
      </w:r>
      <w:r w:rsidR="00F8075C">
        <w:rPr>
          <w:rFonts w:ascii="Arial" w:hAnsi="Arial" w:cs="Arial"/>
          <w:b/>
          <w:sz w:val="32"/>
          <w:szCs w:val="32"/>
        </w:rPr>
        <w:t>have the chapter</w:t>
      </w:r>
      <w:r>
        <w:rPr>
          <w:rFonts w:ascii="Arial" w:hAnsi="Arial" w:cs="Arial"/>
          <w:b/>
          <w:sz w:val="32"/>
          <w:szCs w:val="32"/>
        </w:rPr>
        <w:t xml:space="preserve"> pay for ½ of the room cost, </w:t>
      </w:r>
      <w:r w:rsidR="00A936BC">
        <w:rPr>
          <w:rFonts w:ascii="Arial" w:hAnsi="Arial" w:cs="Arial"/>
          <w:b/>
          <w:sz w:val="32"/>
          <w:szCs w:val="32"/>
        </w:rPr>
        <w:t>meals</w:t>
      </w:r>
      <w:r>
        <w:rPr>
          <w:rFonts w:ascii="Arial" w:hAnsi="Arial" w:cs="Arial"/>
          <w:b/>
          <w:sz w:val="32"/>
          <w:szCs w:val="32"/>
        </w:rPr>
        <w:t>, and registration for chapter members who want to attend State Convention this October</w:t>
      </w:r>
      <w:r w:rsidR="00A936BC">
        <w:rPr>
          <w:rFonts w:ascii="Arial" w:hAnsi="Arial" w:cs="Arial"/>
          <w:b/>
          <w:sz w:val="32"/>
          <w:szCs w:val="32"/>
        </w:rPr>
        <w:t xml:space="preserve">.  Sally seconded the </w:t>
      </w:r>
      <w:proofErr w:type="gramStart"/>
      <w:r w:rsidR="00A936BC">
        <w:rPr>
          <w:rFonts w:ascii="Arial" w:hAnsi="Arial" w:cs="Arial"/>
          <w:b/>
          <w:sz w:val="32"/>
          <w:szCs w:val="32"/>
        </w:rPr>
        <w:t xml:space="preserve">motion, </w:t>
      </w:r>
      <w:r w:rsidR="005645A1">
        <w:rPr>
          <w:rFonts w:ascii="Arial" w:hAnsi="Arial" w:cs="Arial"/>
          <w:b/>
          <w:sz w:val="32"/>
          <w:szCs w:val="32"/>
        </w:rPr>
        <w:t xml:space="preserve"> and</w:t>
      </w:r>
      <w:proofErr w:type="gramEnd"/>
      <w:r w:rsidR="005645A1">
        <w:rPr>
          <w:rFonts w:ascii="Arial" w:hAnsi="Arial" w:cs="Arial"/>
          <w:b/>
          <w:sz w:val="32"/>
          <w:szCs w:val="32"/>
        </w:rPr>
        <w:t xml:space="preserve"> </w:t>
      </w:r>
      <w:r w:rsidR="00A936BC">
        <w:rPr>
          <w:rFonts w:ascii="Arial" w:hAnsi="Arial" w:cs="Arial"/>
          <w:b/>
          <w:sz w:val="32"/>
          <w:szCs w:val="32"/>
        </w:rPr>
        <w:t>the motion was carried.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F7B6E7F" w14:textId="41CA1DD0" w:rsidR="001812AD" w:rsidRDefault="001812A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 for </w:t>
      </w:r>
      <w:proofErr w:type="gramStart"/>
      <w:r>
        <w:rPr>
          <w:rFonts w:ascii="Arial" w:hAnsi="Arial" w:cs="Arial"/>
          <w:b/>
          <w:sz w:val="32"/>
          <w:szCs w:val="32"/>
        </w:rPr>
        <w:t>transportation,  the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planning committee is working on a method of group transport to the event.</w:t>
      </w:r>
    </w:p>
    <w:p w14:paraId="01E67A1A" w14:textId="18684F1A" w:rsidR="00A936BC" w:rsidRDefault="00A936BC" w:rsidP="00446430">
      <w:pPr>
        <w:rPr>
          <w:rFonts w:ascii="Arial" w:hAnsi="Arial" w:cs="Arial"/>
          <w:b/>
          <w:sz w:val="32"/>
          <w:szCs w:val="32"/>
        </w:rPr>
      </w:pPr>
    </w:p>
    <w:p w14:paraId="74AF5E80" w14:textId="534BD592" w:rsidR="00A936BC" w:rsidRDefault="00A936B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 ASSIST</w:t>
      </w:r>
      <w:r w:rsidR="005645A1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NCE</w:t>
      </w:r>
    </w:p>
    <w:p w14:paraId="04F63A37" w14:textId="1E403993" w:rsidR="00A936BC" w:rsidRDefault="00F80A5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We have agreed to add a “tech corner” segment to our chapter meetings</w:t>
      </w:r>
      <w:r w:rsidR="000F7532">
        <w:rPr>
          <w:rFonts w:ascii="Arial" w:hAnsi="Arial" w:cs="Arial"/>
          <w:b/>
          <w:sz w:val="32"/>
          <w:szCs w:val="32"/>
        </w:rPr>
        <w:t xml:space="preserve">. </w:t>
      </w:r>
      <w:r w:rsidR="00755B75">
        <w:rPr>
          <w:rFonts w:ascii="Arial" w:hAnsi="Arial" w:cs="Arial"/>
          <w:b/>
          <w:sz w:val="32"/>
          <w:szCs w:val="32"/>
        </w:rPr>
        <w:t>Natalie has offered to demonstrate some bar code identification techniques</w:t>
      </w:r>
      <w:r w:rsidR="005645A1">
        <w:rPr>
          <w:rFonts w:ascii="Arial" w:hAnsi="Arial" w:cs="Arial"/>
          <w:b/>
          <w:sz w:val="32"/>
          <w:szCs w:val="32"/>
        </w:rPr>
        <w:t xml:space="preserve"> at our next </w:t>
      </w:r>
      <w:proofErr w:type="gramStart"/>
      <w:r w:rsidR="005645A1">
        <w:rPr>
          <w:rFonts w:ascii="Arial" w:hAnsi="Arial" w:cs="Arial"/>
          <w:b/>
          <w:sz w:val="32"/>
          <w:szCs w:val="32"/>
        </w:rPr>
        <w:t xml:space="preserve">meeting </w:t>
      </w:r>
      <w:r w:rsidR="00755B75">
        <w:rPr>
          <w:rFonts w:ascii="Arial" w:hAnsi="Arial" w:cs="Arial"/>
          <w:b/>
          <w:sz w:val="32"/>
          <w:szCs w:val="32"/>
        </w:rPr>
        <w:t>.</w:t>
      </w:r>
      <w:proofErr w:type="gramEnd"/>
      <w:r w:rsidR="00755B75">
        <w:rPr>
          <w:rFonts w:ascii="Arial" w:hAnsi="Arial" w:cs="Arial"/>
          <w:b/>
          <w:sz w:val="32"/>
          <w:szCs w:val="32"/>
        </w:rPr>
        <w:t xml:space="preserve">  Yippi</w:t>
      </w:r>
      <w:r w:rsidR="005645A1">
        <w:rPr>
          <w:rFonts w:ascii="Arial" w:hAnsi="Arial" w:cs="Arial"/>
          <w:b/>
          <w:sz w:val="32"/>
          <w:szCs w:val="32"/>
        </w:rPr>
        <w:t>e</w:t>
      </w:r>
      <w:r w:rsidR="00755B75">
        <w:rPr>
          <w:rFonts w:ascii="Arial" w:hAnsi="Arial" w:cs="Arial"/>
          <w:b/>
          <w:sz w:val="32"/>
          <w:szCs w:val="32"/>
        </w:rPr>
        <w:t>!</w:t>
      </w:r>
      <w:r w:rsidR="005645A1">
        <w:rPr>
          <w:rFonts w:ascii="Arial" w:hAnsi="Arial" w:cs="Arial"/>
          <w:b/>
          <w:sz w:val="32"/>
          <w:szCs w:val="32"/>
        </w:rPr>
        <w:t>!</w:t>
      </w:r>
    </w:p>
    <w:p w14:paraId="2BBAA0E4" w14:textId="2B6139FC" w:rsidR="000F7532" w:rsidRDefault="000F7532" w:rsidP="00446430">
      <w:pPr>
        <w:rPr>
          <w:rFonts w:ascii="Arial" w:hAnsi="Arial" w:cs="Arial"/>
          <w:b/>
          <w:sz w:val="32"/>
          <w:szCs w:val="32"/>
        </w:rPr>
      </w:pPr>
    </w:p>
    <w:p w14:paraId="4BFA402E" w14:textId="2646FBBE" w:rsidR="000F7532" w:rsidRDefault="000F753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0C347474" w14:textId="22E7E394" w:rsidR="000F7532" w:rsidRDefault="000F753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agreed to move our next chapter meeting up a week, from the 4</w:t>
      </w:r>
      <w:r w:rsidRPr="000F7532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to the 3</w:t>
      </w:r>
      <w:r w:rsidRPr="000F7532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week in</w:t>
      </w:r>
      <w:r w:rsidR="00755B75">
        <w:rPr>
          <w:rFonts w:ascii="Arial" w:hAnsi="Arial" w:cs="Arial"/>
          <w:b/>
          <w:sz w:val="32"/>
          <w:szCs w:val="32"/>
        </w:rPr>
        <w:t xml:space="preserve"> September.</w:t>
      </w:r>
      <w:r>
        <w:rPr>
          <w:rFonts w:ascii="Arial" w:hAnsi="Arial" w:cs="Arial"/>
          <w:b/>
          <w:sz w:val="32"/>
          <w:szCs w:val="32"/>
        </w:rPr>
        <w:t xml:space="preserve">  We will meet next on Monday September 19 </w:t>
      </w:r>
      <w:r w:rsidR="00755B75">
        <w:rPr>
          <w:rFonts w:ascii="Arial" w:hAnsi="Arial" w:cs="Arial"/>
          <w:b/>
          <w:sz w:val="32"/>
          <w:szCs w:val="32"/>
        </w:rPr>
        <w:t>at 6:30pm, on Zoom.</w:t>
      </w:r>
    </w:p>
    <w:p w14:paraId="35126701" w14:textId="66550714" w:rsidR="00755B75" w:rsidRDefault="00755B75" w:rsidP="00446430">
      <w:pPr>
        <w:rPr>
          <w:rFonts w:ascii="Arial" w:hAnsi="Arial" w:cs="Arial"/>
          <w:b/>
          <w:sz w:val="32"/>
          <w:szCs w:val="32"/>
        </w:rPr>
      </w:pPr>
    </w:p>
    <w:p w14:paraId="66FD8AD7" w14:textId="71EE7E7C" w:rsidR="00755B75" w:rsidRDefault="00755B7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65774C69" w14:textId="67624B16" w:rsidR="00755B75" w:rsidRDefault="00755B75" w:rsidP="00446430">
      <w:pPr>
        <w:rPr>
          <w:rFonts w:ascii="Arial" w:hAnsi="Arial" w:cs="Arial"/>
          <w:b/>
          <w:sz w:val="32"/>
          <w:szCs w:val="32"/>
        </w:rPr>
      </w:pPr>
    </w:p>
    <w:p w14:paraId="40E78726" w14:textId="359AE072" w:rsidR="00755B75" w:rsidRDefault="00755B7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75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4085"/>
    <w:rsid w:val="00021EE7"/>
    <w:rsid w:val="00023DE9"/>
    <w:rsid w:val="00023E3B"/>
    <w:rsid w:val="00036E0E"/>
    <w:rsid w:val="00046AEC"/>
    <w:rsid w:val="0005151A"/>
    <w:rsid w:val="00056390"/>
    <w:rsid w:val="0006001B"/>
    <w:rsid w:val="00093FD9"/>
    <w:rsid w:val="00095ECF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7B77"/>
    <w:rsid w:val="000F039F"/>
    <w:rsid w:val="000F0AD8"/>
    <w:rsid w:val="000F43DC"/>
    <w:rsid w:val="000F565E"/>
    <w:rsid w:val="000F7532"/>
    <w:rsid w:val="0011275F"/>
    <w:rsid w:val="00127DF0"/>
    <w:rsid w:val="00131965"/>
    <w:rsid w:val="00133587"/>
    <w:rsid w:val="00134B81"/>
    <w:rsid w:val="001419AE"/>
    <w:rsid w:val="00143E80"/>
    <w:rsid w:val="00155167"/>
    <w:rsid w:val="0016221E"/>
    <w:rsid w:val="00164ACB"/>
    <w:rsid w:val="0016525B"/>
    <w:rsid w:val="00171FCE"/>
    <w:rsid w:val="00172192"/>
    <w:rsid w:val="001812AD"/>
    <w:rsid w:val="001952DC"/>
    <w:rsid w:val="001A20FF"/>
    <w:rsid w:val="001A31B4"/>
    <w:rsid w:val="001B1C1C"/>
    <w:rsid w:val="001B4320"/>
    <w:rsid w:val="001C0A3D"/>
    <w:rsid w:val="001C5210"/>
    <w:rsid w:val="001E6C95"/>
    <w:rsid w:val="001F6D6C"/>
    <w:rsid w:val="00200192"/>
    <w:rsid w:val="00203043"/>
    <w:rsid w:val="0020723B"/>
    <w:rsid w:val="00222A28"/>
    <w:rsid w:val="00224B5F"/>
    <w:rsid w:val="00244994"/>
    <w:rsid w:val="002738B5"/>
    <w:rsid w:val="00280272"/>
    <w:rsid w:val="002827EE"/>
    <w:rsid w:val="00290709"/>
    <w:rsid w:val="002A48F6"/>
    <w:rsid w:val="002B2574"/>
    <w:rsid w:val="002C4FBD"/>
    <w:rsid w:val="002C5E07"/>
    <w:rsid w:val="002C7FE2"/>
    <w:rsid w:val="002D3575"/>
    <w:rsid w:val="002E019B"/>
    <w:rsid w:val="002E13CA"/>
    <w:rsid w:val="002E6494"/>
    <w:rsid w:val="002F4CD2"/>
    <w:rsid w:val="003001DC"/>
    <w:rsid w:val="00304C18"/>
    <w:rsid w:val="00320090"/>
    <w:rsid w:val="00322F5E"/>
    <w:rsid w:val="00342FA9"/>
    <w:rsid w:val="00344AC1"/>
    <w:rsid w:val="003643EF"/>
    <w:rsid w:val="00371E54"/>
    <w:rsid w:val="003A222D"/>
    <w:rsid w:val="003B4031"/>
    <w:rsid w:val="003B4398"/>
    <w:rsid w:val="004050FC"/>
    <w:rsid w:val="0040535B"/>
    <w:rsid w:val="00406392"/>
    <w:rsid w:val="00406445"/>
    <w:rsid w:val="00424828"/>
    <w:rsid w:val="004307F1"/>
    <w:rsid w:val="004405C0"/>
    <w:rsid w:val="0044495E"/>
    <w:rsid w:val="00446430"/>
    <w:rsid w:val="004566D3"/>
    <w:rsid w:val="00464717"/>
    <w:rsid w:val="004657F4"/>
    <w:rsid w:val="004824B2"/>
    <w:rsid w:val="0048623E"/>
    <w:rsid w:val="004904A7"/>
    <w:rsid w:val="004A273E"/>
    <w:rsid w:val="004B7CA9"/>
    <w:rsid w:val="004C0F14"/>
    <w:rsid w:val="004C1A99"/>
    <w:rsid w:val="004C7C41"/>
    <w:rsid w:val="004D25FF"/>
    <w:rsid w:val="004D64C2"/>
    <w:rsid w:val="004E089F"/>
    <w:rsid w:val="005000B1"/>
    <w:rsid w:val="00505121"/>
    <w:rsid w:val="005224CA"/>
    <w:rsid w:val="0054087D"/>
    <w:rsid w:val="00543A0B"/>
    <w:rsid w:val="0054723F"/>
    <w:rsid w:val="00553572"/>
    <w:rsid w:val="00553A1C"/>
    <w:rsid w:val="00557EC2"/>
    <w:rsid w:val="005645A1"/>
    <w:rsid w:val="0058620C"/>
    <w:rsid w:val="005A5940"/>
    <w:rsid w:val="005A5A3E"/>
    <w:rsid w:val="005A7EBD"/>
    <w:rsid w:val="005B141A"/>
    <w:rsid w:val="005B714C"/>
    <w:rsid w:val="005C3641"/>
    <w:rsid w:val="005D0F55"/>
    <w:rsid w:val="005D3ABE"/>
    <w:rsid w:val="005F1083"/>
    <w:rsid w:val="00604C98"/>
    <w:rsid w:val="0060520F"/>
    <w:rsid w:val="006104C1"/>
    <w:rsid w:val="0061301B"/>
    <w:rsid w:val="00626BDA"/>
    <w:rsid w:val="00634864"/>
    <w:rsid w:val="006474DF"/>
    <w:rsid w:val="006546E1"/>
    <w:rsid w:val="006570AE"/>
    <w:rsid w:val="00660E6D"/>
    <w:rsid w:val="006657A1"/>
    <w:rsid w:val="00665BD1"/>
    <w:rsid w:val="00670F6F"/>
    <w:rsid w:val="00671F8B"/>
    <w:rsid w:val="006A244D"/>
    <w:rsid w:val="006A528C"/>
    <w:rsid w:val="006B344A"/>
    <w:rsid w:val="006C7286"/>
    <w:rsid w:val="006C7F22"/>
    <w:rsid w:val="006D0164"/>
    <w:rsid w:val="006D796B"/>
    <w:rsid w:val="006E31C3"/>
    <w:rsid w:val="006E4755"/>
    <w:rsid w:val="00704006"/>
    <w:rsid w:val="00712F94"/>
    <w:rsid w:val="007136DA"/>
    <w:rsid w:val="00731253"/>
    <w:rsid w:val="00734538"/>
    <w:rsid w:val="00735FAC"/>
    <w:rsid w:val="00742552"/>
    <w:rsid w:val="0075150C"/>
    <w:rsid w:val="00753C8B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EF1"/>
    <w:rsid w:val="007A5432"/>
    <w:rsid w:val="007A625F"/>
    <w:rsid w:val="007C0B14"/>
    <w:rsid w:val="007C15D7"/>
    <w:rsid w:val="007C1872"/>
    <w:rsid w:val="007D5C3F"/>
    <w:rsid w:val="007E2445"/>
    <w:rsid w:val="007E6876"/>
    <w:rsid w:val="007F44B0"/>
    <w:rsid w:val="00803D81"/>
    <w:rsid w:val="00807801"/>
    <w:rsid w:val="0081202F"/>
    <w:rsid w:val="0081517D"/>
    <w:rsid w:val="00830EF2"/>
    <w:rsid w:val="008348EB"/>
    <w:rsid w:val="008365F5"/>
    <w:rsid w:val="00840560"/>
    <w:rsid w:val="00842000"/>
    <w:rsid w:val="008438FE"/>
    <w:rsid w:val="00843D5F"/>
    <w:rsid w:val="00846906"/>
    <w:rsid w:val="00854A28"/>
    <w:rsid w:val="00857806"/>
    <w:rsid w:val="008707DC"/>
    <w:rsid w:val="00871F16"/>
    <w:rsid w:val="00884A3C"/>
    <w:rsid w:val="00896DB5"/>
    <w:rsid w:val="008A018B"/>
    <w:rsid w:val="008A4A13"/>
    <w:rsid w:val="008A4DFC"/>
    <w:rsid w:val="008B6A72"/>
    <w:rsid w:val="008F061D"/>
    <w:rsid w:val="008F1A01"/>
    <w:rsid w:val="00903C4E"/>
    <w:rsid w:val="009079CA"/>
    <w:rsid w:val="0091327C"/>
    <w:rsid w:val="00926864"/>
    <w:rsid w:val="009268AE"/>
    <w:rsid w:val="0092699A"/>
    <w:rsid w:val="00963980"/>
    <w:rsid w:val="009649FF"/>
    <w:rsid w:val="00964F0C"/>
    <w:rsid w:val="00980D2A"/>
    <w:rsid w:val="00982B53"/>
    <w:rsid w:val="00983EA1"/>
    <w:rsid w:val="00985925"/>
    <w:rsid w:val="00991C2A"/>
    <w:rsid w:val="00992810"/>
    <w:rsid w:val="009A11D9"/>
    <w:rsid w:val="009A1E9D"/>
    <w:rsid w:val="009C1D0A"/>
    <w:rsid w:val="009C1D20"/>
    <w:rsid w:val="009C5373"/>
    <w:rsid w:val="009C747D"/>
    <w:rsid w:val="009E5AD4"/>
    <w:rsid w:val="009E6DF8"/>
    <w:rsid w:val="00A041FD"/>
    <w:rsid w:val="00A132EE"/>
    <w:rsid w:val="00A30351"/>
    <w:rsid w:val="00A40CB0"/>
    <w:rsid w:val="00A43F13"/>
    <w:rsid w:val="00A46533"/>
    <w:rsid w:val="00A550A0"/>
    <w:rsid w:val="00A613A3"/>
    <w:rsid w:val="00A674B5"/>
    <w:rsid w:val="00A71A8E"/>
    <w:rsid w:val="00A74FB2"/>
    <w:rsid w:val="00A758C3"/>
    <w:rsid w:val="00A81FFB"/>
    <w:rsid w:val="00A936BC"/>
    <w:rsid w:val="00A9736C"/>
    <w:rsid w:val="00AB671A"/>
    <w:rsid w:val="00AB67BB"/>
    <w:rsid w:val="00AC7284"/>
    <w:rsid w:val="00AD1AC7"/>
    <w:rsid w:val="00AF6530"/>
    <w:rsid w:val="00B11FDF"/>
    <w:rsid w:val="00B17792"/>
    <w:rsid w:val="00B373D1"/>
    <w:rsid w:val="00B45DA6"/>
    <w:rsid w:val="00B47EC7"/>
    <w:rsid w:val="00B53E2A"/>
    <w:rsid w:val="00B53F06"/>
    <w:rsid w:val="00B60500"/>
    <w:rsid w:val="00B65FD3"/>
    <w:rsid w:val="00B668CD"/>
    <w:rsid w:val="00B74EDF"/>
    <w:rsid w:val="00B81094"/>
    <w:rsid w:val="00BA272E"/>
    <w:rsid w:val="00BA275B"/>
    <w:rsid w:val="00BA3B3B"/>
    <w:rsid w:val="00BA4213"/>
    <w:rsid w:val="00BA669A"/>
    <w:rsid w:val="00BE06BA"/>
    <w:rsid w:val="00BF77AE"/>
    <w:rsid w:val="00C02F4A"/>
    <w:rsid w:val="00C0465D"/>
    <w:rsid w:val="00C24454"/>
    <w:rsid w:val="00C41FE1"/>
    <w:rsid w:val="00C51430"/>
    <w:rsid w:val="00C5627E"/>
    <w:rsid w:val="00C63BCC"/>
    <w:rsid w:val="00C6721D"/>
    <w:rsid w:val="00C67829"/>
    <w:rsid w:val="00C82B6A"/>
    <w:rsid w:val="00C85BC0"/>
    <w:rsid w:val="00C90272"/>
    <w:rsid w:val="00CA7F4B"/>
    <w:rsid w:val="00CB4B92"/>
    <w:rsid w:val="00CB77A1"/>
    <w:rsid w:val="00CD62B3"/>
    <w:rsid w:val="00CE1566"/>
    <w:rsid w:val="00CF2C9E"/>
    <w:rsid w:val="00D35737"/>
    <w:rsid w:val="00D6428F"/>
    <w:rsid w:val="00D73508"/>
    <w:rsid w:val="00D738E7"/>
    <w:rsid w:val="00D74E51"/>
    <w:rsid w:val="00D756E0"/>
    <w:rsid w:val="00D857F3"/>
    <w:rsid w:val="00D9008F"/>
    <w:rsid w:val="00D91C9D"/>
    <w:rsid w:val="00D97EDA"/>
    <w:rsid w:val="00DA5627"/>
    <w:rsid w:val="00DD05A9"/>
    <w:rsid w:val="00DD2359"/>
    <w:rsid w:val="00DE0206"/>
    <w:rsid w:val="00DE465A"/>
    <w:rsid w:val="00DE484E"/>
    <w:rsid w:val="00E0152E"/>
    <w:rsid w:val="00E02690"/>
    <w:rsid w:val="00E053C9"/>
    <w:rsid w:val="00E179D5"/>
    <w:rsid w:val="00E21F02"/>
    <w:rsid w:val="00E30634"/>
    <w:rsid w:val="00E45A58"/>
    <w:rsid w:val="00E51405"/>
    <w:rsid w:val="00E70C6A"/>
    <w:rsid w:val="00E73AC7"/>
    <w:rsid w:val="00E83718"/>
    <w:rsid w:val="00E85E0B"/>
    <w:rsid w:val="00EA38D0"/>
    <w:rsid w:val="00EA4C05"/>
    <w:rsid w:val="00EC2769"/>
    <w:rsid w:val="00EC7985"/>
    <w:rsid w:val="00ED3C29"/>
    <w:rsid w:val="00ED5CA5"/>
    <w:rsid w:val="00ED6284"/>
    <w:rsid w:val="00EE0B07"/>
    <w:rsid w:val="00EE77F2"/>
    <w:rsid w:val="00EF3950"/>
    <w:rsid w:val="00EF3F77"/>
    <w:rsid w:val="00F01AAC"/>
    <w:rsid w:val="00F03202"/>
    <w:rsid w:val="00F05EC7"/>
    <w:rsid w:val="00F06A09"/>
    <w:rsid w:val="00F27055"/>
    <w:rsid w:val="00F307F8"/>
    <w:rsid w:val="00F3386C"/>
    <w:rsid w:val="00F35331"/>
    <w:rsid w:val="00F542BA"/>
    <w:rsid w:val="00F8075C"/>
    <w:rsid w:val="00F80A53"/>
    <w:rsid w:val="00FA26A6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4</cp:revision>
  <dcterms:created xsi:type="dcterms:W3CDTF">2022-09-10T23:24:00Z</dcterms:created>
  <dcterms:modified xsi:type="dcterms:W3CDTF">2022-09-11T02:12:00Z</dcterms:modified>
</cp:coreProperties>
</file>