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03E8C0D8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Minutes;  </w:t>
      </w:r>
      <w:r w:rsidR="00C7720C">
        <w:rPr>
          <w:rFonts w:ascii="Arial" w:hAnsi="Arial" w:cs="Arial"/>
          <w:b/>
          <w:sz w:val="32"/>
          <w:szCs w:val="32"/>
        </w:rPr>
        <w:t>October 23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6695E">
        <w:rPr>
          <w:rFonts w:ascii="Arial" w:hAnsi="Arial" w:cs="Arial"/>
          <w:b/>
          <w:sz w:val="32"/>
          <w:szCs w:val="32"/>
        </w:rPr>
        <w:t>3</w:t>
      </w:r>
    </w:p>
    <w:p w14:paraId="5D55BB1D" w14:textId="11B81244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24D97DFF" w14:textId="65D1479E" w:rsidR="00144CBF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</w:t>
      </w:r>
      <w:r w:rsidR="008B763D">
        <w:rPr>
          <w:rFonts w:ascii="Arial" w:hAnsi="Arial" w:cs="Arial"/>
          <w:b/>
          <w:sz w:val="32"/>
          <w:szCs w:val="32"/>
        </w:rPr>
        <w:t xml:space="preserve">John Gardner, Carolyn Gardner, </w:t>
      </w:r>
      <w:r>
        <w:rPr>
          <w:rFonts w:ascii="Arial" w:hAnsi="Arial" w:cs="Arial"/>
          <w:b/>
          <w:sz w:val="32"/>
          <w:szCs w:val="32"/>
        </w:rPr>
        <w:t>Andrea Barnh</w:t>
      </w:r>
      <w:r w:rsidR="00B716B6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 xml:space="preserve">rst, </w:t>
      </w:r>
      <w:r w:rsidR="00E75749">
        <w:rPr>
          <w:rFonts w:ascii="Arial" w:hAnsi="Arial" w:cs="Arial"/>
          <w:b/>
          <w:sz w:val="32"/>
          <w:szCs w:val="32"/>
        </w:rPr>
        <w:t xml:space="preserve">Natalie Charboneau, </w:t>
      </w:r>
      <w:r w:rsidR="00C14FB3">
        <w:rPr>
          <w:rFonts w:ascii="Arial" w:hAnsi="Arial" w:cs="Arial"/>
          <w:b/>
          <w:sz w:val="32"/>
          <w:szCs w:val="32"/>
        </w:rPr>
        <w:t>Sally Ut</w:t>
      </w:r>
      <w:r w:rsidR="00C257F1">
        <w:rPr>
          <w:rFonts w:ascii="Arial" w:hAnsi="Arial" w:cs="Arial"/>
          <w:b/>
          <w:sz w:val="32"/>
          <w:szCs w:val="32"/>
        </w:rPr>
        <w:t>t</w:t>
      </w:r>
      <w:r w:rsidR="00C257F1">
        <w:rPr>
          <w:rFonts w:ascii="Arial" w:hAnsi="Arial" w:cs="Arial"/>
          <w:b/>
          <w:sz w:val="32"/>
          <w:szCs w:val="32"/>
        </w:rPr>
        <w:tab/>
      </w:r>
    </w:p>
    <w:p w14:paraId="2A275FF3" w14:textId="77777777" w:rsidR="006B34C2" w:rsidRDefault="006B34C2" w:rsidP="00446430">
      <w:pPr>
        <w:rPr>
          <w:rFonts w:ascii="Arial" w:hAnsi="Arial" w:cs="Arial"/>
          <w:b/>
          <w:sz w:val="32"/>
          <w:szCs w:val="32"/>
        </w:rPr>
      </w:pPr>
    </w:p>
    <w:p w14:paraId="2265E318" w14:textId="77777777" w:rsidR="00C7720C" w:rsidRDefault="00C14FB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  <w:r w:rsidR="00C257F1">
        <w:rPr>
          <w:rFonts w:ascii="Arial" w:hAnsi="Arial" w:cs="Arial"/>
          <w:b/>
          <w:sz w:val="32"/>
          <w:szCs w:val="32"/>
        </w:rPr>
        <w:t>,,</w:t>
      </w:r>
    </w:p>
    <w:p w14:paraId="5B203810" w14:textId="47F89D7B" w:rsidR="00FC251F" w:rsidRDefault="00C7720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</w:t>
      </w:r>
      <w:r w:rsidR="00FC251F">
        <w:rPr>
          <w:rFonts w:ascii="Arial" w:hAnsi="Arial" w:cs="Arial"/>
          <w:b/>
          <w:sz w:val="32"/>
          <w:szCs w:val="32"/>
        </w:rPr>
        <w:t xml:space="preserve">moved to accept the minutes. </w:t>
      </w:r>
      <w:r>
        <w:rPr>
          <w:rFonts w:ascii="Arial" w:hAnsi="Arial" w:cs="Arial"/>
          <w:b/>
          <w:sz w:val="32"/>
          <w:szCs w:val="32"/>
        </w:rPr>
        <w:t xml:space="preserve">Carolyn </w:t>
      </w:r>
      <w:r w:rsidR="00FC251F">
        <w:rPr>
          <w:rFonts w:ascii="Arial" w:hAnsi="Arial" w:cs="Arial"/>
          <w:b/>
          <w:sz w:val="32"/>
          <w:szCs w:val="32"/>
        </w:rPr>
        <w:t xml:space="preserve">seconded the motion, and the </w:t>
      </w:r>
      <w:r>
        <w:rPr>
          <w:rFonts w:ascii="Arial" w:hAnsi="Arial" w:cs="Arial"/>
          <w:b/>
          <w:sz w:val="32"/>
          <w:szCs w:val="32"/>
        </w:rPr>
        <w:t xml:space="preserve">September </w:t>
      </w:r>
      <w:r w:rsidR="00FC251F">
        <w:rPr>
          <w:rFonts w:ascii="Arial" w:hAnsi="Arial" w:cs="Arial"/>
          <w:b/>
          <w:sz w:val="32"/>
          <w:szCs w:val="32"/>
        </w:rPr>
        <w:t>minutes were approved.</w:t>
      </w:r>
    </w:p>
    <w:p w14:paraId="5550DDED" w14:textId="77777777" w:rsidR="00FC251F" w:rsidRDefault="00FC251F" w:rsidP="00446430">
      <w:pPr>
        <w:rPr>
          <w:rFonts w:ascii="Arial" w:hAnsi="Arial" w:cs="Arial"/>
          <w:b/>
          <w:sz w:val="32"/>
          <w:szCs w:val="32"/>
        </w:rPr>
      </w:pPr>
    </w:p>
    <w:p w14:paraId="32A95E99" w14:textId="77777777" w:rsidR="00FC251F" w:rsidRDefault="00FC251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4A673D91" w14:textId="2653C984" w:rsidR="00C7720C" w:rsidRDefault="00E83F5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was no treasurer’s report this month, but we know that our account is somewhere in the neigh</w:t>
      </w:r>
      <w:r w:rsidR="00E75749"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 w:val="32"/>
          <w:szCs w:val="32"/>
        </w:rPr>
        <w:t>orhood of $0</w:t>
      </w:r>
      <w:r w:rsidR="00482815">
        <w:rPr>
          <w:rFonts w:ascii="Arial" w:hAnsi="Arial" w:cs="Arial"/>
          <w:b/>
          <w:sz w:val="32"/>
          <w:szCs w:val="32"/>
        </w:rPr>
        <w:t>.</w:t>
      </w:r>
    </w:p>
    <w:p w14:paraId="06A5F4FD" w14:textId="77777777" w:rsidR="00E83F58" w:rsidRDefault="00E83F58" w:rsidP="00446430">
      <w:pPr>
        <w:rPr>
          <w:rFonts w:ascii="Arial" w:hAnsi="Arial" w:cs="Arial"/>
          <w:b/>
          <w:sz w:val="32"/>
          <w:szCs w:val="32"/>
        </w:rPr>
      </w:pPr>
    </w:p>
    <w:p w14:paraId="45FEB9F6" w14:textId="77777777" w:rsidR="00E75749" w:rsidRDefault="00E75749" w:rsidP="00E75749">
      <w:pPr>
        <w:rPr>
          <w:rFonts w:ascii="Arial" w:hAnsi="Arial" w:cs="Arial"/>
          <w:b/>
          <w:sz w:val="32"/>
          <w:szCs w:val="32"/>
        </w:rPr>
      </w:pPr>
      <w:r w:rsidRPr="00E75749">
        <w:rPr>
          <w:rFonts w:ascii="Arial" w:hAnsi="Arial" w:cs="Arial"/>
          <w:b/>
          <w:sz w:val="32"/>
          <w:szCs w:val="32"/>
        </w:rPr>
        <w:t>FUNDRAISING</w:t>
      </w:r>
    </w:p>
    <w:p w14:paraId="43A18F12" w14:textId="312F10AC" w:rsidR="00E75749" w:rsidRDefault="00E75749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DARK CAFE</w:t>
      </w:r>
    </w:p>
    <w:p w14:paraId="51E107CB" w14:textId="515E8A9F" w:rsidR="00E75749" w:rsidRDefault="00E75749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planning this next Dark Café event we’ve realized that there are a few major differences in the way we move forward with the event</w:t>
      </w:r>
      <w:r w:rsidR="0006361A">
        <w:rPr>
          <w:rFonts w:ascii="Arial" w:hAnsi="Arial" w:cs="Arial"/>
          <w:b/>
          <w:sz w:val="32"/>
          <w:szCs w:val="32"/>
        </w:rPr>
        <w:t>, but after much discussion we have tentatively agreed to proceed with a Hawaiian themed event.  Natalie has proposed that we na</w:t>
      </w:r>
      <w:r w:rsidR="00F61F3D">
        <w:rPr>
          <w:rFonts w:ascii="Arial" w:hAnsi="Arial" w:cs="Arial"/>
          <w:b/>
          <w:sz w:val="32"/>
          <w:szCs w:val="32"/>
        </w:rPr>
        <w:t>m</w:t>
      </w:r>
      <w:r w:rsidR="0006361A">
        <w:rPr>
          <w:rFonts w:ascii="Arial" w:hAnsi="Arial" w:cs="Arial"/>
          <w:b/>
          <w:sz w:val="32"/>
          <w:szCs w:val="32"/>
        </w:rPr>
        <w:t xml:space="preserve">e the event “Lights Out Luau”.  We are still looking at a couple of venue possibilities, and </w:t>
      </w:r>
      <w:r w:rsidR="007B7E68">
        <w:rPr>
          <w:rFonts w:ascii="Arial" w:hAnsi="Arial" w:cs="Arial"/>
          <w:b/>
          <w:sz w:val="32"/>
          <w:szCs w:val="32"/>
        </w:rPr>
        <w:t xml:space="preserve">a caterer for a Hawaiian cuisine.  Sunday </w:t>
      </w:r>
      <w:r w:rsidR="001635FF">
        <w:rPr>
          <w:rFonts w:ascii="Arial" w:hAnsi="Arial" w:cs="Arial"/>
          <w:b/>
          <w:sz w:val="32"/>
          <w:szCs w:val="32"/>
        </w:rPr>
        <w:t xml:space="preserve">evening, </w:t>
      </w:r>
      <w:r w:rsidR="007B7E68">
        <w:rPr>
          <w:rFonts w:ascii="Arial" w:hAnsi="Arial" w:cs="Arial"/>
          <w:b/>
          <w:sz w:val="32"/>
          <w:szCs w:val="32"/>
        </w:rPr>
        <w:t>April 28 is our first choice</w:t>
      </w:r>
      <w:r w:rsidR="001635FF">
        <w:rPr>
          <w:rFonts w:ascii="Arial" w:hAnsi="Arial" w:cs="Arial"/>
          <w:b/>
          <w:sz w:val="32"/>
          <w:szCs w:val="32"/>
        </w:rPr>
        <w:t xml:space="preserve"> for a date, and we are currently leaning toward the Corvallis Community Center ballroom as our space. We </w:t>
      </w:r>
      <w:r w:rsidR="001635FF">
        <w:rPr>
          <w:rFonts w:ascii="Arial" w:hAnsi="Arial" w:cs="Arial"/>
          <w:b/>
          <w:sz w:val="32"/>
          <w:szCs w:val="32"/>
        </w:rPr>
        <w:lastRenderedPageBreak/>
        <w:t>would have the use of the kitchen which is attached to the ballroom</w:t>
      </w:r>
      <w:r w:rsidR="00F61F3D">
        <w:rPr>
          <w:rFonts w:ascii="Arial" w:hAnsi="Arial" w:cs="Arial"/>
          <w:b/>
          <w:sz w:val="32"/>
          <w:szCs w:val="32"/>
        </w:rPr>
        <w:t xml:space="preserve"> as well</w:t>
      </w:r>
      <w:r w:rsidR="001635FF">
        <w:rPr>
          <w:rFonts w:ascii="Arial" w:hAnsi="Arial" w:cs="Arial"/>
          <w:b/>
          <w:sz w:val="32"/>
          <w:szCs w:val="32"/>
        </w:rPr>
        <w:t>.</w:t>
      </w:r>
    </w:p>
    <w:p w14:paraId="7078CD81" w14:textId="3BC4F4D6" w:rsidR="007B7E68" w:rsidRDefault="001C3D20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and Carolyn have graciously offered to front the deposit for </w:t>
      </w:r>
      <w:r w:rsidR="001635F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venue.  Depending on who does the catering, we may need to rent tablecloths and tableware.  We will need a solid crew of volunteers in order to make the event a success.  .   </w:t>
      </w:r>
    </w:p>
    <w:p w14:paraId="3F0F48F9" w14:textId="77777777" w:rsidR="007B7E68" w:rsidRDefault="007B7E68" w:rsidP="00E75749">
      <w:pPr>
        <w:rPr>
          <w:rFonts w:ascii="Arial" w:hAnsi="Arial" w:cs="Arial"/>
          <w:b/>
          <w:sz w:val="32"/>
          <w:szCs w:val="32"/>
        </w:rPr>
      </w:pPr>
    </w:p>
    <w:p w14:paraId="1C6CE9E3" w14:textId="5850909E" w:rsidR="0006361A" w:rsidRDefault="00DF7DC1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SEE’S CANDIES</w:t>
      </w:r>
    </w:p>
    <w:p w14:paraId="27E72EF3" w14:textId="7B4F8AFB" w:rsidR="00DF7DC1" w:rsidRDefault="00DF7DC1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 was proposed by Natalie that we take part in a seasonal See’s Candies  fundraiser during this upcoming holiday season. Hopefully we would be able to raise money quickly, which we can then sink into supplies for our Dark Café event.</w:t>
      </w:r>
    </w:p>
    <w:p w14:paraId="34798681" w14:textId="32F8DC57" w:rsidR="00DF7DC1" w:rsidRPr="00E75749" w:rsidRDefault="00DF7DC1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would create a site on the See’s website for our chapter, and send out the link to everybody</w:t>
      </w:r>
      <w:r w:rsidR="007B4BD7">
        <w:rPr>
          <w:rFonts w:ascii="Arial" w:hAnsi="Arial" w:cs="Arial"/>
          <w:b/>
          <w:sz w:val="32"/>
          <w:szCs w:val="32"/>
        </w:rPr>
        <w:t>!  The seasons are short and this one runs from early November through early December.  Natalie will set up the site for us.</w:t>
      </w:r>
    </w:p>
    <w:p w14:paraId="2448AA89" w14:textId="77777777" w:rsidR="00E75749" w:rsidRPr="00E75749" w:rsidRDefault="00E75749" w:rsidP="00E75749">
      <w:pPr>
        <w:rPr>
          <w:rFonts w:ascii="Arial" w:hAnsi="Arial" w:cs="Arial"/>
          <w:b/>
          <w:sz w:val="32"/>
          <w:szCs w:val="32"/>
        </w:rPr>
      </w:pPr>
    </w:p>
    <w:p w14:paraId="2DD1820B" w14:textId="77777777" w:rsidR="00E75749" w:rsidRPr="00E75749" w:rsidRDefault="00E75749" w:rsidP="00E75749">
      <w:pPr>
        <w:rPr>
          <w:rFonts w:ascii="Arial" w:hAnsi="Arial" w:cs="Arial"/>
          <w:b/>
          <w:sz w:val="32"/>
          <w:szCs w:val="32"/>
        </w:rPr>
      </w:pPr>
      <w:r w:rsidRPr="00E75749">
        <w:rPr>
          <w:rFonts w:ascii="Arial" w:hAnsi="Arial" w:cs="Arial"/>
          <w:b/>
          <w:sz w:val="32"/>
          <w:szCs w:val="32"/>
        </w:rPr>
        <w:t>BLINDNESS EQUALITY ACHIEVEMENT MONTH</w:t>
      </w:r>
    </w:p>
    <w:p w14:paraId="25F9C8E6" w14:textId="12BBDB76" w:rsidR="004301A8" w:rsidRDefault="007B4BD7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recognition of “Blind Equality Achievement Month</w:t>
      </w:r>
      <w:r w:rsidR="004301A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chapter members made their certificate presentations.  </w:t>
      </w:r>
      <w:r w:rsidR="004301A8">
        <w:rPr>
          <w:rFonts w:ascii="Arial" w:hAnsi="Arial" w:cs="Arial"/>
          <w:b/>
          <w:sz w:val="32"/>
          <w:szCs w:val="32"/>
        </w:rPr>
        <w:t>People receiving this recognition were surprised, but everyone was pleased to be acknowledged and thanked for their partnership with us as blind individuals.</w:t>
      </w:r>
    </w:p>
    <w:p w14:paraId="7022FB70" w14:textId="77777777" w:rsidR="004301A8" w:rsidRDefault="004301A8" w:rsidP="00E75749">
      <w:pPr>
        <w:rPr>
          <w:rFonts w:ascii="Arial" w:hAnsi="Arial" w:cs="Arial"/>
          <w:b/>
          <w:sz w:val="32"/>
          <w:szCs w:val="32"/>
        </w:rPr>
      </w:pPr>
    </w:p>
    <w:p w14:paraId="2076D496" w14:textId="77777777" w:rsidR="00E75749" w:rsidRPr="00E75749" w:rsidRDefault="00E75749" w:rsidP="00E75749">
      <w:pPr>
        <w:rPr>
          <w:rFonts w:ascii="Arial" w:hAnsi="Arial" w:cs="Arial"/>
          <w:b/>
          <w:sz w:val="32"/>
          <w:szCs w:val="32"/>
        </w:rPr>
      </w:pPr>
      <w:r w:rsidRPr="00E75749">
        <w:rPr>
          <w:rFonts w:ascii="Arial" w:hAnsi="Arial" w:cs="Arial"/>
          <w:b/>
          <w:sz w:val="32"/>
          <w:szCs w:val="32"/>
        </w:rPr>
        <w:t>DAB</w:t>
      </w:r>
    </w:p>
    <w:p w14:paraId="5FD2B9F0" w14:textId="77777777" w:rsidR="00F61F3D" w:rsidRDefault="0006173A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new County Administrator has been hired, and hopefully some positive changes will be coming for DAB.</w:t>
      </w:r>
    </w:p>
    <w:p w14:paraId="05707375" w14:textId="77777777" w:rsidR="00F61F3D" w:rsidRDefault="00F61F3D" w:rsidP="00E75749">
      <w:pPr>
        <w:rPr>
          <w:rFonts w:ascii="Arial" w:hAnsi="Arial" w:cs="Arial"/>
          <w:b/>
          <w:sz w:val="32"/>
          <w:szCs w:val="32"/>
        </w:rPr>
      </w:pPr>
    </w:p>
    <w:p w14:paraId="3253AAA9" w14:textId="461A8C60" w:rsidR="00F61F3D" w:rsidRDefault="00F61F3D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661AF003" w14:textId="33EEB54D" w:rsidR="00F61F3D" w:rsidRDefault="00F61F3D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next meeting will be on Monday December 11, at 6:30 on Zoom.</w:t>
      </w:r>
    </w:p>
    <w:p w14:paraId="1B7CD721" w14:textId="77777777" w:rsidR="00F61F3D" w:rsidRDefault="00F61F3D" w:rsidP="00E75749">
      <w:pPr>
        <w:rPr>
          <w:rFonts w:ascii="Arial" w:hAnsi="Arial" w:cs="Arial"/>
          <w:b/>
          <w:sz w:val="32"/>
          <w:szCs w:val="32"/>
        </w:rPr>
      </w:pPr>
    </w:p>
    <w:p w14:paraId="1BBAD7C5" w14:textId="556D80C2" w:rsidR="00F61F3D" w:rsidRDefault="00F61F3D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1EAF7BC3" w14:textId="77777777" w:rsidR="00F61F3D" w:rsidRDefault="00F61F3D" w:rsidP="00E75749">
      <w:pPr>
        <w:rPr>
          <w:rFonts w:ascii="Arial" w:hAnsi="Arial" w:cs="Arial"/>
          <w:b/>
          <w:sz w:val="32"/>
          <w:szCs w:val="32"/>
        </w:rPr>
      </w:pPr>
    </w:p>
    <w:p w14:paraId="55DD45A4" w14:textId="4ED6B38B" w:rsidR="00F61F3D" w:rsidRDefault="00F61F3D" w:rsidP="00E757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F6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173A"/>
    <w:rsid w:val="00061A38"/>
    <w:rsid w:val="00062FA1"/>
    <w:rsid w:val="0006361A"/>
    <w:rsid w:val="00067977"/>
    <w:rsid w:val="00073A24"/>
    <w:rsid w:val="00093FD9"/>
    <w:rsid w:val="00095ECF"/>
    <w:rsid w:val="00096C92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46D2"/>
    <w:rsid w:val="000E7B77"/>
    <w:rsid w:val="000F039F"/>
    <w:rsid w:val="000F0AD8"/>
    <w:rsid w:val="000F43DC"/>
    <w:rsid w:val="000F53DF"/>
    <w:rsid w:val="000F565E"/>
    <w:rsid w:val="000F7532"/>
    <w:rsid w:val="00101D02"/>
    <w:rsid w:val="00104EF8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44CBF"/>
    <w:rsid w:val="00152F88"/>
    <w:rsid w:val="00154ECB"/>
    <w:rsid w:val="00155167"/>
    <w:rsid w:val="0016221E"/>
    <w:rsid w:val="001635FF"/>
    <w:rsid w:val="00164ACB"/>
    <w:rsid w:val="0016525B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E6C95"/>
    <w:rsid w:val="001F106C"/>
    <w:rsid w:val="001F6D6C"/>
    <w:rsid w:val="00200192"/>
    <w:rsid w:val="00203043"/>
    <w:rsid w:val="0020723B"/>
    <w:rsid w:val="00214A5A"/>
    <w:rsid w:val="00222A28"/>
    <w:rsid w:val="00224B5F"/>
    <w:rsid w:val="00237287"/>
    <w:rsid w:val="002413D7"/>
    <w:rsid w:val="00244994"/>
    <w:rsid w:val="00254C31"/>
    <w:rsid w:val="00255D87"/>
    <w:rsid w:val="0026695E"/>
    <w:rsid w:val="00272118"/>
    <w:rsid w:val="002738B5"/>
    <w:rsid w:val="00275CD8"/>
    <w:rsid w:val="00280272"/>
    <w:rsid w:val="002821D0"/>
    <w:rsid w:val="002827EE"/>
    <w:rsid w:val="00285F8E"/>
    <w:rsid w:val="00286128"/>
    <w:rsid w:val="0028766E"/>
    <w:rsid w:val="00290709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4CD2"/>
    <w:rsid w:val="002F537A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561FC"/>
    <w:rsid w:val="003643EF"/>
    <w:rsid w:val="00371E54"/>
    <w:rsid w:val="00386488"/>
    <w:rsid w:val="00386EEB"/>
    <w:rsid w:val="0039494D"/>
    <w:rsid w:val="003A222D"/>
    <w:rsid w:val="003A2293"/>
    <w:rsid w:val="003A3476"/>
    <w:rsid w:val="003A69A0"/>
    <w:rsid w:val="003B4031"/>
    <w:rsid w:val="003B4398"/>
    <w:rsid w:val="003B4446"/>
    <w:rsid w:val="003D055B"/>
    <w:rsid w:val="003E7EF9"/>
    <w:rsid w:val="003F5460"/>
    <w:rsid w:val="004050FC"/>
    <w:rsid w:val="0040535B"/>
    <w:rsid w:val="00406392"/>
    <w:rsid w:val="00406445"/>
    <w:rsid w:val="00410700"/>
    <w:rsid w:val="00424358"/>
    <w:rsid w:val="00424828"/>
    <w:rsid w:val="004301A8"/>
    <w:rsid w:val="004307F1"/>
    <w:rsid w:val="00437807"/>
    <w:rsid w:val="004405C0"/>
    <w:rsid w:val="0044495E"/>
    <w:rsid w:val="00446430"/>
    <w:rsid w:val="0045284E"/>
    <w:rsid w:val="00455E5A"/>
    <w:rsid w:val="004566D3"/>
    <w:rsid w:val="00464717"/>
    <w:rsid w:val="004657F4"/>
    <w:rsid w:val="004824B2"/>
    <w:rsid w:val="00482815"/>
    <w:rsid w:val="00484DAD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5D9B"/>
    <w:rsid w:val="004C642C"/>
    <w:rsid w:val="004C7C41"/>
    <w:rsid w:val="004D25FF"/>
    <w:rsid w:val="004D64C2"/>
    <w:rsid w:val="004D66A5"/>
    <w:rsid w:val="004D71B1"/>
    <w:rsid w:val="004E089F"/>
    <w:rsid w:val="004F0F58"/>
    <w:rsid w:val="005000B1"/>
    <w:rsid w:val="00505121"/>
    <w:rsid w:val="005224CA"/>
    <w:rsid w:val="00523B8C"/>
    <w:rsid w:val="00525516"/>
    <w:rsid w:val="005258DD"/>
    <w:rsid w:val="005337CD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4797"/>
    <w:rsid w:val="00577AD2"/>
    <w:rsid w:val="00581D80"/>
    <w:rsid w:val="0058620C"/>
    <w:rsid w:val="00597778"/>
    <w:rsid w:val="005A5940"/>
    <w:rsid w:val="005A5A3E"/>
    <w:rsid w:val="005A73B0"/>
    <w:rsid w:val="005A7EBD"/>
    <w:rsid w:val="005B141A"/>
    <w:rsid w:val="005B3F05"/>
    <w:rsid w:val="005B714C"/>
    <w:rsid w:val="005C3641"/>
    <w:rsid w:val="005C4C65"/>
    <w:rsid w:val="005D0F55"/>
    <w:rsid w:val="005D3ABE"/>
    <w:rsid w:val="005D62F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796B"/>
    <w:rsid w:val="006E31C3"/>
    <w:rsid w:val="006E46A7"/>
    <w:rsid w:val="006E4755"/>
    <w:rsid w:val="006E5A71"/>
    <w:rsid w:val="00704006"/>
    <w:rsid w:val="007116F5"/>
    <w:rsid w:val="00712F94"/>
    <w:rsid w:val="007136DA"/>
    <w:rsid w:val="00731253"/>
    <w:rsid w:val="00734538"/>
    <w:rsid w:val="00735FAC"/>
    <w:rsid w:val="00740682"/>
    <w:rsid w:val="00742552"/>
    <w:rsid w:val="0074481A"/>
    <w:rsid w:val="0075150C"/>
    <w:rsid w:val="00753C8B"/>
    <w:rsid w:val="00754127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B4BD7"/>
    <w:rsid w:val="007B7E68"/>
    <w:rsid w:val="007C0B14"/>
    <w:rsid w:val="007C15D7"/>
    <w:rsid w:val="007C1872"/>
    <w:rsid w:val="007C4557"/>
    <w:rsid w:val="007D5C3F"/>
    <w:rsid w:val="007D73FC"/>
    <w:rsid w:val="007E2445"/>
    <w:rsid w:val="007E6876"/>
    <w:rsid w:val="007F44B0"/>
    <w:rsid w:val="00803D81"/>
    <w:rsid w:val="00804D27"/>
    <w:rsid w:val="00807801"/>
    <w:rsid w:val="0081202F"/>
    <w:rsid w:val="0081517D"/>
    <w:rsid w:val="0082007B"/>
    <w:rsid w:val="00822054"/>
    <w:rsid w:val="00822534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B763D"/>
    <w:rsid w:val="008E1D46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46FF3"/>
    <w:rsid w:val="00953540"/>
    <w:rsid w:val="00963980"/>
    <w:rsid w:val="009649FF"/>
    <w:rsid w:val="00964F0C"/>
    <w:rsid w:val="009753F2"/>
    <w:rsid w:val="00980D2A"/>
    <w:rsid w:val="00982933"/>
    <w:rsid w:val="00982B53"/>
    <w:rsid w:val="00983EA1"/>
    <w:rsid w:val="00985925"/>
    <w:rsid w:val="00991C2A"/>
    <w:rsid w:val="00992810"/>
    <w:rsid w:val="009A11D9"/>
    <w:rsid w:val="009A1E9D"/>
    <w:rsid w:val="009A2517"/>
    <w:rsid w:val="009C1D0A"/>
    <w:rsid w:val="009C1D20"/>
    <w:rsid w:val="009C5373"/>
    <w:rsid w:val="009C747D"/>
    <w:rsid w:val="009E5AD4"/>
    <w:rsid w:val="009E6DF8"/>
    <w:rsid w:val="009F36AC"/>
    <w:rsid w:val="00A02A5F"/>
    <w:rsid w:val="00A041FD"/>
    <w:rsid w:val="00A132EE"/>
    <w:rsid w:val="00A15EC5"/>
    <w:rsid w:val="00A1656D"/>
    <w:rsid w:val="00A30351"/>
    <w:rsid w:val="00A31D7D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468C"/>
    <w:rsid w:val="00A85F27"/>
    <w:rsid w:val="00A936BC"/>
    <w:rsid w:val="00A95C34"/>
    <w:rsid w:val="00A9736C"/>
    <w:rsid w:val="00AB671A"/>
    <w:rsid w:val="00AB67BB"/>
    <w:rsid w:val="00AC7284"/>
    <w:rsid w:val="00AC7AF3"/>
    <w:rsid w:val="00AD1AC7"/>
    <w:rsid w:val="00AD2330"/>
    <w:rsid w:val="00AF6530"/>
    <w:rsid w:val="00B11FDF"/>
    <w:rsid w:val="00B17792"/>
    <w:rsid w:val="00B2027E"/>
    <w:rsid w:val="00B25D37"/>
    <w:rsid w:val="00B31522"/>
    <w:rsid w:val="00B33368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8CD"/>
    <w:rsid w:val="00B70639"/>
    <w:rsid w:val="00B716B6"/>
    <w:rsid w:val="00B74EDF"/>
    <w:rsid w:val="00B81094"/>
    <w:rsid w:val="00B83C2B"/>
    <w:rsid w:val="00B8458B"/>
    <w:rsid w:val="00B87F79"/>
    <w:rsid w:val="00BA1213"/>
    <w:rsid w:val="00BA15FF"/>
    <w:rsid w:val="00BA272E"/>
    <w:rsid w:val="00BA275B"/>
    <w:rsid w:val="00BA32B3"/>
    <w:rsid w:val="00BA3B3B"/>
    <w:rsid w:val="00BA4213"/>
    <w:rsid w:val="00BA5F27"/>
    <w:rsid w:val="00BA669A"/>
    <w:rsid w:val="00BB0926"/>
    <w:rsid w:val="00BE06BA"/>
    <w:rsid w:val="00BE32BB"/>
    <w:rsid w:val="00BE443D"/>
    <w:rsid w:val="00BF505F"/>
    <w:rsid w:val="00BF77AE"/>
    <w:rsid w:val="00C02F4A"/>
    <w:rsid w:val="00C04096"/>
    <w:rsid w:val="00C0465D"/>
    <w:rsid w:val="00C10D18"/>
    <w:rsid w:val="00C11632"/>
    <w:rsid w:val="00C116A5"/>
    <w:rsid w:val="00C14FB3"/>
    <w:rsid w:val="00C209DF"/>
    <w:rsid w:val="00C233BE"/>
    <w:rsid w:val="00C24454"/>
    <w:rsid w:val="00C257F1"/>
    <w:rsid w:val="00C31F9D"/>
    <w:rsid w:val="00C40CC4"/>
    <w:rsid w:val="00C41127"/>
    <w:rsid w:val="00C41FE1"/>
    <w:rsid w:val="00C51192"/>
    <w:rsid w:val="00C51430"/>
    <w:rsid w:val="00C5627E"/>
    <w:rsid w:val="00C63BCC"/>
    <w:rsid w:val="00C6721D"/>
    <w:rsid w:val="00C67829"/>
    <w:rsid w:val="00C67F2D"/>
    <w:rsid w:val="00C75BD2"/>
    <w:rsid w:val="00C7720C"/>
    <w:rsid w:val="00C81084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6881"/>
    <w:rsid w:val="00CD62B3"/>
    <w:rsid w:val="00CE1566"/>
    <w:rsid w:val="00CE61F1"/>
    <w:rsid w:val="00CF1F69"/>
    <w:rsid w:val="00CF2C9E"/>
    <w:rsid w:val="00D35737"/>
    <w:rsid w:val="00D42524"/>
    <w:rsid w:val="00D6428F"/>
    <w:rsid w:val="00D73508"/>
    <w:rsid w:val="00D738E7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1FB8"/>
    <w:rsid w:val="00DC5594"/>
    <w:rsid w:val="00DD05A9"/>
    <w:rsid w:val="00DD2359"/>
    <w:rsid w:val="00DE0206"/>
    <w:rsid w:val="00DE465A"/>
    <w:rsid w:val="00DE484E"/>
    <w:rsid w:val="00DF7DC1"/>
    <w:rsid w:val="00E0152E"/>
    <w:rsid w:val="00E02690"/>
    <w:rsid w:val="00E053C9"/>
    <w:rsid w:val="00E1318A"/>
    <w:rsid w:val="00E179D5"/>
    <w:rsid w:val="00E213A6"/>
    <w:rsid w:val="00E21F02"/>
    <w:rsid w:val="00E25156"/>
    <w:rsid w:val="00E30634"/>
    <w:rsid w:val="00E43785"/>
    <w:rsid w:val="00E45A58"/>
    <w:rsid w:val="00E51405"/>
    <w:rsid w:val="00E70C6A"/>
    <w:rsid w:val="00E72A28"/>
    <w:rsid w:val="00E73AC7"/>
    <w:rsid w:val="00E75749"/>
    <w:rsid w:val="00E83718"/>
    <w:rsid w:val="00E8379E"/>
    <w:rsid w:val="00E83F58"/>
    <w:rsid w:val="00E85E0B"/>
    <w:rsid w:val="00EA38D0"/>
    <w:rsid w:val="00EA4C05"/>
    <w:rsid w:val="00EC2769"/>
    <w:rsid w:val="00EC7985"/>
    <w:rsid w:val="00ED3C29"/>
    <w:rsid w:val="00ED48DC"/>
    <w:rsid w:val="00ED5CA5"/>
    <w:rsid w:val="00ED6284"/>
    <w:rsid w:val="00EE0B07"/>
    <w:rsid w:val="00EE512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5480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2801"/>
    <w:rsid w:val="00F542BA"/>
    <w:rsid w:val="00F61F3D"/>
    <w:rsid w:val="00F8075C"/>
    <w:rsid w:val="00F80A53"/>
    <w:rsid w:val="00F90CC0"/>
    <w:rsid w:val="00FA0F11"/>
    <w:rsid w:val="00FA26A6"/>
    <w:rsid w:val="00FA6B1A"/>
    <w:rsid w:val="00FA750E"/>
    <w:rsid w:val="00FA7F6F"/>
    <w:rsid w:val="00FB6B49"/>
    <w:rsid w:val="00FC1E36"/>
    <w:rsid w:val="00FC251F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4</cp:revision>
  <dcterms:created xsi:type="dcterms:W3CDTF">2023-12-09T22:51:00Z</dcterms:created>
  <dcterms:modified xsi:type="dcterms:W3CDTF">2023-12-10T23:52:00Z</dcterms:modified>
</cp:coreProperties>
</file>