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EA2" w14:textId="18B34834" w:rsidR="00CF66A5" w:rsidRPr="003C15F9" w:rsidRDefault="005E1233" w:rsidP="005E1233">
      <w:pPr>
        <w:pStyle w:val="Heading1"/>
        <w:rPr>
          <w:sz w:val="36"/>
        </w:rPr>
      </w:pPr>
      <w:r w:rsidRPr="003C15F9">
        <w:rPr>
          <w:sz w:val="36"/>
        </w:rPr>
        <w:t>National Federation of the Blind of Ohio, Springfield Chapter Minutes</w:t>
      </w:r>
    </w:p>
    <w:p w14:paraId="766587B9" w14:textId="6C8027E0" w:rsidR="005E1233" w:rsidRPr="003C15F9" w:rsidRDefault="005E1233" w:rsidP="005E1233">
      <w:pPr>
        <w:rPr>
          <w:sz w:val="36"/>
        </w:rPr>
      </w:pPr>
      <w:r w:rsidRPr="003C15F9">
        <w:rPr>
          <w:sz w:val="36"/>
        </w:rPr>
        <w:t>Date: October 21, 2023</w:t>
      </w:r>
    </w:p>
    <w:p w14:paraId="4734A28F" w14:textId="379C375E" w:rsidR="005E1233" w:rsidRPr="003C15F9" w:rsidRDefault="005E1233" w:rsidP="005E1233">
      <w:pPr>
        <w:rPr>
          <w:sz w:val="36"/>
        </w:rPr>
      </w:pPr>
      <w:r w:rsidRPr="003C15F9">
        <w:rPr>
          <w:sz w:val="36"/>
        </w:rPr>
        <w:t>Location: Park Branch of the Clarke County Public Library</w:t>
      </w:r>
    </w:p>
    <w:p w14:paraId="7B1C590D" w14:textId="30BE6D34" w:rsidR="005E1233" w:rsidRPr="003C15F9" w:rsidRDefault="005E1233" w:rsidP="005E1233">
      <w:pPr>
        <w:pStyle w:val="Heading2"/>
        <w:rPr>
          <w:sz w:val="36"/>
        </w:rPr>
      </w:pPr>
      <w:r w:rsidRPr="003C15F9">
        <w:rPr>
          <w:sz w:val="36"/>
        </w:rPr>
        <w:t>Those Present:</w:t>
      </w:r>
    </w:p>
    <w:p w14:paraId="0C74E544" w14:textId="7777777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Debbie Baker</w:t>
      </w:r>
    </w:p>
    <w:p w14:paraId="313497AA" w14:textId="7777777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Susan Day</w:t>
      </w:r>
    </w:p>
    <w:p w14:paraId="73B26191" w14:textId="7777777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Aleeha Dudley</w:t>
      </w:r>
    </w:p>
    <w:p w14:paraId="4C0C4C90" w14:textId="7777777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Gina Ray</w:t>
      </w:r>
    </w:p>
    <w:p w14:paraId="550B3094" w14:textId="7777777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Arlie Ray</w:t>
      </w:r>
    </w:p>
    <w:p w14:paraId="6CBCF9FF" w14:textId="7777777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Pat Banaszak</w:t>
      </w:r>
    </w:p>
    <w:p w14:paraId="15EA22B0" w14:textId="6E988897" w:rsidR="005E1233" w:rsidRPr="003C15F9" w:rsidRDefault="005E1233" w:rsidP="005E1233">
      <w:pPr>
        <w:pStyle w:val="ListParagraph"/>
        <w:numPr>
          <w:ilvl w:val="0"/>
          <w:numId w:val="1"/>
        </w:numPr>
        <w:rPr>
          <w:sz w:val="36"/>
        </w:rPr>
      </w:pPr>
      <w:r w:rsidRPr="003C15F9">
        <w:rPr>
          <w:sz w:val="36"/>
        </w:rPr>
        <w:t>Dave Banaszak</w:t>
      </w:r>
    </w:p>
    <w:p w14:paraId="4D0AF0F7" w14:textId="3F942580" w:rsidR="005E1233" w:rsidRPr="003C15F9" w:rsidRDefault="005E1233" w:rsidP="005E1233">
      <w:pPr>
        <w:pStyle w:val="Heading2"/>
        <w:rPr>
          <w:sz w:val="36"/>
        </w:rPr>
      </w:pPr>
      <w:r w:rsidRPr="003C15F9">
        <w:rPr>
          <w:sz w:val="36"/>
        </w:rPr>
        <w:t>Branding and Reports</w:t>
      </w:r>
    </w:p>
    <w:p w14:paraId="1E213E2D" w14:textId="382AD8BD" w:rsidR="005E1233" w:rsidRPr="003C15F9" w:rsidRDefault="00D8759E" w:rsidP="005E1233">
      <w:pPr>
        <w:rPr>
          <w:sz w:val="36"/>
        </w:rPr>
      </w:pPr>
      <w:r w:rsidRPr="003C15F9">
        <w:rPr>
          <w:sz w:val="36"/>
        </w:rPr>
        <w:t xml:space="preserve">The NFB pledge and one minute message </w:t>
      </w:r>
      <w:proofErr w:type="gramStart"/>
      <w:r w:rsidRPr="003C15F9">
        <w:rPr>
          <w:sz w:val="36"/>
        </w:rPr>
        <w:t>were</w:t>
      </w:r>
      <w:proofErr w:type="gramEnd"/>
      <w:r w:rsidRPr="003C15F9">
        <w:rPr>
          <w:sz w:val="36"/>
        </w:rPr>
        <w:t xml:space="preserve"> read.</w:t>
      </w:r>
    </w:p>
    <w:p w14:paraId="496D5DF3" w14:textId="5835FFD5" w:rsidR="00D8759E" w:rsidRPr="003C15F9" w:rsidRDefault="00D231C5" w:rsidP="005E1233">
      <w:pPr>
        <w:rPr>
          <w:sz w:val="36"/>
        </w:rPr>
      </w:pPr>
      <w:r w:rsidRPr="003C15F9">
        <w:rPr>
          <w:sz w:val="36"/>
        </w:rPr>
        <w:t xml:space="preserve">Susan moved to approve the minutes as </w:t>
      </w:r>
      <w:r w:rsidR="00C601EC" w:rsidRPr="003C15F9">
        <w:rPr>
          <w:sz w:val="36"/>
        </w:rPr>
        <w:t xml:space="preserve">emailed and </w:t>
      </w:r>
      <w:r w:rsidRPr="003C15F9">
        <w:rPr>
          <w:sz w:val="36"/>
        </w:rPr>
        <w:t xml:space="preserve">updated since the meeting, and Arlie seconded. The motion passed. </w:t>
      </w:r>
    </w:p>
    <w:p w14:paraId="6B56599A" w14:textId="40292E53" w:rsidR="00D231C5" w:rsidRPr="003C15F9" w:rsidRDefault="00D231C5" w:rsidP="005E1233">
      <w:pPr>
        <w:rPr>
          <w:sz w:val="36"/>
        </w:rPr>
      </w:pPr>
      <w:r w:rsidRPr="003C15F9">
        <w:rPr>
          <w:sz w:val="36"/>
        </w:rPr>
        <w:t>The treasurer’s report was read. The ending balance on September 30 was $5,261.78. Aleeha moved to accept the report as read, Pat seconded. The motion passed.</w:t>
      </w:r>
    </w:p>
    <w:p w14:paraId="791D2FA4" w14:textId="397B7B38" w:rsidR="00D8759E" w:rsidRPr="003C15F9" w:rsidRDefault="00D8759E" w:rsidP="00D8759E">
      <w:pPr>
        <w:pStyle w:val="Heading2"/>
        <w:rPr>
          <w:sz w:val="36"/>
        </w:rPr>
      </w:pPr>
      <w:r w:rsidRPr="003C15F9">
        <w:rPr>
          <w:sz w:val="36"/>
        </w:rPr>
        <w:t>Updates</w:t>
      </w:r>
    </w:p>
    <w:p w14:paraId="27972EB5" w14:textId="715133F5" w:rsidR="00D8759E" w:rsidRPr="003C15F9" w:rsidRDefault="00D8759E" w:rsidP="00D8759E">
      <w:pPr>
        <w:rPr>
          <w:sz w:val="36"/>
        </w:rPr>
      </w:pPr>
      <w:r w:rsidRPr="003C15F9">
        <w:rPr>
          <w:sz w:val="36"/>
        </w:rPr>
        <w:t>It was decided not to walk in the Hartman Rock Garden this month due to the weather. Kevin Rose, the Clarke County historian, now has a 3D model of the tree of life in the rock ga</w:t>
      </w:r>
      <w:r w:rsidR="00AE1B24" w:rsidRPr="003C15F9">
        <w:rPr>
          <w:sz w:val="36"/>
        </w:rPr>
        <w:t>r</w:t>
      </w:r>
      <w:r w:rsidRPr="003C15F9">
        <w:rPr>
          <w:sz w:val="36"/>
        </w:rPr>
        <w:t>den.</w:t>
      </w:r>
    </w:p>
    <w:p w14:paraId="2B3FB555" w14:textId="4193ACAE" w:rsidR="00D231C5" w:rsidRPr="003C15F9" w:rsidRDefault="00D231C5" w:rsidP="00D8759E">
      <w:pPr>
        <w:rPr>
          <w:sz w:val="36"/>
        </w:rPr>
      </w:pPr>
      <w:r w:rsidRPr="003C15F9">
        <w:rPr>
          <w:sz w:val="36"/>
        </w:rPr>
        <w:lastRenderedPageBreak/>
        <w:t xml:space="preserve">Online </w:t>
      </w:r>
      <w:r w:rsidR="00AE1B24" w:rsidRPr="003C15F9">
        <w:rPr>
          <w:sz w:val="36"/>
        </w:rPr>
        <w:t xml:space="preserve">state </w:t>
      </w:r>
      <w:r w:rsidRPr="003C15F9">
        <w:rPr>
          <w:sz w:val="36"/>
        </w:rPr>
        <w:t xml:space="preserve">convention registration has been extended to November 15. </w:t>
      </w:r>
    </w:p>
    <w:p w14:paraId="4C7B10D8" w14:textId="4463405C" w:rsidR="00D231C5" w:rsidRPr="003C15F9" w:rsidRDefault="00D231C5" w:rsidP="00D8759E">
      <w:pPr>
        <w:rPr>
          <w:sz w:val="36"/>
        </w:rPr>
      </w:pPr>
      <w:r w:rsidRPr="003C15F9">
        <w:rPr>
          <w:sz w:val="36"/>
        </w:rPr>
        <w:t xml:space="preserve">Debbie reminded the membership that the fiscal year will now begin on </w:t>
      </w:r>
      <w:proofErr w:type="gramStart"/>
      <w:r w:rsidRPr="003C15F9">
        <w:rPr>
          <w:sz w:val="36"/>
        </w:rPr>
        <w:t>January  1</w:t>
      </w:r>
      <w:proofErr w:type="gramEnd"/>
      <w:r w:rsidRPr="003C15F9">
        <w:rPr>
          <w:sz w:val="36"/>
        </w:rPr>
        <w:t>, 2024. After February 1, 2024, your membership will be placed on hold with the national organization</w:t>
      </w:r>
      <w:r w:rsidR="005B0782" w:rsidRPr="003C15F9">
        <w:rPr>
          <w:sz w:val="36"/>
        </w:rPr>
        <w:t xml:space="preserve"> if you have not paid your dues</w:t>
      </w:r>
      <w:r w:rsidRPr="003C15F9">
        <w:rPr>
          <w:sz w:val="36"/>
        </w:rPr>
        <w:t>.</w:t>
      </w:r>
    </w:p>
    <w:p w14:paraId="560CD7A4" w14:textId="0A97E533" w:rsidR="00D231C5" w:rsidRPr="003C15F9" w:rsidRDefault="00D231C5" w:rsidP="00D231C5">
      <w:pPr>
        <w:pStyle w:val="Heading2"/>
        <w:rPr>
          <w:sz w:val="36"/>
        </w:rPr>
      </w:pPr>
      <w:r w:rsidRPr="003C15F9">
        <w:rPr>
          <w:sz w:val="36"/>
        </w:rPr>
        <w:t>Unfinished Business</w:t>
      </w:r>
    </w:p>
    <w:p w14:paraId="485E8B51" w14:textId="6DE4685F" w:rsidR="00D231C5" w:rsidRPr="003C15F9" w:rsidRDefault="00D231C5" w:rsidP="00D231C5">
      <w:pPr>
        <w:rPr>
          <w:sz w:val="36"/>
        </w:rPr>
      </w:pPr>
      <w:r w:rsidRPr="003C15F9">
        <w:rPr>
          <w:sz w:val="36"/>
        </w:rPr>
        <w:t xml:space="preserve">We have committed to </w:t>
      </w:r>
      <w:r w:rsidR="00A35564" w:rsidRPr="003C15F9">
        <w:rPr>
          <w:sz w:val="36"/>
        </w:rPr>
        <w:t xml:space="preserve">providing </w:t>
      </w:r>
      <w:r w:rsidRPr="003C15F9">
        <w:rPr>
          <w:sz w:val="36"/>
        </w:rPr>
        <w:t xml:space="preserve">$50 toward door prizes for </w:t>
      </w:r>
      <w:proofErr w:type="gramStart"/>
      <w:r w:rsidRPr="003C15F9">
        <w:rPr>
          <w:sz w:val="36"/>
        </w:rPr>
        <w:t>state</w:t>
      </w:r>
      <w:proofErr w:type="gramEnd"/>
      <w:r w:rsidRPr="003C15F9">
        <w:rPr>
          <w:sz w:val="36"/>
        </w:rPr>
        <w:t xml:space="preserve"> convention. Debbie proposed dividing this money among 5 $10 cash prizes. </w:t>
      </w:r>
    </w:p>
    <w:p w14:paraId="7369FC76" w14:textId="4F57DD58" w:rsidR="00A35564" w:rsidRPr="003C15F9" w:rsidRDefault="0015199A" w:rsidP="00D231C5">
      <w:pPr>
        <w:rPr>
          <w:sz w:val="36"/>
        </w:rPr>
      </w:pPr>
      <w:r w:rsidRPr="003C15F9">
        <w:rPr>
          <w:sz w:val="36"/>
        </w:rPr>
        <w:t xml:space="preserve">We discussed the auction basket for convention. Several ideas were suggested, and it was decided to go for a kitchen or date night theme. </w:t>
      </w:r>
      <w:r w:rsidR="00587800" w:rsidRPr="003C15F9">
        <w:rPr>
          <w:sz w:val="36"/>
        </w:rPr>
        <w:t>The goal is to not exceed $225 spent from the treasury. Additional donations are OK.</w:t>
      </w:r>
    </w:p>
    <w:p w14:paraId="5CE06F18" w14:textId="389021F6" w:rsidR="00587800" w:rsidRPr="003C15F9" w:rsidRDefault="00587800" w:rsidP="00D231C5">
      <w:pPr>
        <w:rPr>
          <w:sz w:val="36"/>
        </w:rPr>
      </w:pPr>
      <w:r w:rsidRPr="003C15F9">
        <w:rPr>
          <w:sz w:val="36"/>
        </w:rPr>
        <w:t xml:space="preserve">Debbie explained the Presidents’ portal, which shows the membership status of </w:t>
      </w:r>
      <w:proofErr w:type="gramStart"/>
      <w:r w:rsidRPr="003C15F9">
        <w:rPr>
          <w:sz w:val="36"/>
        </w:rPr>
        <w:t>all of</w:t>
      </w:r>
      <w:proofErr w:type="gramEnd"/>
      <w:r w:rsidRPr="003C15F9">
        <w:rPr>
          <w:sz w:val="36"/>
        </w:rPr>
        <w:t xml:space="preserve"> the members. As an individual, you should have received an email advising you of how to set a password so that you can update your own information. </w:t>
      </w:r>
    </w:p>
    <w:p w14:paraId="4AE41672" w14:textId="1EEEEAEB" w:rsidR="00587800" w:rsidRPr="003C15F9" w:rsidRDefault="00587800" w:rsidP="00587800">
      <w:pPr>
        <w:pStyle w:val="Heading2"/>
        <w:rPr>
          <w:sz w:val="36"/>
        </w:rPr>
      </w:pPr>
      <w:r w:rsidRPr="003C15F9">
        <w:rPr>
          <w:sz w:val="36"/>
        </w:rPr>
        <w:t>New Business</w:t>
      </w:r>
    </w:p>
    <w:p w14:paraId="5DA88FF9" w14:textId="19C23E0E" w:rsidR="00587800" w:rsidRPr="003C15F9" w:rsidRDefault="00587800" w:rsidP="00587800">
      <w:pPr>
        <w:rPr>
          <w:sz w:val="36"/>
        </w:rPr>
      </w:pPr>
      <w:r w:rsidRPr="003C15F9">
        <w:rPr>
          <w:sz w:val="36"/>
        </w:rPr>
        <w:t xml:space="preserve">Pat spoke with Kyle from the Seniors’ association, who offered to have a representative from the Federation to speak at one of their luncheons. </w:t>
      </w:r>
    </w:p>
    <w:p w14:paraId="44EAE962" w14:textId="1931CD7F" w:rsidR="00834F1B" w:rsidRPr="003C15F9" w:rsidRDefault="00834F1B" w:rsidP="00587800">
      <w:pPr>
        <w:rPr>
          <w:sz w:val="36"/>
        </w:rPr>
      </w:pPr>
      <w:r w:rsidRPr="003C15F9">
        <w:rPr>
          <w:sz w:val="36"/>
        </w:rPr>
        <w:t>Arlie moved, and Susan seconded, to contribute up to $200 per person attending state convention. The motion passed.</w:t>
      </w:r>
    </w:p>
    <w:p w14:paraId="2F162C36" w14:textId="434E738B" w:rsidR="00834F1B" w:rsidRPr="003C15F9" w:rsidRDefault="00834F1B" w:rsidP="00587800">
      <w:pPr>
        <w:rPr>
          <w:sz w:val="36"/>
        </w:rPr>
      </w:pPr>
      <w:r w:rsidRPr="003C15F9">
        <w:rPr>
          <w:sz w:val="36"/>
        </w:rPr>
        <w:lastRenderedPageBreak/>
        <w:t xml:space="preserve">Arlie has spoken with someone from Project Jericho, who is a group local to Springfield. This would be </w:t>
      </w:r>
      <w:r w:rsidR="001A4B80" w:rsidRPr="003C15F9">
        <w:rPr>
          <w:sz w:val="36"/>
        </w:rPr>
        <w:t>an art</w:t>
      </w:r>
      <w:r w:rsidRPr="003C15F9">
        <w:rPr>
          <w:sz w:val="36"/>
        </w:rPr>
        <w:t xml:space="preserve"> event to bring awareness of blindness to the Springfield area.</w:t>
      </w:r>
    </w:p>
    <w:p w14:paraId="48921014" w14:textId="1C41DC3B" w:rsidR="007A5B86" w:rsidRPr="003C15F9" w:rsidRDefault="007A5B86" w:rsidP="00587800">
      <w:pPr>
        <w:rPr>
          <w:sz w:val="36"/>
        </w:rPr>
      </w:pPr>
      <w:r w:rsidRPr="003C15F9">
        <w:rPr>
          <w:sz w:val="36"/>
        </w:rPr>
        <w:t>Debbie has filled out the forms with the Secretary of State so that we are registered with a trade name.</w:t>
      </w:r>
    </w:p>
    <w:p w14:paraId="4B718033" w14:textId="522AAF03" w:rsidR="00834F1B" w:rsidRPr="003C15F9" w:rsidRDefault="00033F8B" w:rsidP="001A4B80">
      <w:pPr>
        <w:spacing w:line="240" w:lineRule="auto"/>
        <w:rPr>
          <w:sz w:val="36"/>
        </w:rPr>
      </w:pPr>
      <w:r w:rsidRPr="003C15F9">
        <w:rPr>
          <w:sz w:val="36"/>
        </w:rPr>
        <w:t xml:space="preserve">The October presidential release was played. </w:t>
      </w:r>
    </w:p>
    <w:p w14:paraId="00653ABD" w14:textId="42F4D936" w:rsidR="00033F8B" w:rsidRPr="003C15F9" w:rsidRDefault="00033F8B" w:rsidP="001A4B80">
      <w:pPr>
        <w:spacing w:line="240" w:lineRule="auto"/>
        <w:rPr>
          <w:sz w:val="36"/>
        </w:rPr>
      </w:pPr>
      <w:r w:rsidRPr="003C15F9">
        <w:rPr>
          <w:sz w:val="36"/>
        </w:rPr>
        <w:t xml:space="preserve">Our next meeting will be Saturday, November 11, </w:t>
      </w:r>
      <w:proofErr w:type="gramStart"/>
      <w:r w:rsidRPr="003C15F9">
        <w:rPr>
          <w:sz w:val="36"/>
        </w:rPr>
        <w:t>2023</w:t>
      </w:r>
      <w:proofErr w:type="gramEnd"/>
      <w:r w:rsidRPr="003C15F9">
        <w:rPr>
          <w:sz w:val="36"/>
        </w:rPr>
        <w:t xml:space="preserve"> at the main branch of the Clarke County Public Library at 10:30 AM. </w:t>
      </w:r>
    </w:p>
    <w:p w14:paraId="08D4EEE8" w14:textId="51410D78" w:rsidR="002F36C2" w:rsidRPr="003C15F9" w:rsidRDefault="002F36C2" w:rsidP="001A4B80">
      <w:pPr>
        <w:spacing w:line="240" w:lineRule="auto"/>
        <w:rPr>
          <w:sz w:val="36"/>
        </w:rPr>
      </w:pPr>
      <w:r w:rsidRPr="003C15F9">
        <w:rPr>
          <w:sz w:val="36"/>
        </w:rPr>
        <w:t>The meeting was adjourned.</w:t>
      </w:r>
    </w:p>
    <w:p w14:paraId="0F27E3AA" w14:textId="68922A1E" w:rsidR="002F36C2" w:rsidRPr="003C15F9" w:rsidRDefault="002F36C2" w:rsidP="001A4B80">
      <w:pPr>
        <w:spacing w:line="240" w:lineRule="auto"/>
        <w:rPr>
          <w:sz w:val="36"/>
        </w:rPr>
      </w:pPr>
      <w:r w:rsidRPr="003C15F9">
        <w:rPr>
          <w:sz w:val="36"/>
        </w:rPr>
        <w:t>Respectfully submitted,</w:t>
      </w:r>
    </w:p>
    <w:p w14:paraId="5DAFB1CE" w14:textId="0485BFD9" w:rsidR="002F36C2" w:rsidRPr="003C15F9" w:rsidRDefault="002F36C2" w:rsidP="001A4B80">
      <w:pPr>
        <w:spacing w:line="240" w:lineRule="auto"/>
        <w:rPr>
          <w:sz w:val="36"/>
        </w:rPr>
      </w:pPr>
      <w:r w:rsidRPr="003C15F9">
        <w:rPr>
          <w:sz w:val="36"/>
        </w:rPr>
        <w:t>Aleeha Dudley, Secretary</w:t>
      </w:r>
    </w:p>
    <w:p w14:paraId="79EDB91F" w14:textId="0B9F82DC" w:rsidR="002F36C2" w:rsidRPr="003C15F9" w:rsidRDefault="002F36C2" w:rsidP="001A4B80">
      <w:pPr>
        <w:spacing w:line="240" w:lineRule="auto"/>
        <w:rPr>
          <w:sz w:val="36"/>
        </w:rPr>
      </w:pPr>
      <w:r w:rsidRPr="003C15F9">
        <w:rPr>
          <w:sz w:val="36"/>
        </w:rPr>
        <w:t>National Federation of the Blind of Ohio, Springfield Chapter</w:t>
      </w:r>
    </w:p>
    <w:sectPr w:rsidR="002F36C2" w:rsidRPr="003C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221B"/>
    <w:multiLevelType w:val="hybridMultilevel"/>
    <w:tmpl w:val="1FECF924"/>
    <w:lvl w:ilvl="0" w:tplc="8222B38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1950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33"/>
    <w:rsid w:val="00033F8B"/>
    <w:rsid w:val="0007019C"/>
    <w:rsid w:val="0015199A"/>
    <w:rsid w:val="001A4B80"/>
    <w:rsid w:val="002F36C2"/>
    <w:rsid w:val="003C15F9"/>
    <w:rsid w:val="00587800"/>
    <w:rsid w:val="005B0782"/>
    <w:rsid w:val="005E1233"/>
    <w:rsid w:val="007A5B86"/>
    <w:rsid w:val="00834F1B"/>
    <w:rsid w:val="00A35564"/>
    <w:rsid w:val="00AE1B24"/>
    <w:rsid w:val="00C601EC"/>
    <w:rsid w:val="00CF66A5"/>
    <w:rsid w:val="00D231C5"/>
    <w:rsid w:val="00D8759E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4271"/>
  <w15:chartTrackingRefBased/>
  <w15:docId w15:val="{C71CC170-756C-4967-B14E-8852D44C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7</cp:revision>
  <dcterms:created xsi:type="dcterms:W3CDTF">2023-10-21T14:35:00Z</dcterms:created>
  <dcterms:modified xsi:type="dcterms:W3CDTF">2023-11-10T13:50:00Z</dcterms:modified>
</cp:coreProperties>
</file>