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5D5F" w14:textId="6DE07067" w:rsidR="00596D86" w:rsidRPr="00144A6B" w:rsidRDefault="00B4753C" w:rsidP="00B4753C">
      <w:pPr>
        <w:pStyle w:val="Heading1"/>
        <w:rPr>
          <w:sz w:val="36"/>
        </w:rPr>
      </w:pPr>
      <w:r w:rsidRPr="00144A6B">
        <w:rPr>
          <w:sz w:val="36"/>
        </w:rPr>
        <w:t>National Federation of the Blind of Ohio, Springfield Chapter Minutes</w:t>
      </w:r>
    </w:p>
    <w:p w14:paraId="34ACEA94" w14:textId="08C0C0E8" w:rsidR="00B4753C" w:rsidRPr="00144A6B" w:rsidRDefault="00B4753C" w:rsidP="00B4753C">
      <w:pPr>
        <w:rPr>
          <w:sz w:val="36"/>
        </w:rPr>
      </w:pPr>
      <w:r w:rsidRPr="00144A6B">
        <w:rPr>
          <w:sz w:val="36"/>
        </w:rPr>
        <w:t>Date: April 13, 2024</w:t>
      </w:r>
    </w:p>
    <w:p w14:paraId="76FA5EAF" w14:textId="635DE2DA" w:rsidR="00B4753C" w:rsidRPr="00144A6B" w:rsidRDefault="00B4753C" w:rsidP="00B4753C">
      <w:pPr>
        <w:rPr>
          <w:sz w:val="36"/>
        </w:rPr>
      </w:pPr>
      <w:r w:rsidRPr="00144A6B">
        <w:rPr>
          <w:sz w:val="36"/>
        </w:rPr>
        <w:t>Location: United Senior Services of Springfield</w:t>
      </w:r>
    </w:p>
    <w:p w14:paraId="31A06E84" w14:textId="7FBE13B0" w:rsidR="00B4753C" w:rsidRPr="00144A6B" w:rsidRDefault="00B4753C" w:rsidP="00B4753C">
      <w:pPr>
        <w:pStyle w:val="Heading2"/>
        <w:rPr>
          <w:sz w:val="36"/>
        </w:rPr>
      </w:pPr>
      <w:r w:rsidRPr="00144A6B">
        <w:rPr>
          <w:sz w:val="36"/>
        </w:rPr>
        <w:t>Those Present</w:t>
      </w:r>
    </w:p>
    <w:p w14:paraId="1D17EAEF" w14:textId="0740E215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Aleeha Dudley</w:t>
      </w:r>
    </w:p>
    <w:p w14:paraId="00052DCC" w14:textId="1EC75D5C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 xml:space="preserve">Dan </w:t>
      </w:r>
      <w:proofErr w:type="spellStart"/>
      <w:r w:rsidRPr="00144A6B">
        <w:rPr>
          <w:sz w:val="36"/>
        </w:rPr>
        <w:t>oKeef</w:t>
      </w:r>
      <w:proofErr w:type="spellEnd"/>
    </w:p>
    <w:p w14:paraId="20810D8E" w14:textId="1FB45FEF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Pat Banaszak</w:t>
      </w:r>
    </w:p>
    <w:p w14:paraId="21596C65" w14:textId="75DD53D8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Dave Banaszak</w:t>
      </w:r>
    </w:p>
    <w:p w14:paraId="15803F33" w14:textId="061E7D69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Debbie Baker</w:t>
      </w:r>
    </w:p>
    <w:p w14:paraId="42E97DE1" w14:textId="1463AD29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Mickie Cooper</w:t>
      </w:r>
    </w:p>
    <w:p w14:paraId="68A8C003" w14:textId="493D4AC5" w:rsidR="00B4753C" w:rsidRPr="00144A6B" w:rsidRDefault="00B4753C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Susan Day</w:t>
      </w:r>
    </w:p>
    <w:p w14:paraId="18ADE028" w14:textId="02118823" w:rsidR="00820CB2" w:rsidRPr="00144A6B" w:rsidRDefault="00820CB2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Gina Ray</w:t>
      </w:r>
    </w:p>
    <w:p w14:paraId="228E888A" w14:textId="25424240" w:rsidR="00820CB2" w:rsidRPr="00144A6B" w:rsidRDefault="00820CB2" w:rsidP="00B4753C">
      <w:pPr>
        <w:pStyle w:val="ListParagraph"/>
        <w:numPr>
          <w:ilvl w:val="0"/>
          <w:numId w:val="1"/>
        </w:numPr>
        <w:rPr>
          <w:sz w:val="36"/>
        </w:rPr>
      </w:pPr>
      <w:r w:rsidRPr="00144A6B">
        <w:rPr>
          <w:sz w:val="36"/>
        </w:rPr>
        <w:t>Arlie Ray</w:t>
      </w:r>
    </w:p>
    <w:p w14:paraId="3C55EDB1" w14:textId="2FC68296" w:rsidR="00B4753C" w:rsidRPr="00144A6B" w:rsidRDefault="00B4753C" w:rsidP="00B4753C">
      <w:pPr>
        <w:pStyle w:val="Heading2"/>
        <w:rPr>
          <w:sz w:val="36"/>
        </w:rPr>
      </w:pPr>
      <w:r w:rsidRPr="00144A6B">
        <w:rPr>
          <w:sz w:val="36"/>
        </w:rPr>
        <w:t>Reports and Branding</w:t>
      </w:r>
    </w:p>
    <w:p w14:paraId="3EC7B457" w14:textId="25E16A5F" w:rsidR="00F16182" w:rsidRPr="00144A6B" w:rsidRDefault="00B4753C" w:rsidP="00B4753C">
      <w:pPr>
        <w:rPr>
          <w:sz w:val="36"/>
        </w:rPr>
      </w:pPr>
      <w:r w:rsidRPr="00144A6B">
        <w:rPr>
          <w:sz w:val="36"/>
        </w:rPr>
        <w:t>The Secretary’s report f</w:t>
      </w:r>
      <w:r w:rsidR="001A0146" w:rsidRPr="00144A6B">
        <w:rPr>
          <w:sz w:val="36"/>
        </w:rPr>
        <w:t>or</w:t>
      </w:r>
      <w:r w:rsidRPr="00144A6B">
        <w:rPr>
          <w:sz w:val="36"/>
        </w:rPr>
        <w:t xml:space="preserve"> February 2024 was read. </w:t>
      </w:r>
      <w:r w:rsidR="00F16182" w:rsidRPr="00144A6B">
        <w:rPr>
          <w:sz w:val="36"/>
        </w:rPr>
        <w:t xml:space="preserve">Pat moved and Mickie seconded to approve the minutes as read. The motion passed. </w:t>
      </w:r>
    </w:p>
    <w:p w14:paraId="1D33273B" w14:textId="240C9F73" w:rsidR="00820CB2" w:rsidRPr="00144A6B" w:rsidRDefault="00820CB2" w:rsidP="00887835">
      <w:pPr>
        <w:spacing w:line="240" w:lineRule="auto"/>
        <w:rPr>
          <w:sz w:val="36"/>
        </w:rPr>
      </w:pPr>
      <w:r w:rsidRPr="00144A6B">
        <w:rPr>
          <w:sz w:val="36"/>
        </w:rPr>
        <w:t xml:space="preserve">The treasurers report </w:t>
      </w:r>
      <w:r w:rsidR="005A08DA" w:rsidRPr="00144A6B">
        <w:rPr>
          <w:sz w:val="36"/>
        </w:rPr>
        <w:t xml:space="preserve">for February </w:t>
      </w:r>
      <w:r w:rsidRPr="00144A6B">
        <w:rPr>
          <w:sz w:val="36"/>
        </w:rPr>
        <w:t xml:space="preserve">was read. The ending balance as of February 29, 2024, was </w:t>
      </w:r>
      <w:r w:rsidR="009A0558" w:rsidRPr="00144A6B">
        <w:rPr>
          <w:sz w:val="36"/>
        </w:rPr>
        <w:t xml:space="preserve">$4,548.83. </w:t>
      </w:r>
      <w:r w:rsidR="00976443" w:rsidRPr="00144A6B">
        <w:rPr>
          <w:sz w:val="36"/>
        </w:rPr>
        <w:t>The March</w:t>
      </w:r>
      <w:r w:rsidR="009A0558" w:rsidRPr="00144A6B">
        <w:rPr>
          <w:sz w:val="36"/>
        </w:rPr>
        <w:t xml:space="preserve"> report was not read. </w:t>
      </w:r>
      <w:r w:rsidR="00887835" w:rsidRPr="00144A6B">
        <w:rPr>
          <w:sz w:val="36"/>
        </w:rPr>
        <w:t xml:space="preserve">Arlie moved and Aleeha seconded to accept </w:t>
      </w:r>
      <w:r w:rsidR="000D13CA" w:rsidRPr="00144A6B">
        <w:rPr>
          <w:sz w:val="36"/>
        </w:rPr>
        <w:t xml:space="preserve">the </w:t>
      </w:r>
      <w:r w:rsidR="00887835" w:rsidRPr="00144A6B">
        <w:rPr>
          <w:sz w:val="36"/>
        </w:rPr>
        <w:t>treasurer’s report.</w:t>
      </w:r>
      <w:r w:rsidR="00887835" w:rsidRPr="00144A6B">
        <w:rPr>
          <w:sz w:val="36"/>
        </w:rPr>
        <w:t xml:space="preserve"> The motion passed.</w:t>
      </w:r>
    </w:p>
    <w:p w14:paraId="40841E71" w14:textId="54DC0CA4" w:rsidR="00F16182" w:rsidRPr="00144A6B" w:rsidRDefault="00F16182" w:rsidP="00F16182">
      <w:pPr>
        <w:spacing w:line="240" w:lineRule="auto"/>
        <w:rPr>
          <w:sz w:val="36"/>
        </w:rPr>
      </w:pPr>
      <w:r w:rsidRPr="00144A6B">
        <w:rPr>
          <w:sz w:val="36"/>
        </w:rPr>
        <w:t xml:space="preserve">The NFB branding message and pledge were read. </w:t>
      </w:r>
    </w:p>
    <w:p w14:paraId="040FF2CB" w14:textId="60070824" w:rsidR="00D52D82" w:rsidRPr="00144A6B" w:rsidRDefault="00D52D82" w:rsidP="00D52D82">
      <w:pPr>
        <w:pStyle w:val="Heading2"/>
        <w:rPr>
          <w:sz w:val="36"/>
        </w:rPr>
      </w:pPr>
      <w:r w:rsidRPr="00144A6B">
        <w:rPr>
          <w:sz w:val="36"/>
        </w:rPr>
        <w:lastRenderedPageBreak/>
        <w:t>Unfinished Business</w:t>
      </w:r>
    </w:p>
    <w:p w14:paraId="6D20A68F" w14:textId="0B20BD38" w:rsidR="00D52D82" w:rsidRPr="00144A6B" w:rsidRDefault="00D52D82" w:rsidP="00D52D82">
      <w:pPr>
        <w:rPr>
          <w:sz w:val="36"/>
        </w:rPr>
      </w:pPr>
      <w:r w:rsidRPr="00144A6B">
        <w:rPr>
          <w:sz w:val="36"/>
        </w:rPr>
        <w:t>We plan to participate in the Mother’s Day Mimosa Mayhem at Mother Stuart’s on May 12 from 11:00 AM-4:00 PM. We would like as many as possible to show up.</w:t>
      </w:r>
    </w:p>
    <w:p w14:paraId="107C146D" w14:textId="5F0A1B6B" w:rsidR="00F16182" w:rsidRPr="00144A6B" w:rsidRDefault="00F16182" w:rsidP="00F16182">
      <w:pPr>
        <w:pStyle w:val="Heading2"/>
        <w:rPr>
          <w:sz w:val="36"/>
        </w:rPr>
      </w:pPr>
      <w:r w:rsidRPr="00144A6B">
        <w:rPr>
          <w:sz w:val="36"/>
        </w:rPr>
        <w:t>New Business</w:t>
      </w:r>
    </w:p>
    <w:p w14:paraId="7ACAE55C" w14:textId="4289AA77" w:rsidR="00F16182" w:rsidRPr="00144A6B" w:rsidRDefault="00D52D82" w:rsidP="00F16182">
      <w:pPr>
        <w:rPr>
          <w:sz w:val="36"/>
        </w:rPr>
      </w:pPr>
      <w:r w:rsidRPr="00144A6B">
        <w:rPr>
          <w:sz w:val="36"/>
        </w:rPr>
        <w:t xml:space="preserve">The </w:t>
      </w:r>
      <w:proofErr w:type="spellStart"/>
      <w:r w:rsidRPr="00144A6B">
        <w:rPr>
          <w:sz w:val="36"/>
        </w:rPr>
        <w:t>Piggist</w:t>
      </w:r>
      <w:proofErr w:type="spellEnd"/>
      <w:r w:rsidRPr="00144A6B">
        <w:rPr>
          <w:sz w:val="36"/>
        </w:rPr>
        <w:t xml:space="preserve"> raffle is held in Cincinnati on the first Sunday in May during the Flying Pig marathon. First prize is $10,000, split among the winner and the winner’s choice of charity</w:t>
      </w:r>
      <w:r w:rsidR="000D13CA" w:rsidRPr="00144A6B">
        <w:rPr>
          <w:sz w:val="36"/>
        </w:rPr>
        <w:t>, s</w:t>
      </w:r>
      <w:r w:rsidRPr="00144A6B">
        <w:rPr>
          <w:sz w:val="36"/>
        </w:rPr>
        <w:t>econd prize is $5,00</w:t>
      </w:r>
      <w:r w:rsidR="00BB6E12" w:rsidRPr="00144A6B">
        <w:rPr>
          <w:sz w:val="36"/>
        </w:rPr>
        <w:t>0</w:t>
      </w:r>
      <w:r w:rsidRPr="00144A6B">
        <w:rPr>
          <w:sz w:val="36"/>
        </w:rPr>
        <w:t xml:space="preserve"> split the same way. Third prize is a $1,500 weekend in Cincinnati. If you purchase tickets, you can select the NFB of Ohio as your charity of choice. </w:t>
      </w:r>
    </w:p>
    <w:p w14:paraId="57E32612" w14:textId="1ED9C1F9" w:rsidR="00D52D82" w:rsidRPr="00144A6B" w:rsidRDefault="00D52D82" w:rsidP="00F16182">
      <w:pPr>
        <w:rPr>
          <w:sz w:val="36"/>
        </w:rPr>
      </w:pPr>
      <w:r w:rsidRPr="00144A6B">
        <w:rPr>
          <w:sz w:val="36"/>
        </w:rPr>
        <w:t xml:space="preserve">STEM2U will be held in Ohio again this year at COSI. This is an NFB sponsored event </w:t>
      </w:r>
      <w:r w:rsidR="0029321B" w:rsidRPr="00144A6B">
        <w:rPr>
          <w:sz w:val="36"/>
        </w:rPr>
        <w:t>for</w:t>
      </w:r>
      <w:r w:rsidRPr="00144A6B">
        <w:rPr>
          <w:sz w:val="36"/>
        </w:rPr>
        <w:t xml:space="preserve"> grades K-12. This year’s theme is the James Webb space telescope. </w:t>
      </w:r>
    </w:p>
    <w:p w14:paraId="66317157" w14:textId="3976D7F7" w:rsidR="00D52D82" w:rsidRPr="00144A6B" w:rsidRDefault="00DA7343" w:rsidP="00F16182">
      <w:pPr>
        <w:rPr>
          <w:sz w:val="36"/>
        </w:rPr>
      </w:pPr>
      <w:r w:rsidRPr="00144A6B">
        <w:rPr>
          <w:sz w:val="36"/>
        </w:rPr>
        <w:t>BELL is the week of June 17, 2024. At last check</w:t>
      </w:r>
      <w:r w:rsidR="00D35EE6" w:rsidRPr="00144A6B">
        <w:rPr>
          <w:sz w:val="36"/>
        </w:rPr>
        <w:t>,</w:t>
      </w:r>
      <w:r w:rsidRPr="00144A6B">
        <w:rPr>
          <w:sz w:val="36"/>
        </w:rPr>
        <w:t xml:space="preserve"> there are two students</w:t>
      </w:r>
      <w:r w:rsidR="00D35EE6" w:rsidRPr="00144A6B">
        <w:rPr>
          <w:sz w:val="36"/>
        </w:rPr>
        <w:t xml:space="preserve"> participating in the program</w:t>
      </w:r>
      <w:r w:rsidRPr="00144A6B">
        <w:rPr>
          <w:sz w:val="36"/>
        </w:rPr>
        <w:t xml:space="preserve">. Susan moved to donate $200 to the BELL program, and Pat seconded. The motion passed. </w:t>
      </w:r>
    </w:p>
    <w:p w14:paraId="4974D8A3" w14:textId="0BF51073" w:rsidR="00DA7343" w:rsidRPr="00144A6B" w:rsidRDefault="00D35EE6" w:rsidP="00F16182">
      <w:pPr>
        <w:rPr>
          <w:sz w:val="36"/>
        </w:rPr>
      </w:pPr>
      <w:r w:rsidRPr="00144A6B">
        <w:rPr>
          <w:sz w:val="36"/>
        </w:rPr>
        <w:t xml:space="preserve">The </w:t>
      </w:r>
      <w:r w:rsidR="0053170B" w:rsidRPr="00144A6B">
        <w:rPr>
          <w:sz w:val="36"/>
        </w:rPr>
        <w:t xml:space="preserve">National Convention is at the Rosen Center hotel in Orlando Florida from July 3-8. When you book the hotel, the first night’s stay is held on your card. </w:t>
      </w:r>
      <w:r w:rsidRPr="00144A6B">
        <w:rPr>
          <w:sz w:val="36"/>
        </w:rPr>
        <w:t>The b</w:t>
      </w:r>
      <w:r w:rsidR="0053170B" w:rsidRPr="00144A6B">
        <w:rPr>
          <w:sz w:val="36"/>
        </w:rPr>
        <w:t>anquet is $75</w:t>
      </w:r>
      <w:r w:rsidR="005126DC" w:rsidRPr="00144A6B">
        <w:rPr>
          <w:sz w:val="36"/>
        </w:rPr>
        <w:t>,</w:t>
      </w:r>
      <w:r w:rsidR="0053170B" w:rsidRPr="00144A6B">
        <w:rPr>
          <w:sz w:val="36"/>
        </w:rPr>
        <w:t xml:space="preserve"> and registration is $25. </w:t>
      </w:r>
      <w:r w:rsidR="007C5C7E" w:rsidRPr="00144A6B">
        <w:rPr>
          <w:sz w:val="36"/>
        </w:rPr>
        <w:t xml:space="preserve">You can preregister until midnight on May 31. </w:t>
      </w:r>
    </w:p>
    <w:p w14:paraId="64A68CE7" w14:textId="41BCFAB6" w:rsidR="007C5C7E" w:rsidRPr="00144A6B" w:rsidRDefault="007C5C7E" w:rsidP="00F16182">
      <w:pPr>
        <w:rPr>
          <w:sz w:val="36"/>
        </w:rPr>
      </w:pPr>
      <w:r w:rsidRPr="00144A6B">
        <w:rPr>
          <w:sz w:val="36"/>
        </w:rPr>
        <w:t xml:space="preserve">David Kingsbury has a new book to download on BARD regarding windows screen readers. It is available in Word </w:t>
      </w:r>
      <w:r w:rsidRPr="00144A6B">
        <w:rPr>
          <w:sz w:val="36"/>
        </w:rPr>
        <w:lastRenderedPageBreak/>
        <w:t xml:space="preserve">and </w:t>
      </w:r>
      <w:proofErr w:type="spellStart"/>
      <w:r w:rsidRPr="00144A6B">
        <w:rPr>
          <w:sz w:val="36"/>
        </w:rPr>
        <w:t>ePub</w:t>
      </w:r>
      <w:proofErr w:type="spellEnd"/>
      <w:r w:rsidRPr="00144A6B">
        <w:rPr>
          <w:sz w:val="36"/>
        </w:rPr>
        <w:t xml:space="preserve"> formats, </w:t>
      </w:r>
      <w:r w:rsidR="00DD634A" w:rsidRPr="00144A6B">
        <w:rPr>
          <w:sz w:val="36"/>
        </w:rPr>
        <w:t xml:space="preserve">and covers </w:t>
      </w:r>
      <w:r w:rsidRPr="00144A6B">
        <w:rPr>
          <w:sz w:val="36"/>
        </w:rPr>
        <w:t>JAWS, NVDA and Narrator</w:t>
      </w:r>
      <w:r w:rsidR="00DD634A" w:rsidRPr="00144A6B">
        <w:rPr>
          <w:sz w:val="36"/>
        </w:rPr>
        <w:t>, as well as</w:t>
      </w:r>
      <w:r w:rsidRPr="00144A6B">
        <w:rPr>
          <w:sz w:val="36"/>
        </w:rPr>
        <w:t xml:space="preserve"> some basic windows applications. </w:t>
      </w:r>
    </w:p>
    <w:p w14:paraId="662F2B7D" w14:textId="1CE453B3" w:rsidR="007C5C7E" w:rsidRPr="00144A6B" w:rsidRDefault="00820CB2" w:rsidP="00A15B01">
      <w:pPr>
        <w:spacing w:line="240" w:lineRule="auto"/>
        <w:rPr>
          <w:sz w:val="36"/>
        </w:rPr>
      </w:pPr>
      <w:r w:rsidRPr="00144A6B">
        <w:rPr>
          <w:sz w:val="36"/>
        </w:rPr>
        <w:t>The April 2024 presidential release was played.</w:t>
      </w:r>
    </w:p>
    <w:p w14:paraId="06338549" w14:textId="335DE9E7" w:rsidR="00820CB2" w:rsidRPr="00144A6B" w:rsidRDefault="009A0558" w:rsidP="00A15B01">
      <w:pPr>
        <w:spacing w:line="240" w:lineRule="auto"/>
        <w:rPr>
          <w:sz w:val="36"/>
        </w:rPr>
      </w:pPr>
      <w:r w:rsidRPr="00144A6B">
        <w:rPr>
          <w:sz w:val="36"/>
        </w:rPr>
        <w:t xml:space="preserve">Our next meeting is May 11, </w:t>
      </w:r>
      <w:proofErr w:type="gramStart"/>
      <w:r w:rsidRPr="00144A6B">
        <w:rPr>
          <w:sz w:val="36"/>
        </w:rPr>
        <w:t>2024</w:t>
      </w:r>
      <w:proofErr w:type="gramEnd"/>
      <w:r w:rsidRPr="00144A6B">
        <w:rPr>
          <w:sz w:val="36"/>
        </w:rPr>
        <w:t xml:space="preserve"> at 10:00 AM</w:t>
      </w:r>
    </w:p>
    <w:p w14:paraId="546494DD" w14:textId="47C81609" w:rsidR="0071211C" w:rsidRPr="00144A6B" w:rsidRDefault="00887835" w:rsidP="009A0558">
      <w:pPr>
        <w:spacing w:line="240" w:lineRule="auto"/>
        <w:rPr>
          <w:sz w:val="36"/>
        </w:rPr>
      </w:pPr>
      <w:r w:rsidRPr="00144A6B">
        <w:rPr>
          <w:sz w:val="36"/>
        </w:rPr>
        <w:t>The meeting was adjourned.</w:t>
      </w:r>
      <w:r w:rsidR="005126DC" w:rsidRPr="00144A6B">
        <w:rPr>
          <w:sz w:val="36"/>
        </w:rPr>
        <w:br/>
        <w:t>Respectfully submitted,</w:t>
      </w:r>
    </w:p>
    <w:p w14:paraId="765A3831" w14:textId="7CE12D9C" w:rsidR="005126DC" w:rsidRPr="00144A6B" w:rsidRDefault="005126DC" w:rsidP="009A0558">
      <w:pPr>
        <w:spacing w:line="240" w:lineRule="auto"/>
        <w:rPr>
          <w:sz w:val="36"/>
        </w:rPr>
      </w:pPr>
      <w:r w:rsidRPr="00144A6B">
        <w:rPr>
          <w:sz w:val="36"/>
        </w:rPr>
        <w:t xml:space="preserve">Aleeha </w:t>
      </w:r>
      <w:proofErr w:type="spellStart"/>
      <w:r w:rsidRPr="00144A6B">
        <w:rPr>
          <w:sz w:val="36"/>
        </w:rPr>
        <w:t>Dudle</w:t>
      </w:r>
      <w:proofErr w:type="spellEnd"/>
      <w:r w:rsidRPr="00144A6B">
        <w:rPr>
          <w:sz w:val="36"/>
        </w:rPr>
        <w:t>, Secretary</w:t>
      </w:r>
    </w:p>
    <w:p w14:paraId="3991103B" w14:textId="4D0BC438" w:rsidR="005126DC" w:rsidRPr="00144A6B" w:rsidRDefault="005126DC" w:rsidP="009A0558">
      <w:pPr>
        <w:spacing w:line="240" w:lineRule="auto"/>
        <w:rPr>
          <w:sz w:val="36"/>
        </w:rPr>
      </w:pPr>
      <w:r w:rsidRPr="00144A6B">
        <w:rPr>
          <w:sz w:val="36"/>
        </w:rPr>
        <w:t>National Federation of the Blind of Ohio, Springfield Chapter</w:t>
      </w:r>
    </w:p>
    <w:sectPr w:rsidR="005126DC" w:rsidRPr="0014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3905"/>
    <w:multiLevelType w:val="hybridMultilevel"/>
    <w:tmpl w:val="5BBCBE6E"/>
    <w:lvl w:ilvl="0" w:tplc="49DA93E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839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3C"/>
    <w:rsid w:val="0007019C"/>
    <w:rsid w:val="000D13CA"/>
    <w:rsid w:val="00144A6B"/>
    <w:rsid w:val="001A0146"/>
    <w:rsid w:val="0029321B"/>
    <w:rsid w:val="005126DC"/>
    <w:rsid w:val="0053170B"/>
    <w:rsid w:val="00596D86"/>
    <w:rsid w:val="005A08DA"/>
    <w:rsid w:val="0071211C"/>
    <w:rsid w:val="007A50BF"/>
    <w:rsid w:val="007C5C7E"/>
    <w:rsid w:val="00820CB2"/>
    <w:rsid w:val="00887835"/>
    <w:rsid w:val="00976443"/>
    <w:rsid w:val="009A0558"/>
    <w:rsid w:val="00A15B01"/>
    <w:rsid w:val="00A417AA"/>
    <w:rsid w:val="00B4753C"/>
    <w:rsid w:val="00BB6E12"/>
    <w:rsid w:val="00D35EE6"/>
    <w:rsid w:val="00D40DB2"/>
    <w:rsid w:val="00D52D82"/>
    <w:rsid w:val="00DA7343"/>
    <w:rsid w:val="00DD634A"/>
    <w:rsid w:val="00E32A6C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9BB6"/>
  <w15:chartTrackingRefBased/>
  <w15:docId w15:val="{578635B2-506E-42BA-AB2D-B4EF20D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7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3</cp:revision>
  <dcterms:created xsi:type="dcterms:W3CDTF">2024-05-11T03:53:00Z</dcterms:created>
  <dcterms:modified xsi:type="dcterms:W3CDTF">2024-05-11T03:53:00Z</dcterms:modified>
</cp:coreProperties>
</file>