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752F75" w14:textId="0F1244A7" w:rsidR="00EC51F7" w:rsidRDefault="009B0D89" w:rsidP="009B0D89">
      <w:pPr>
        <w:spacing w:line="480" w:lineRule="auto"/>
        <w:jc w:val="center"/>
        <w:rPr>
          <w:sz w:val="28"/>
        </w:rPr>
      </w:pPr>
      <w:r>
        <w:rPr>
          <w:sz w:val="28"/>
        </w:rPr>
        <w:t xml:space="preserve">April </w:t>
      </w:r>
      <w:r w:rsidR="00F57840">
        <w:rPr>
          <w:sz w:val="28"/>
        </w:rPr>
        <w:t>11</w:t>
      </w:r>
      <w:r>
        <w:rPr>
          <w:sz w:val="28"/>
        </w:rPr>
        <w:t>, 2026</w:t>
      </w:r>
    </w:p>
    <w:p w14:paraId="6C6A2D79" w14:textId="3ED1BF84" w:rsidR="009B0D89" w:rsidRDefault="009B0D89" w:rsidP="009B0D89">
      <w:pPr>
        <w:spacing w:line="480" w:lineRule="auto"/>
        <w:jc w:val="center"/>
        <w:rPr>
          <w:sz w:val="28"/>
        </w:rPr>
      </w:pPr>
      <w:r>
        <w:rPr>
          <w:sz w:val="28"/>
        </w:rPr>
        <w:t>National Federation of the Blind of Ohio, Springfield Chapter</w:t>
      </w:r>
    </w:p>
    <w:p w14:paraId="7B785319" w14:textId="3FE9A99C" w:rsidR="009B0D89" w:rsidRDefault="009B0D89" w:rsidP="009B0D89">
      <w:pPr>
        <w:spacing w:line="480" w:lineRule="auto"/>
        <w:rPr>
          <w:sz w:val="28"/>
        </w:rPr>
      </w:pPr>
      <w:r>
        <w:rPr>
          <w:sz w:val="28"/>
        </w:rPr>
        <w:t xml:space="preserve">Meeting </w:t>
      </w:r>
      <w:r w:rsidR="00D36F94">
        <w:rPr>
          <w:sz w:val="28"/>
        </w:rPr>
        <w:t xml:space="preserve">Minutes </w:t>
      </w:r>
      <w:r>
        <w:rPr>
          <w:sz w:val="28"/>
        </w:rPr>
        <w:t>March 14, 2026</w:t>
      </w:r>
    </w:p>
    <w:p w14:paraId="50FA14EC" w14:textId="083B97A9" w:rsidR="009B0D89" w:rsidRDefault="009B0D89" w:rsidP="009B0D89">
      <w:pPr>
        <w:spacing w:line="480" w:lineRule="auto"/>
        <w:rPr>
          <w:sz w:val="28"/>
        </w:rPr>
      </w:pPr>
      <w:r>
        <w:rPr>
          <w:sz w:val="28"/>
        </w:rPr>
        <w:t>Attendance: Arlie, Aleeha, Gina, Pat, Mickie, Debbie, Dave, Sharon, Nancy, Paul</w:t>
      </w:r>
    </w:p>
    <w:p w14:paraId="3AA59F81" w14:textId="77777777" w:rsidR="009B0D89" w:rsidRDefault="009B0D89" w:rsidP="009B0D89">
      <w:pPr>
        <w:spacing w:line="480" w:lineRule="auto"/>
        <w:rPr>
          <w:sz w:val="28"/>
        </w:rPr>
      </w:pPr>
    </w:p>
    <w:p w14:paraId="2F16A3B4" w14:textId="3C425469" w:rsidR="009B0D89" w:rsidRDefault="009B0D89" w:rsidP="009B0D89">
      <w:pPr>
        <w:spacing w:line="480" w:lineRule="auto"/>
        <w:rPr>
          <w:sz w:val="28"/>
        </w:rPr>
      </w:pPr>
      <w:r>
        <w:rPr>
          <w:sz w:val="28"/>
        </w:rPr>
        <w:t xml:space="preserve">President Ray called the meeting to order at 10:13. Motion: Mickie/Aleeha, to accept the February minutes as posted. Motion: to accept the treasurer’s report as presented, Aleeha/Debbie. </w:t>
      </w:r>
      <w:r w:rsidR="00B12CF9">
        <w:rPr>
          <w:sz w:val="28"/>
        </w:rPr>
        <w:t xml:space="preserve">Our beginning balance </w:t>
      </w:r>
      <w:r w:rsidR="00BD0798">
        <w:rPr>
          <w:sz w:val="28"/>
        </w:rPr>
        <w:t xml:space="preserve">for February was $1,621.42. The ending balance </w:t>
      </w:r>
      <w:r w:rsidR="00504483">
        <w:rPr>
          <w:sz w:val="28"/>
        </w:rPr>
        <w:t xml:space="preserve">is $1,601.42. </w:t>
      </w:r>
    </w:p>
    <w:p w14:paraId="36F557AC" w14:textId="77777777" w:rsidR="00D3271C" w:rsidRDefault="00D3271C" w:rsidP="009B0D89">
      <w:pPr>
        <w:spacing w:line="480" w:lineRule="auto"/>
        <w:rPr>
          <w:sz w:val="28"/>
        </w:rPr>
      </w:pPr>
    </w:p>
    <w:p w14:paraId="6547AA9D" w14:textId="016E4EB4" w:rsidR="00D3271C" w:rsidRDefault="00D3271C" w:rsidP="009B0D89">
      <w:pPr>
        <w:spacing w:line="480" w:lineRule="auto"/>
        <w:rPr>
          <w:b/>
          <w:bCs/>
          <w:sz w:val="28"/>
        </w:rPr>
      </w:pPr>
      <w:r>
        <w:rPr>
          <w:b/>
          <w:bCs/>
          <w:sz w:val="28"/>
        </w:rPr>
        <w:t>Unfinished Business</w:t>
      </w:r>
    </w:p>
    <w:p w14:paraId="1CD535E3" w14:textId="77777777" w:rsidR="00D3271C" w:rsidRDefault="00D3271C" w:rsidP="009B0D89">
      <w:pPr>
        <w:spacing w:line="480" w:lineRule="auto"/>
        <w:rPr>
          <w:b/>
          <w:bCs/>
          <w:sz w:val="28"/>
        </w:rPr>
      </w:pPr>
    </w:p>
    <w:p w14:paraId="0056CD2D" w14:textId="507288E3" w:rsidR="00D3271C" w:rsidRDefault="00D3271C" w:rsidP="009B0D89">
      <w:pPr>
        <w:spacing w:line="480" w:lineRule="auto"/>
        <w:rPr>
          <w:b/>
          <w:bCs/>
          <w:sz w:val="28"/>
        </w:rPr>
      </w:pPr>
      <w:r>
        <w:rPr>
          <w:b/>
          <w:bCs/>
          <w:sz w:val="28"/>
        </w:rPr>
        <w:t xml:space="preserve">Arlie has requested a new chapter charter because our chapter name was not changed to the one that is acceptable to the NFB-O board of directors. The cost of a charter is $15. When we receive the updated charter from Beth Braun, assistant to National president Mark Riccobono, we will </w:t>
      </w:r>
      <w:r>
        <w:rPr>
          <w:b/>
          <w:bCs/>
          <w:sz w:val="28"/>
        </w:rPr>
        <w:lastRenderedPageBreak/>
        <w:t xml:space="preserve">change banks to Wright Patterson Credit Union. The chapter constitution and the chapter charter must be signed by all our chapter officers. </w:t>
      </w:r>
    </w:p>
    <w:p w14:paraId="62D869C0" w14:textId="77777777" w:rsidR="003037DA" w:rsidRDefault="003037DA" w:rsidP="009B0D89">
      <w:pPr>
        <w:spacing w:line="480" w:lineRule="auto"/>
        <w:rPr>
          <w:b/>
          <w:bCs/>
          <w:sz w:val="28"/>
        </w:rPr>
      </w:pPr>
    </w:p>
    <w:p w14:paraId="648FC9DF" w14:textId="58BEB0F2" w:rsidR="003037DA" w:rsidRDefault="003037DA" w:rsidP="003037DA">
      <w:pPr>
        <w:spacing w:line="480" w:lineRule="auto"/>
        <w:rPr>
          <w:b/>
          <w:bCs/>
          <w:sz w:val="28"/>
        </w:rPr>
      </w:pPr>
      <w:r>
        <w:rPr>
          <w:b/>
          <w:bCs/>
          <w:sz w:val="28"/>
        </w:rPr>
        <w:t xml:space="preserve">Our Dine to Donate fundraiser at Springfield Texas Roadhouse is set for Thursday, May 7 from 4:00-10:00. Gina will print extras of our flyer in color for anyone who wants them. </w:t>
      </w:r>
      <w:r w:rsidR="004C2278">
        <w:rPr>
          <w:b/>
          <w:bCs/>
          <w:sz w:val="28"/>
        </w:rPr>
        <w:t xml:space="preserve">She also suggested to Texas Roadhouse that they spell our chapter name on the flyer for clarity. In addition to our Facebook post for the fundraiser, we will also post on Food Fiends. </w:t>
      </w:r>
    </w:p>
    <w:p w14:paraId="0F4770A3" w14:textId="77777777" w:rsidR="004C2278" w:rsidRDefault="004C2278" w:rsidP="003037DA">
      <w:pPr>
        <w:spacing w:line="480" w:lineRule="auto"/>
        <w:rPr>
          <w:b/>
          <w:bCs/>
          <w:sz w:val="28"/>
        </w:rPr>
      </w:pPr>
    </w:p>
    <w:p w14:paraId="48E2B42F" w14:textId="644B1EE1" w:rsidR="004C2278" w:rsidRDefault="004C2278" w:rsidP="003037DA">
      <w:pPr>
        <w:spacing w:line="480" w:lineRule="auto"/>
        <w:rPr>
          <w:b/>
          <w:bCs/>
          <w:sz w:val="28"/>
        </w:rPr>
      </w:pPr>
      <w:r>
        <w:rPr>
          <w:b/>
          <w:bCs/>
          <w:sz w:val="28"/>
        </w:rPr>
        <w:t xml:space="preserve">Gina suggested that we could set up a table this month at the </w:t>
      </w:r>
      <w:proofErr w:type="gramStart"/>
      <w:r>
        <w:rPr>
          <w:b/>
          <w:bCs/>
          <w:sz w:val="28"/>
        </w:rPr>
        <w:t>farmers</w:t>
      </w:r>
      <w:proofErr w:type="gramEnd"/>
      <w:r>
        <w:rPr>
          <w:b/>
          <w:bCs/>
          <w:sz w:val="28"/>
        </w:rPr>
        <w:t xml:space="preserve"> market as a fundraiser and advertisement for our chapter. Pat suggested that we have a table at the airplane festival in New Carlisle in October to advertise our name and purpose. Gina suggested that we could contact and sell pecans from Schermerpecans.com and/or contact the Peanut Shop in Springfield for the purpose of fundraising. Our fundraising committee, (Aleeha, Mickie, Pat and </w:t>
      </w:r>
      <w:proofErr w:type="gramStart"/>
      <w:r>
        <w:rPr>
          <w:b/>
          <w:bCs/>
          <w:sz w:val="28"/>
        </w:rPr>
        <w:t>Debbie)  will</w:t>
      </w:r>
      <w:proofErr w:type="gramEnd"/>
      <w:r>
        <w:rPr>
          <w:b/>
          <w:bCs/>
          <w:sz w:val="28"/>
        </w:rPr>
        <w:t xml:space="preserve"> meet at 1:30 on March 22 to discuss other </w:t>
      </w:r>
      <w:r w:rsidR="00462DDE">
        <w:rPr>
          <w:b/>
          <w:bCs/>
          <w:sz w:val="28"/>
        </w:rPr>
        <w:t xml:space="preserve">fundraising possibilities. </w:t>
      </w:r>
    </w:p>
    <w:p w14:paraId="7B0796AF" w14:textId="77777777" w:rsidR="00462DDE" w:rsidRDefault="00462DDE" w:rsidP="003037DA">
      <w:pPr>
        <w:spacing w:line="480" w:lineRule="auto"/>
        <w:rPr>
          <w:b/>
          <w:bCs/>
          <w:sz w:val="28"/>
        </w:rPr>
      </w:pPr>
    </w:p>
    <w:p w14:paraId="66D84785" w14:textId="7E193C4F" w:rsidR="00462DDE" w:rsidRDefault="00462DDE" w:rsidP="003037DA">
      <w:pPr>
        <w:spacing w:line="480" w:lineRule="auto"/>
        <w:rPr>
          <w:b/>
          <w:bCs/>
          <w:sz w:val="28"/>
        </w:rPr>
      </w:pPr>
      <w:r>
        <w:rPr>
          <w:b/>
          <w:bCs/>
          <w:sz w:val="28"/>
        </w:rPr>
        <w:lastRenderedPageBreak/>
        <w:t xml:space="preserve">The GoBus is now running in Springfield. Though passengers cannot travel directly from Springfield to any other bus stop, they can go through Bellefontaine from Springfield to their destination. Arlie says that the Ohio ceiling price for any GoBus trip in Ohio is $40. </w:t>
      </w:r>
    </w:p>
    <w:p w14:paraId="0BBEB687" w14:textId="77777777" w:rsidR="00462DDE" w:rsidRDefault="00462DDE" w:rsidP="003037DA">
      <w:pPr>
        <w:spacing w:line="480" w:lineRule="auto"/>
        <w:rPr>
          <w:b/>
          <w:bCs/>
          <w:sz w:val="28"/>
        </w:rPr>
      </w:pPr>
    </w:p>
    <w:p w14:paraId="2A15AA03" w14:textId="7E029D72" w:rsidR="00462DDE" w:rsidRDefault="00462DDE" w:rsidP="003037DA">
      <w:pPr>
        <w:spacing w:line="480" w:lineRule="auto"/>
        <w:rPr>
          <w:b/>
          <w:bCs/>
          <w:sz w:val="28"/>
        </w:rPr>
      </w:pPr>
      <w:r>
        <w:rPr>
          <w:b/>
          <w:bCs/>
          <w:sz w:val="28"/>
        </w:rPr>
        <w:t xml:space="preserve">Arlie now has a </w:t>
      </w:r>
      <w:proofErr w:type="gramStart"/>
      <w:r>
        <w:rPr>
          <w:b/>
          <w:bCs/>
          <w:sz w:val="28"/>
        </w:rPr>
        <w:t>contact</w:t>
      </w:r>
      <w:proofErr w:type="gramEnd"/>
      <w:r>
        <w:rPr>
          <w:b/>
          <w:bCs/>
          <w:sz w:val="28"/>
        </w:rPr>
        <w:t xml:space="preserve"> for the Springfield Soup Kitchen so that we can contact them to volunteer there as a community service project for our members.</w:t>
      </w:r>
    </w:p>
    <w:p w14:paraId="6D7121C8" w14:textId="77777777" w:rsidR="00462DDE" w:rsidRDefault="00462DDE" w:rsidP="003037DA">
      <w:pPr>
        <w:spacing w:line="480" w:lineRule="auto"/>
        <w:rPr>
          <w:b/>
          <w:bCs/>
          <w:sz w:val="28"/>
        </w:rPr>
      </w:pPr>
    </w:p>
    <w:p w14:paraId="6934D3D9" w14:textId="1682D98E" w:rsidR="00462DDE" w:rsidRDefault="00462DDE" w:rsidP="003037DA">
      <w:pPr>
        <w:spacing w:line="480" w:lineRule="auto"/>
        <w:rPr>
          <w:sz w:val="28"/>
        </w:rPr>
      </w:pPr>
      <w:r>
        <w:rPr>
          <w:sz w:val="28"/>
        </w:rPr>
        <w:t>New Business</w:t>
      </w:r>
    </w:p>
    <w:p w14:paraId="33A878CC" w14:textId="77777777" w:rsidR="00462DDE" w:rsidRDefault="00462DDE" w:rsidP="003037DA">
      <w:pPr>
        <w:spacing w:line="480" w:lineRule="auto"/>
        <w:rPr>
          <w:sz w:val="28"/>
        </w:rPr>
      </w:pPr>
    </w:p>
    <w:p w14:paraId="64EAE51C" w14:textId="7812C0FB" w:rsidR="00462DDE" w:rsidRDefault="00462DDE" w:rsidP="003037DA">
      <w:pPr>
        <w:spacing w:line="480" w:lineRule="auto"/>
        <w:rPr>
          <w:b/>
          <w:bCs/>
          <w:sz w:val="28"/>
        </w:rPr>
      </w:pPr>
      <w:r>
        <w:rPr>
          <w:b/>
          <w:bCs/>
          <w:sz w:val="28"/>
        </w:rPr>
        <w:t xml:space="preserve">We discussed proposals </w:t>
      </w:r>
      <w:r w:rsidR="00432759">
        <w:rPr>
          <w:b/>
          <w:bCs/>
          <w:sz w:val="28"/>
        </w:rPr>
        <w:t xml:space="preserve">that are </w:t>
      </w:r>
      <w:r>
        <w:rPr>
          <w:b/>
          <w:bCs/>
          <w:sz w:val="28"/>
        </w:rPr>
        <w:t xml:space="preserve">before the Ohio Legislature. </w:t>
      </w:r>
      <w:r w:rsidR="009F2BAD">
        <w:rPr>
          <w:b/>
          <w:bCs/>
          <w:sz w:val="28"/>
        </w:rPr>
        <w:t xml:space="preserve">HB356 proposes </w:t>
      </w:r>
      <w:r w:rsidR="00F36816">
        <w:rPr>
          <w:b/>
          <w:bCs/>
          <w:sz w:val="28"/>
        </w:rPr>
        <w:t xml:space="preserve">comprehensive audit and </w:t>
      </w:r>
      <w:r w:rsidR="000937BA">
        <w:rPr>
          <w:b/>
          <w:bCs/>
          <w:sz w:val="28"/>
        </w:rPr>
        <w:t xml:space="preserve">comprehensive action plan for the aged, blind </w:t>
      </w:r>
      <w:r w:rsidR="00051D9B">
        <w:rPr>
          <w:b/>
          <w:bCs/>
          <w:sz w:val="28"/>
        </w:rPr>
        <w:t xml:space="preserve">and disabled, (ABD) </w:t>
      </w:r>
      <w:r w:rsidR="0043087D">
        <w:rPr>
          <w:b/>
          <w:bCs/>
          <w:sz w:val="28"/>
        </w:rPr>
        <w:t xml:space="preserve">Medicaid </w:t>
      </w:r>
      <w:r w:rsidR="00AA118B">
        <w:rPr>
          <w:b/>
          <w:bCs/>
          <w:sz w:val="28"/>
        </w:rPr>
        <w:t xml:space="preserve">eligibility </w:t>
      </w:r>
      <w:r w:rsidR="00B6766F">
        <w:rPr>
          <w:b/>
          <w:bCs/>
          <w:sz w:val="28"/>
        </w:rPr>
        <w:t xml:space="preserve">group to ensure </w:t>
      </w:r>
      <w:r w:rsidR="00CF58EC">
        <w:rPr>
          <w:b/>
          <w:bCs/>
          <w:sz w:val="28"/>
        </w:rPr>
        <w:t xml:space="preserve">participants’ federal asset limits. </w:t>
      </w:r>
    </w:p>
    <w:p w14:paraId="6C2AE0A1" w14:textId="5384AEA5" w:rsidR="004A669B" w:rsidRDefault="004A669B" w:rsidP="003037DA">
      <w:pPr>
        <w:spacing w:line="480" w:lineRule="auto"/>
        <w:rPr>
          <w:sz w:val="28"/>
        </w:rPr>
      </w:pPr>
      <w:r>
        <w:rPr>
          <w:sz w:val="28"/>
        </w:rPr>
        <w:t>Ohio Deaf and Blind Education Services</w:t>
      </w:r>
    </w:p>
    <w:p w14:paraId="0726524F" w14:textId="77777777" w:rsidR="00E23660" w:rsidRDefault="00C416BC" w:rsidP="003037DA">
      <w:pPr>
        <w:spacing w:line="480" w:lineRule="auto"/>
        <w:rPr>
          <w:b/>
          <w:bCs/>
          <w:sz w:val="28"/>
        </w:rPr>
      </w:pPr>
      <w:r>
        <w:rPr>
          <w:b/>
          <w:bCs/>
          <w:sz w:val="28"/>
        </w:rPr>
        <w:lastRenderedPageBreak/>
        <w:t xml:space="preserve">(ODBES) budget: </w:t>
      </w:r>
      <w:r w:rsidR="001E05A7">
        <w:rPr>
          <w:b/>
          <w:bCs/>
          <w:sz w:val="28"/>
        </w:rPr>
        <w:t>discussion of the $36.1</w:t>
      </w:r>
      <w:r w:rsidR="00377235">
        <w:rPr>
          <w:b/>
          <w:bCs/>
          <w:sz w:val="28"/>
        </w:rPr>
        <w:t xml:space="preserve"> million FY </w:t>
      </w:r>
      <w:r w:rsidR="00DC49FC">
        <w:rPr>
          <w:b/>
          <w:bCs/>
          <w:sz w:val="28"/>
        </w:rPr>
        <w:t>2026 budget</w:t>
      </w:r>
      <w:r w:rsidR="00271AA9">
        <w:rPr>
          <w:b/>
          <w:bCs/>
          <w:sz w:val="28"/>
        </w:rPr>
        <w:t xml:space="preserve"> </w:t>
      </w:r>
      <w:r w:rsidR="000D3429">
        <w:rPr>
          <w:b/>
          <w:bCs/>
          <w:sz w:val="28"/>
        </w:rPr>
        <w:t xml:space="preserve">recommendation </w:t>
      </w:r>
      <w:r w:rsidR="00271AA9">
        <w:rPr>
          <w:b/>
          <w:bCs/>
          <w:sz w:val="28"/>
        </w:rPr>
        <w:t xml:space="preserve">aimed at </w:t>
      </w:r>
      <w:r w:rsidR="00B70EB9">
        <w:rPr>
          <w:b/>
          <w:bCs/>
          <w:sz w:val="28"/>
        </w:rPr>
        <w:t xml:space="preserve">supporting the Ohio State School for the Blind (OSSB) </w:t>
      </w:r>
      <w:r w:rsidR="006F533E">
        <w:rPr>
          <w:b/>
          <w:bCs/>
          <w:sz w:val="28"/>
        </w:rPr>
        <w:t xml:space="preserve">and statewide sensory disability services. </w:t>
      </w:r>
      <w:r w:rsidR="00B13A4F">
        <w:rPr>
          <w:b/>
          <w:bCs/>
          <w:sz w:val="28"/>
        </w:rPr>
        <w:t xml:space="preserve">We are also </w:t>
      </w:r>
      <w:r w:rsidR="00F22D37">
        <w:rPr>
          <w:b/>
          <w:bCs/>
          <w:sz w:val="28"/>
        </w:rPr>
        <w:t xml:space="preserve">guarding the protection of 504 education plans for </w:t>
      </w:r>
      <w:r w:rsidR="009425B4">
        <w:rPr>
          <w:b/>
          <w:bCs/>
          <w:sz w:val="28"/>
        </w:rPr>
        <w:t xml:space="preserve">k-12 students nationally. These 504 plans </w:t>
      </w:r>
      <w:r w:rsidR="00364501">
        <w:rPr>
          <w:b/>
          <w:bCs/>
          <w:sz w:val="28"/>
        </w:rPr>
        <w:t xml:space="preserve">support </w:t>
      </w:r>
      <w:proofErr w:type="gramStart"/>
      <w:r w:rsidR="00364501">
        <w:rPr>
          <w:b/>
          <w:bCs/>
          <w:sz w:val="28"/>
        </w:rPr>
        <w:t>accommodations</w:t>
      </w:r>
      <w:proofErr w:type="gramEnd"/>
      <w:r w:rsidR="00364501">
        <w:rPr>
          <w:b/>
          <w:bCs/>
          <w:sz w:val="28"/>
        </w:rPr>
        <w:t xml:space="preserve"> for students with or without diagnosed disabilities </w:t>
      </w:r>
      <w:r w:rsidR="0089381A">
        <w:rPr>
          <w:b/>
          <w:bCs/>
          <w:sz w:val="28"/>
        </w:rPr>
        <w:t xml:space="preserve">who do not qualify to have a full </w:t>
      </w:r>
      <w:r w:rsidR="00DF12EA">
        <w:rPr>
          <w:b/>
          <w:bCs/>
          <w:sz w:val="28"/>
        </w:rPr>
        <w:t xml:space="preserve">Individual Education Plan (IEP). </w:t>
      </w:r>
    </w:p>
    <w:p w14:paraId="2DD4EB9D" w14:textId="77777777" w:rsidR="00E23660" w:rsidRDefault="00E23660" w:rsidP="003037DA">
      <w:pPr>
        <w:spacing w:line="480" w:lineRule="auto"/>
        <w:rPr>
          <w:b/>
          <w:bCs/>
          <w:sz w:val="28"/>
        </w:rPr>
      </w:pPr>
    </w:p>
    <w:p w14:paraId="369C0000" w14:textId="77777777" w:rsidR="007779A7" w:rsidRDefault="00E23660" w:rsidP="003037DA">
      <w:pPr>
        <w:spacing w:line="480" w:lineRule="auto"/>
        <w:rPr>
          <w:b/>
          <w:bCs/>
          <w:sz w:val="28"/>
        </w:rPr>
      </w:pPr>
      <w:r>
        <w:rPr>
          <w:b/>
          <w:bCs/>
          <w:sz w:val="28"/>
        </w:rPr>
        <w:t xml:space="preserve">We explained the Blue Envelope plan that </w:t>
      </w:r>
      <w:r w:rsidR="00A91BFE">
        <w:rPr>
          <w:b/>
          <w:bCs/>
          <w:sz w:val="28"/>
        </w:rPr>
        <w:t>is now</w:t>
      </w:r>
      <w:r w:rsidR="0089381A">
        <w:rPr>
          <w:b/>
          <w:bCs/>
          <w:sz w:val="28"/>
        </w:rPr>
        <w:t xml:space="preserve"> </w:t>
      </w:r>
      <w:r w:rsidR="00A91BFE">
        <w:rPr>
          <w:b/>
          <w:bCs/>
          <w:sz w:val="28"/>
        </w:rPr>
        <w:t xml:space="preserve">initiated in Clark County. </w:t>
      </w:r>
      <w:r w:rsidR="00C04A5C">
        <w:rPr>
          <w:b/>
          <w:bCs/>
          <w:sz w:val="28"/>
        </w:rPr>
        <w:t xml:space="preserve">Registration </w:t>
      </w:r>
      <w:r w:rsidR="00A62324">
        <w:rPr>
          <w:b/>
          <w:bCs/>
          <w:sz w:val="28"/>
        </w:rPr>
        <w:t xml:space="preserve">for Blue Envelope is not mandatory. </w:t>
      </w:r>
      <w:r w:rsidR="003A6B5B">
        <w:rPr>
          <w:b/>
          <w:bCs/>
          <w:sz w:val="28"/>
        </w:rPr>
        <w:t xml:space="preserve">Though we decided to respectfully decline </w:t>
      </w:r>
      <w:r w:rsidR="00697DB9">
        <w:rPr>
          <w:b/>
          <w:bCs/>
          <w:sz w:val="28"/>
        </w:rPr>
        <w:t xml:space="preserve">a May 6 invitation to join the Older Americans Support Group </w:t>
      </w:r>
      <w:r w:rsidR="004111FD">
        <w:rPr>
          <w:b/>
          <w:bCs/>
          <w:sz w:val="28"/>
        </w:rPr>
        <w:t xml:space="preserve">at the Clark County </w:t>
      </w:r>
      <w:proofErr w:type="spellStart"/>
      <w:r w:rsidR="004111FD">
        <w:rPr>
          <w:b/>
          <w:bCs/>
          <w:sz w:val="28"/>
        </w:rPr>
        <w:t>fair grounds</w:t>
      </w:r>
      <w:proofErr w:type="spellEnd"/>
      <w:r w:rsidR="004111FD">
        <w:rPr>
          <w:b/>
          <w:bCs/>
          <w:sz w:val="28"/>
        </w:rPr>
        <w:t xml:space="preserve">, we did receive an invitation to attend as the NFB of Springfield. </w:t>
      </w:r>
      <w:r w:rsidR="007549BA">
        <w:rPr>
          <w:b/>
          <w:bCs/>
          <w:sz w:val="28"/>
        </w:rPr>
        <w:t xml:space="preserve">We agreed to listen to the </w:t>
      </w:r>
      <w:r w:rsidR="001013C5">
        <w:rPr>
          <w:b/>
          <w:bCs/>
          <w:sz w:val="28"/>
        </w:rPr>
        <w:t>Presidential Release on our own time as time did not permit during the meeting.</w:t>
      </w:r>
      <w:r w:rsidR="00C52DBC">
        <w:rPr>
          <w:b/>
          <w:bCs/>
          <w:sz w:val="28"/>
        </w:rPr>
        <w:t xml:space="preserve"> Our next meeting at United Senior Services </w:t>
      </w:r>
      <w:r w:rsidR="00C64A8A">
        <w:rPr>
          <w:b/>
          <w:bCs/>
          <w:sz w:val="28"/>
        </w:rPr>
        <w:t xml:space="preserve">(USS) is scheduled for Saturday, April </w:t>
      </w:r>
      <w:r w:rsidR="00CC41FF">
        <w:rPr>
          <w:b/>
          <w:bCs/>
          <w:sz w:val="28"/>
        </w:rPr>
        <w:t xml:space="preserve">11, </w:t>
      </w:r>
      <w:proofErr w:type="gramStart"/>
      <w:r w:rsidR="00CC41FF">
        <w:rPr>
          <w:b/>
          <w:bCs/>
          <w:sz w:val="28"/>
        </w:rPr>
        <w:t>10</w:t>
      </w:r>
      <w:proofErr w:type="gramEnd"/>
      <w:r w:rsidR="00CC41FF">
        <w:rPr>
          <w:b/>
          <w:bCs/>
          <w:sz w:val="28"/>
        </w:rPr>
        <w:t>:00—noon.</w:t>
      </w:r>
    </w:p>
    <w:p w14:paraId="61DD920C" w14:textId="77777777" w:rsidR="007779A7" w:rsidRDefault="007779A7" w:rsidP="003037DA">
      <w:pPr>
        <w:spacing w:line="480" w:lineRule="auto"/>
        <w:rPr>
          <w:b/>
          <w:bCs/>
          <w:sz w:val="28"/>
        </w:rPr>
      </w:pPr>
    </w:p>
    <w:p w14:paraId="2F971F4B" w14:textId="77777777" w:rsidR="007779A7" w:rsidRDefault="007779A7" w:rsidP="003037DA">
      <w:pPr>
        <w:spacing w:line="480" w:lineRule="auto"/>
        <w:rPr>
          <w:b/>
          <w:bCs/>
          <w:sz w:val="28"/>
        </w:rPr>
      </w:pPr>
      <w:r>
        <w:rPr>
          <w:b/>
          <w:bCs/>
          <w:sz w:val="28"/>
        </w:rPr>
        <w:t>Respectfully submitted,</w:t>
      </w:r>
    </w:p>
    <w:p w14:paraId="1258429F" w14:textId="77777777" w:rsidR="007779A7" w:rsidRDefault="007779A7" w:rsidP="003037DA">
      <w:pPr>
        <w:spacing w:line="480" w:lineRule="auto"/>
        <w:rPr>
          <w:b/>
          <w:bCs/>
          <w:sz w:val="28"/>
        </w:rPr>
      </w:pPr>
    </w:p>
    <w:p w14:paraId="7EB09C4F" w14:textId="77777777" w:rsidR="007779A7" w:rsidRDefault="007779A7" w:rsidP="003037DA">
      <w:pPr>
        <w:spacing w:line="480" w:lineRule="auto"/>
        <w:rPr>
          <w:b/>
          <w:bCs/>
          <w:sz w:val="28"/>
        </w:rPr>
      </w:pPr>
      <w:r>
        <w:rPr>
          <w:b/>
          <w:bCs/>
          <w:sz w:val="28"/>
        </w:rPr>
        <w:t>Debbie Baker, Secretary</w:t>
      </w:r>
    </w:p>
    <w:p w14:paraId="671A5A3F" w14:textId="23F164B1" w:rsidR="004A669B" w:rsidRPr="00C416BC" w:rsidRDefault="00DC49FC" w:rsidP="003037DA">
      <w:pPr>
        <w:spacing w:line="480" w:lineRule="auto"/>
        <w:rPr>
          <w:b/>
          <w:bCs/>
          <w:sz w:val="28"/>
        </w:rPr>
      </w:pPr>
      <w:r>
        <w:rPr>
          <w:b/>
          <w:bCs/>
          <w:sz w:val="28"/>
        </w:rPr>
        <w:t xml:space="preserve"> </w:t>
      </w:r>
    </w:p>
    <w:p w14:paraId="56A9B521" w14:textId="77777777" w:rsidR="0043087D" w:rsidRPr="001439F0" w:rsidRDefault="0043087D" w:rsidP="003037DA">
      <w:pPr>
        <w:spacing w:line="480" w:lineRule="auto"/>
        <w:rPr>
          <w:sz w:val="28"/>
        </w:rPr>
      </w:pPr>
    </w:p>
    <w:p w14:paraId="7C366B9F" w14:textId="77777777" w:rsidR="004C2278" w:rsidRPr="00D3271C" w:rsidRDefault="004C2278" w:rsidP="003037DA">
      <w:pPr>
        <w:spacing w:line="480" w:lineRule="auto"/>
        <w:rPr>
          <w:b/>
          <w:bCs/>
          <w:sz w:val="28"/>
        </w:rPr>
      </w:pPr>
    </w:p>
    <w:p w14:paraId="591F5516" w14:textId="77777777" w:rsidR="009B0D89" w:rsidRPr="009B0D89" w:rsidRDefault="009B0D89" w:rsidP="009B0D89">
      <w:pPr>
        <w:spacing w:line="480" w:lineRule="auto"/>
        <w:rPr>
          <w:sz w:val="28"/>
        </w:rPr>
      </w:pPr>
    </w:p>
    <w:sectPr w:rsidR="009B0D89" w:rsidRPr="009B0D8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0D89"/>
    <w:rsid w:val="00001503"/>
    <w:rsid w:val="0000188A"/>
    <w:rsid w:val="000259FE"/>
    <w:rsid w:val="000450F7"/>
    <w:rsid w:val="00051D9B"/>
    <w:rsid w:val="0007705D"/>
    <w:rsid w:val="00081B83"/>
    <w:rsid w:val="00090301"/>
    <w:rsid w:val="000903DD"/>
    <w:rsid w:val="000937BA"/>
    <w:rsid w:val="00094299"/>
    <w:rsid w:val="00094EBD"/>
    <w:rsid w:val="000A204B"/>
    <w:rsid w:val="000B523D"/>
    <w:rsid w:val="000C2857"/>
    <w:rsid w:val="000C4158"/>
    <w:rsid w:val="000C5451"/>
    <w:rsid w:val="000C63CA"/>
    <w:rsid w:val="000D3429"/>
    <w:rsid w:val="000D7F9D"/>
    <w:rsid w:val="000E0E45"/>
    <w:rsid w:val="001013C5"/>
    <w:rsid w:val="00106D91"/>
    <w:rsid w:val="001178E2"/>
    <w:rsid w:val="00120262"/>
    <w:rsid w:val="0013686A"/>
    <w:rsid w:val="00137D8D"/>
    <w:rsid w:val="001439F0"/>
    <w:rsid w:val="00146580"/>
    <w:rsid w:val="00163C87"/>
    <w:rsid w:val="001757DC"/>
    <w:rsid w:val="00192706"/>
    <w:rsid w:val="00197490"/>
    <w:rsid w:val="001C2E0F"/>
    <w:rsid w:val="001C4F02"/>
    <w:rsid w:val="001D292D"/>
    <w:rsid w:val="001E05A7"/>
    <w:rsid w:val="001E4D68"/>
    <w:rsid w:val="001E53FF"/>
    <w:rsid w:val="001F31C4"/>
    <w:rsid w:val="00202850"/>
    <w:rsid w:val="00206A8D"/>
    <w:rsid w:val="0022114F"/>
    <w:rsid w:val="0023055E"/>
    <w:rsid w:val="002311B5"/>
    <w:rsid w:val="00246F79"/>
    <w:rsid w:val="00256885"/>
    <w:rsid w:val="00271AA9"/>
    <w:rsid w:val="00271C1D"/>
    <w:rsid w:val="00290E0C"/>
    <w:rsid w:val="002A4918"/>
    <w:rsid w:val="002A4FAD"/>
    <w:rsid w:val="002C1EAA"/>
    <w:rsid w:val="002D2848"/>
    <w:rsid w:val="002E5630"/>
    <w:rsid w:val="002F38AE"/>
    <w:rsid w:val="002F5D7C"/>
    <w:rsid w:val="00302ECA"/>
    <w:rsid w:val="003037DA"/>
    <w:rsid w:val="00304BDC"/>
    <w:rsid w:val="0031649E"/>
    <w:rsid w:val="00324D6A"/>
    <w:rsid w:val="00325648"/>
    <w:rsid w:val="0033466C"/>
    <w:rsid w:val="0033727A"/>
    <w:rsid w:val="003410DE"/>
    <w:rsid w:val="00341C02"/>
    <w:rsid w:val="00341F72"/>
    <w:rsid w:val="00352944"/>
    <w:rsid w:val="00361FB4"/>
    <w:rsid w:val="00363E2F"/>
    <w:rsid w:val="00364501"/>
    <w:rsid w:val="00375066"/>
    <w:rsid w:val="00377235"/>
    <w:rsid w:val="003917AF"/>
    <w:rsid w:val="0039699D"/>
    <w:rsid w:val="003A1E12"/>
    <w:rsid w:val="003A6B5B"/>
    <w:rsid w:val="003B15C0"/>
    <w:rsid w:val="003C0C5A"/>
    <w:rsid w:val="003C5DC2"/>
    <w:rsid w:val="003C7060"/>
    <w:rsid w:val="003D4FBD"/>
    <w:rsid w:val="003D7D47"/>
    <w:rsid w:val="004111FD"/>
    <w:rsid w:val="0041504E"/>
    <w:rsid w:val="00415F5C"/>
    <w:rsid w:val="0043087D"/>
    <w:rsid w:val="00432759"/>
    <w:rsid w:val="00462DDE"/>
    <w:rsid w:val="0046507D"/>
    <w:rsid w:val="004870A4"/>
    <w:rsid w:val="00495F02"/>
    <w:rsid w:val="004A55D4"/>
    <w:rsid w:val="004A669B"/>
    <w:rsid w:val="004C2278"/>
    <w:rsid w:val="004D1B72"/>
    <w:rsid w:val="004D29BF"/>
    <w:rsid w:val="004E15F9"/>
    <w:rsid w:val="004E432C"/>
    <w:rsid w:val="004F62B6"/>
    <w:rsid w:val="00504483"/>
    <w:rsid w:val="00523710"/>
    <w:rsid w:val="00541219"/>
    <w:rsid w:val="0058007A"/>
    <w:rsid w:val="00594A8A"/>
    <w:rsid w:val="005B59A7"/>
    <w:rsid w:val="005D07A4"/>
    <w:rsid w:val="005D14E2"/>
    <w:rsid w:val="005D281E"/>
    <w:rsid w:val="005F3A98"/>
    <w:rsid w:val="00602CB2"/>
    <w:rsid w:val="0060361C"/>
    <w:rsid w:val="006063F6"/>
    <w:rsid w:val="00625255"/>
    <w:rsid w:val="00631E6C"/>
    <w:rsid w:val="0063564A"/>
    <w:rsid w:val="00654DEF"/>
    <w:rsid w:val="00667358"/>
    <w:rsid w:val="0067254D"/>
    <w:rsid w:val="00694250"/>
    <w:rsid w:val="00697DB9"/>
    <w:rsid w:val="006A56A8"/>
    <w:rsid w:val="006C26FC"/>
    <w:rsid w:val="006D15E0"/>
    <w:rsid w:val="006D1803"/>
    <w:rsid w:val="006E6BFE"/>
    <w:rsid w:val="006F15F3"/>
    <w:rsid w:val="006F533E"/>
    <w:rsid w:val="007143A5"/>
    <w:rsid w:val="00720CAD"/>
    <w:rsid w:val="00731234"/>
    <w:rsid w:val="007363B8"/>
    <w:rsid w:val="0073660B"/>
    <w:rsid w:val="007549BA"/>
    <w:rsid w:val="00772E31"/>
    <w:rsid w:val="007779A7"/>
    <w:rsid w:val="007A605D"/>
    <w:rsid w:val="007B0FBD"/>
    <w:rsid w:val="007B2291"/>
    <w:rsid w:val="007D18F8"/>
    <w:rsid w:val="007D3A24"/>
    <w:rsid w:val="007E58A7"/>
    <w:rsid w:val="00812DD6"/>
    <w:rsid w:val="0081535F"/>
    <w:rsid w:val="00830A35"/>
    <w:rsid w:val="00844AF3"/>
    <w:rsid w:val="00850677"/>
    <w:rsid w:val="00860A8D"/>
    <w:rsid w:val="00866120"/>
    <w:rsid w:val="00872DE9"/>
    <w:rsid w:val="008928D1"/>
    <w:rsid w:val="008937C5"/>
    <w:rsid w:val="0089381A"/>
    <w:rsid w:val="008A06A1"/>
    <w:rsid w:val="008A0F6F"/>
    <w:rsid w:val="008A3322"/>
    <w:rsid w:val="008C12A4"/>
    <w:rsid w:val="008C227F"/>
    <w:rsid w:val="008C67E7"/>
    <w:rsid w:val="008D3081"/>
    <w:rsid w:val="008D588B"/>
    <w:rsid w:val="008F6DB5"/>
    <w:rsid w:val="00901E42"/>
    <w:rsid w:val="009214E4"/>
    <w:rsid w:val="009312FC"/>
    <w:rsid w:val="009425B4"/>
    <w:rsid w:val="0095143A"/>
    <w:rsid w:val="0096471C"/>
    <w:rsid w:val="00971E28"/>
    <w:rsid w:val="00975A05"/>
    <w:rsid w:val="0098001D"/>
    <w:rsid w:val="0098326D"/>
    <w:rsid w:val="00993931"/>
    <w:rsid w:val="00993B93"/>
    <w:rsid w:val="009A43D4"/>
    <w:rsid w:val="009A5C81"/>
    <w:rsid w:val="009B0D89"/>
    <w:rsid w:val="009B4A62"/>
    <w:rsid w:val="009B771B"/>
    <w:rsid w:val="009C48F0"/>
    <w:rsid w:val="009C5BF2"/>
    <w:rsid w:val="009E1217"/>
    <w:rsid w:val="009E7952"/>
    <w:rsid w:val="009F0217"/>
    <w:rsid w:val="009F2BAD"/>
    <w:rsid w:val="00A00851"/>
    <w:rsid w:val="00A069DA"/>
    <w:rsid w:val="00A1522D"/>
    <w:rsid w:val="00A62324"/>
    <w:rsid w:val="00A641CF"/>
    <w:rsid w:val="00A64D7D"/>
    <w:rsid w:val="00A77DCE"/>
    <w:rsid w:val="00A851AA"/>
    <w:rsid w:val="00A87059"/>
    <w:rsid w:val="00A91BFE"/>
    <w:rsid w:val="00AA118B"/>
    <w:rsid w:val="00AA5075"/>
    <w:rsid w:val="00AC624C"/>
    <w:rsid w:val="00AC75AE"/>
    <w:rsid w:val="00AD23F3"/>
    <w:rsid w:val="00AD5A0B"/>
    <w:rsid w:val="00AE5C97"/>
    <w:rsid w:val="00B012E5"/>
    <w:rsid w:val="00B03103"/>
    <w:rsid w:val="00B12CF9"/>
    <w:rsid w:val="00B13A4F"/>
    <w:rsid w:val="00B333A9"/>
    <w:rsid w:val="00B51F11"/>
    <w:rsid w:val="00B618C8"/>
    <w:rsid w:val="00B6766F"/>
    <w:rsid w:val="00B70EB9"/>
    <w:rsid w:val="00B86AAB"/>
    <w:rsid w:val="00B900E0"/>
    <w:rsid w:val="00B931CA"/>
    <w:rsid w:val="00B93A48"/>
    <w:rsid w:val="00BA185A"/>
    <w:rsid w:val="00BD0798"/>
    <w:rsid w:val="00BE4229"/>
    <w:rsid w:val="00C0334E"/>
    <w:rsid w:val="00C04A5C"/>
    <w:rsid w:val="00C11CFA"/>
    <w:rsid w:val="00C14E88"/>
    <w:rsid w:val="00C21E24"/>
    <w:rsid w:val="00C24799"/>
    <w:rsid w:val="00C318F3"/>
    <w:rsid w:val="00C35FE8"/>
    <w:rsid w:val="00C416BC"/>
    <w:rsid w:val="00C52DBC"/>
    <w:rsid w:val="00C54677"/>
    <w:rsid w:val="00C636E6"/>
    <w:rsid w:val="00C64A8A"/>
    <w:rsid w:val="00CA2C1F"/>
    <w:rsid w:val="00CA3C89"/>
    <w:rsid w:val="00CA4273"/>
    <w:rsid w:val="00CB192C"/>
    <w:rsid w:val="00CB5173"/>
    <w:rsid w:val="00CC41FF"/>
    <w:rsid w:val="00CD301F"/>
    <w:rsid w:val="00CD62BF"/>
    <w:rsid w:val="00CD791A"/>
    <w:rsid w:val="00CE1847"/>
    <w:rsid w:val="00CE2153"/>
    <w:rsid w:val="00CE68F7"/>
    <w:rsid w:val="00CF58EC"/>
    <w:rsid w:val="00D03563"/>
    <w:rsid w:val="00D063DF"/>
    <w:rsid w:val="00D10F3F"/>
    <w:rsid w:val="00D120F7"/>
    <w:rsid w:val="00D3271C"/>
    <w:rsid w:val="00D348C9"/>
    <w:rsid w:val="00D34CDF"/>
    <w:rsid w:val="00D362C0"/>
    <w:rsid w:val="00D36F94"/>
    <w:rsid w:val="00D41CE6"/>
    <w:rsid w:val="00D679FE"/>
    <w:rsid w:val="00D767A0"/>
    <w:rsid w:val="00D9169F"/>
    <w:rsid w:val="00DB1967"/>
    <w:rsid w:val="00DC05CF"/>
    <w:rsid w:val="00DC2CD4"/>
    <w:rsid w:val="00DC49FC"/>
    <w:rsid w:val="00DE1420"/>
    <w:rsid w:val="00DE666D"/>
    <w:rsid w:val="00DF12EA"/>
    <w:rsid w:val="00DF1423"/>
    <w:rsid w:val="00E23660"/>
    <w:rsid w:val="00E417FE"/>
    <w:rsid w:val="00E57FF4"/>
    <w:rsid w:val="00E64652"/>
    <w:rsid w:val="00E64A39"/>
    <w:rsid w:val="00E65522"/>
    <w:rsid w:val="00E6721A"/>
    <w:rsid w:val="00E84EE9"/>
    <w:rsid w:val="00E87265"/>
    <w:rsid w:val="00EB1675"/>
    <w:rsid w:val="00EB3076"/>
    <w:rsid w:val="00EC00DC"/>
    <w:rsid w:val="00EC436C"/>
    <w:rsid w:val="00EC51F7"/>
    <w:rsid w:val="00F022A1"/>
    <w:rsid w:val="00F205C6"/>
    <w:rsid w:val="00F22D37"/>
    <w:rsid w:val="00F314F9"/>
    <w:rsid w:val="00F3672B"/>
    <w:rsid w:val="00F36816"/>
    <w:rsid w:val="00F42400"/>
    <w:rsid w:val="00F4684D"/>
    <w:rsid w:val="00F57840"/>
    <w:rsid w:val="00F6128A"/>
    <w:rsid w:val="00F812F4"/>
    <w:rsid w:val="00F938A4"/>
    <w:rsid w:val="00FB20C1"/>
    <w:rsid w:val="00FB28B7"/>
    <w:rsid w:val="00FB3038"/>
    <w:rsid w:val="00FD461E"/>
    <w:rsid w:val="00FF26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79EF7A"/>
  <w15:chartTrackingRefBased/>
  <w15:docId w15:val="{1CEA1649-63AD-4AEA-A7B1-6D992CE1DE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B0D8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B0D8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B0D8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B0D8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B0D8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B0D8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B0D8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B0D8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B0D8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B0D8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B0D8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B0D8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B0D8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B0D8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B0D8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B0D8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B0D8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B0D89"/>
    <w:rPr>
      <w:rFonts w:eastAsiaTheme="majorEastAsia" w:cstheme="majorBidi"/>
      <w:color w:val="272727" w:themeColor="text1" w:themeTint="D8"/>
    </w:rPr>
  </w:style>
  <w:style w:type="paragraph" w:styleId="Title">
    <w:name w:val="Title"/>
    <w:basedOn w:val="Normal"/>
    <w:next w:val="Normal"/>
    <w:link w:val="TitleChar"/>
    <w:uiPriority w:val="10"/>
    <w:qFormat/>
    <w:rsid w:val="009B0D8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B0D8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B0D8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B0D8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B0D89"/>
    <w:pPr>
      <w:spacing w:before="160"/>
      <w:jc w:val="center"/>
    </w:pPr>
    <w:rPr>
      <w:i/>
      <w:iCs/>
      <w:color w:val="404040" w:themeColor="text1" w:themeTint="BF"/>
    </w:rPr>
  </w:style>
  <w:style w:type="character" w:customStyle="1" w:styleId="QuoteChar">
    <w:name w:val="Quote Char"/>
    <w:basedOn w:val="DefaultParagraphFont"/>
    <w:link w:val="Quote"/>
    <w:uiPriority w:val="29"/>
    <w:rsid w:val="009B0D89"/>
    <w:rPr>
      <w:i/>
      <w:iCs/>
      <w:color w:val="404040" w:themeColor="text1" w:themeTint="BF"/>
    </w:rPr>
  </w:style>
  <w:style w:type="paragraph" w:styleId="ListParagraph">
    <w:name w:val="List Paragraph"/>
    <w:basedOn w:val="Normal"/>
    <w:uiPriority w:val="34"/>
    <w:qFormat/>
    <w:rsid w:val="009B0D89"/>
    <w:pPr>
      <w:ind w:left="720"/>
      <w:contextualSpacing/>
    </w:pPr>
  </w:style>
  <w:style w:type="character" w:styleId="IntenseEmphasis">
    <w:name w:val="Intense Emphasis"/>
    <w:basedOn w:val="DefaultParagraphFont"/>
    <w:uiPriority w:val="21"/>
    <w:qFormat/>
    <w:rsid w:val="009B0D89"/>
    <w:rPr>
      <w:i/>
      <w:iCs/>
      <w:color w:val="0F4761" w:themeColor="accent1" w:themeShade="BF"/>
    </w:rPr>
  </w:style>
  <w:style w:type="paragraph" w:styleId="IntenseQuote">
    <w:name w:val="Intense Quote"/>
    <w:basedOn w:val="Normal"/>
    <w:next w:val="Normal"/>
    <w:link w:val="IntenseQuoteChar"/>
    <w:uiPriority w:val="30"/>
    <w:qFormat/>
    <w:rsid w:val="009B0D8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B0D89"/>
    <w:rPr>
      <w:i/>
      <w:iCs/>
      <w:color w:val="0F4761" w:themeColor="accent1" w:themeShade="BF"/>
    </w:rPr>
  </w:style>
  <w:style w:type="character" w:styleId="IntenseReference">
    <w:name w:val="Intense Reference"/>
    <w:basedOn w:val="DefaultParagraphFont"/>
    <w:uiPriority w:val="32"/>
    <w:qFormat/>
    <w:rsid w:val="009B0D8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50</TotalTime>
  <Pages>5</Pages>
  <Words>583</Words>
  <Characters>2968</Characters>
  <Application>Microsoft Office Word</Application>
  <DocSecurity>0</DocSecurity>
  <Lines>76</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Debra Baker</dc:creator>
  <cp:keywords/>
  <dc:description/>
  <cp:lastModifiedBy>Debra Baker</cp:lastModifiedBy>
  <cp:revision>44</cp:revision>
  <dcterms:created xsi:type="dcterms:W3CDTF">2026-04-08T17:16:00Z</dcterms:created>
  <dcterms:modified xsi:type="dcterms:W3CDTF">2026-04-08T18:05:00Z</dcterms:modified>
</cp:coreProperties>
</file>