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C842" w14:textId="77777777" w:rsidR="00221C77" w:rsidRDefault="00221C77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napToGrid w:val="0"/>
          <w:sz w:val="32"/>
          <w:szCs w:val="32"/>
        </w:rPr>
      </w:pPr>
      <w:r>
        <w:rPr>
          <w:rFonts w:ascii="Tahoma" w:hAnsi="Tahoma" w:cs="Tahoma"/>
          <w:b/>
          <w:bCs/>
          <w:snapToGrid w:val="0"/>
          <w:sz w:val="32"/>
          <w:szCs w:val="32"/>
        </w:rPr>
        <w:t>NATIONAL FEDERATION OF THE BLIND</w:t>
      </w:r>
    </w:p>
    <w:p w14:paraId="00206705" w14:textId="77777777" w:rsidR="00221C77" w:rsidRDefault="00221C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napToGrid w:val="0"/>
          <w:sz w:val="32"/>
          <w:szCs w:val="32"/>
        </w:rPr>
      </w:pPr>
      <w:r>
        <w:rPr>
          <w:rFonts w:ascii="Tahoma" w:hAnsi="Tahoma" w:cs="Tahoma"/>
          <w:b/>
          <w:bCs/>
          <w:snapToGrid w:val="0"/>
          <w:sz w:val="32"/>
          <w:szCs w:val="32"/>
        </w:rPr>
        <w:t xml:space="preserve">Of </w:t>
      </w:r>
      <w:smartTag w:uri="urn:schemas-microsoft-com:office:smarttags" w:element="State">
        <w:smartTag w:uri="urn:schemas-microsoft-com:office:smarttags" w:element="place">
          <w:r>
            <w:rPr>
              <w:rFonts w:ascii="Tahoma" w:hAnsi="Tahoma" w:cs="Tahoma"/>
              <w:b/>
              <w:bCs/>
              <w:snapToGrid w:val="0"/>
              <w:sz w:val="32"/>
              <w:szCs w:val="32"/>
            </w:rPr>
            <w:t>South Carolina</w:t>
          </w:r>
        </w:smartTag>
      </w:smartTag>
    </w:p>
    <w:p w14:paraId="761CD287" w14:textId="77777777" w:rsidR="00A04285" w:rsidRDefault="00987C5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napToGrid w:val="0"/>
          <w:sz w:val="32"/>
          <w:szCs w:val="32"/>
        </w:rPr>
      </w:pPr>
      <w:r>
        <w:rPr>
          <w:rFonts w:ascii="Tahoma" w:hAnsi="Tahoma" w:cs="Tahoma"/>
          <w:b/>
          <w:bCs/>
          <w:snapToGrid w:val="0"/>
          <w:sz w:val="32"/>
          <w:szCs w:val="32"/>
        </w:rPr>
        <w:t>2023</w:t>
      </w:r>
      <w:r w:rsidR="00425550">
        <w:rPr>
          <w:rFonts w:ascii="Tahoma" w:hAnsi="Tahoma" w:cs="Tahoma"/>
          <w:b/>
          <w:bCs/>
          <w:snapToGrid w:val="0"/>
          <w:sz w:val="32"/>
          <w:szCs w:val="32"/>
        </w:rPr>
        <w:t xml:space="preserve"> </w:t>
      </w:r>
      <w:r w:rsidR="00B64CC3">
        <w:rPr>
          <w:rFonts w:ascii="Tahoma" w:hAnsi="Tahoma" w:cs="Tahoma"/>
          <w:b/>
          <w:bCs/>
          <w:snapToGrid w:val="0"/>
          <w:sz w:val="32"/>
          <w:szCs w:val="32"/>
        </w:rPr>
        <w:t xml:space="preserve">Palmetto </w:t>
      </w:r>
      <w:r w:rsidR="00A04285">
        <w:rPr>
          <w:rFonts w:ascii="Tahoma" w:hAnsi="Tahoma" w:cs="Tahoma"/>
          <w:b/>
          <w:bCs/>
          <w:snapToGrid w:val="0"/>
          <w:sz w:val="32"/>
          <w:szCs w:val="32"/>
        </w:rPr>
        <w:t xml:space="preserve">Convention </w:t>
      </w:r>
      <w:r w:rsidR="00B64CC3">
        <w:rPr>
          <w:rFonts w:ascii="Tahoma" w:hAnsi="Tahoma" w:cs="Tahoma"/>
          <w:b/>
          <w:bCs/>
          <w:snapToGrid w:val="0"/>
          <w:sz w:val="32"/>
          <w:szCs w:val="32"/>
        </w:rPr>
        <w:t xml:space="preserve">Grant </w:t>
      </w:r>
    </w:p>
    <w:p w14:paraId="4AC56939" w14:textId="77777777" w:rsidR="00221C77" w:rsidRDefault="00221C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napToGrid w:val="0"/>
          <w:sz w:val="32"/>
          <w:szCs w:val="32"/>
        </w:rPr>
      </w:pPr>
      <w:r>
        <w:rPr>
          <w:rFonts w:ascii="Tahoma" w:hAnsi="Tahoma" w:cs="Tahoma"/>
          <w:b/>
          <w:bCs/>
          <w:snapToGrid w:val="0"/>
          <w:sz w:val="32"/>
          <w:szCs w:val="32"/>
        </w:rPr>
        <w:t>APPLICATION FORM</w:t>
      </w:r>
    </w:p>
    <w:p w14:paraId="12629264" w14:textId="77777777" w:rsidR="00221C77" w:rsidRDefault="00221C77">
      <w:pPr>
        <w:autoSpaceDE w:val="0"/>
        <w:autoSpaceDN w:val="0"/>
        <w:adjustRightInd w:val="0"/>
        <w:rPr>
          <w:rFonts w:ascii="Tahoma" w:hAnsi="Tahoma" w:cs="Tahoma"/>
          <w:snapToGrid w:val="0"/>
        </w:rPr>
      </w:pPr>
    </w:p>
    <w:p w14:paraId="6A96C245" w14:textId="77777777" w:rsidR="00221C77" w:rsidRPr="00BD471A" w:rsidRDefault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 xml:space="preserve">Application deadline: </w:t>
      </w:r>
      <w:r w:rsidR="0094145D" w:rsidRPr="00BD471A">
        <w:rPr>
          <w:rFonts w:ascii="Tahoma" w:hAnsi="Tahoma" w:cs="Tahoma"/>
          <w:snapToGrid w:val="0"/>
          <w:sz w:val="28"/>
          <w:szCs w:val="28"/>
        </w:rPr>
        <w:t xml:space="preserve">11:59 p.m. on </w:t>
      </w:r>
      <w:r w:rsidR="00B64CC3" w:rsidRPr="00BD471A">
        <w:rPr>
          <w:rFonts w:ascii="Tahoma" w:hAnsi="Tahoma" w:cs="Tahoma"/>
          <w:snapToGrid w:val="0"/>
          <w:sz w:val="28"/>
          <w:szCs w:val="28"/>
        </w:rPr>
        <w:t>July</w:t>
      </w:r>
      <w:r w:rsidR="004F334F" w:rsidRPr="00BD471A">
        <w:rPr>
          <w:rFonts w:ascii="Tahoma" w:hAnsi="Tahoma" w:cs="Tahoma"/>
          <w:snapToGrid w:val="0"/>
          <w:sz w:val="28"/>
          <w:szCs w:val="28"/>
        </w:rPr>
        <w:t xml:space="preserve"> </w:t>
      </w:r>
      <w:r w:rsidR="00F366F1" w:rsidRPr="00BD471A">
        <w:rPr>
          <w:rFonts w:ascii="Tahoma" w:hAnsi="Tahoma" w:cs="Tahoma"/>
          <w:snapToGrid w:val="0"/>
          <w:sz w:val="28"/>
          <w:szCs w:val="28"/>
        </w:rPr>
        <w:t>15</w:t>
      </w:r>
      <w:r w:rsidR="00690BF4" w:rsidRPr="00BD471A">
        <w:rPr>
          <w:rFonts w:ascii="Tahoma" w:hAnsi="Tahoma" w:cs="Tahoma"/>
          <w:snapToGrid w:val="0"/>
          <w:sz w:val="28"/>
          <w:szCs w:val="28"/>
        </w:rPr>
        <w:t xml:space="preserve">, </w:t>
      </w:r>
      <w:r w:rsidR="003A26D1" w:rsidRPr="00BD471A">
        <w:rPr>
          <w:rFonts w:ascii="Tahoma" w:hAnsi="Tahoma" w:cs="Tahoma"/>
          <w:snapToGrid w:val="0"/>
          <w:sz w:val="28"/>
          <w:szCs w:val="28"/>
        </w:rPr>
        <w:t>2023</w:t>
      </w:r>
      <w:r w:rsidR="00A011B5" w:rsidRPr="00BD471A">
        <w:rPr>
          <w:rFonts w:ascii="Tahoma" w:hAnsi="Tahoma" w:cs="Tahoma"/>
          <w:snapToGrid w:val="0"/>
          <w:sz w:val="28"/>
          <w:szCs w:val="28"/>
        </w:rPr>
        <w:t xml:space="preserve">.  </w:t>
      </w:r>
      <w:r w:rsidRPr="00BD471A">
        <w:rPr>
          <w:rFonts w:ascii="Tahoma" w:hAnsi="Tahoma" w:cs="Tahoma"/>
          <w:snapToGrid w:val="0"/>
          <w:sz w:val="28"/>
          <w:szCs w:val="28"/>
        </w:rPr>
        <w:tab/>
        <w:t>Pl</w:t>
      </w:r>
      <w:r w:rsidR="00612B3B" w:rsidRPr="00BD471A">
        <w:rPr>
          <w:rFonts w:ascii="Tahoma" w:hAnsi="Tahoma" w:cs="Tahoma"/>
          <w:snapToGrid w:val="0"/>
          <w:sz w:val="28"/>
          <w:szCs w:val="28"/>
        </w:rPr>
        <w:t xml:space="preserve">ease read the application rules </w:t>
      </w:r>
      <w:r w:rsidRPr="00BD471A">
        <w:rPr>
          <w:rFonts w:ascii="Tahoma" w:hAnsi="Tahoma" w:cs="Tahoma"/>
          <w:snapToGrid w:val="0"/>
          <w:sz w:val="28"/>
          <w:szCs w:val="28"/>
        </w:rPr>
        <w:t xml:space="preserve">and instructions carefully found at the end of this </w:t>
      </w:r>
      <w:r w:rsidR="00D857D5" w:rsidRPr="00BD471A">
        <w:rPr>
          <w:rFonts w:ascii="Tahoma" w:hAnsi="Tahoma" w:cs="Tahoma"/>
          <w:snapToGrid w:val="0"/>
          <w:sz w:val="28"/>
          <w:szCs w:val="28"/>
        </w:rPr>
        <w:t>form</w:t>
      </w:r>
      <w:r w:rsidR="00221C77" w:rsidRPr="00BD471A">
        <w:rPr>
          <w:rFonts w:ascii="Tahoma" w:hAnsi="Tahoma" w:cs="Tahoma"/>
          <w:snapToGrid w:val="0"/>
          <w:sz w:val="28"/>
          <w:szCs w:val="28"/>
        </w:rPr>
        <w:t xml:space="preserve">. </w:t>
      </w:r>
      <w:r w:rsidR="00612B3B" w:rsidRPr="00BD471A">
        <w:rPr>
          <w:rFonts w:ascii="Tahoma" w:hAnsi="Tahoma" w:cs="Tahoma"/>
          <w:snapToGrid w:val="0"/>
          <w:sz w:val="28"/>
          <w:szCs w:val="28"/>
        </w:rPr>
        <w:t xml:space="preserve">In </w:t>
      </w:r>
      <w:r w:rsidR="003A26D1" w:rsidRPr="00BD471A">
        <w:rPr>
          <w:rFonts w:ascii="Tahoma" w:hAnsi="Tahoma" w:cs="Tahoma"/>
          <w:snapToGrid w:val="0"/>
          <w:sz w:val="28"/>
          <w:szCs w:val="28"/>
        </w:rPr>
        <w:t>2023</w:t>
      </w:r>
      <w:r w:rsidR="00A011B5" w:rsidRPr="00BD471A">
        <w:rPr>
          <w:rFonts w:ascii="Tahoma" w:hAnsi="Tahoma" w:cs="Tahoma"/>
          <w:snapToGrid w:val="0"/>
          <w:sz w:val="28"/>
          <w:szCs w:val="28"/>
        </w:rPr>
        <w:t>, there will be three grants awarded valued at $200 each.</w:t>
      </w:r>
    </w:p>
    <w:p w14:paraId="34A7B6E5" w14:textId="77777777" w:rsidR="008F2613" w:rsidRDefault="008F2613">
      <w:pPr>
        <w:autoSpaceDE w:val="0"/>
        <w:autoSpaceDN w:val="0"/>
        <w:adjustRightInd w:val="0"/>
        <w:rPr>
          <w:rFonts w:ascii="Tahoma" w:hAnsi="Tahoma" w:cs="Tahoma"/>
          <w:snapToGrid w:val="0"/>
        </w:rPr>
      </w:pPr>
    </w:p>
    <w:p w14:paraId="6DC13389" w14:textId="77777777" w:rsidR="00A56BBB" w:rsidRDefault="00A56BBB" w:rsidP="0063529D">
      <w:pPr>
        <w:pStyle w:val="Heading1"/>
        <w:rPr>
          <w:snapToGrid w:val="0"/>
        </w:rPr>
      </w:pPr>
      <w:r>
        <w:rPr>
          <w:snapToGrid w:val="0"/>
        </w:rPr>
        <w:t>Qualifications:</w:t>
      </w:r>
    </w:p>
    <w:p w14:paraId="27E2F293" w14:textId="77777777" w:rsidR="00EF069B" w:rsidRPr="00BD471A" w:rsidRDefault="00EF069B" w:rsidP="00EF069B">
      <w:pPr>
        <w:rPr>
          <w:sz w:val="28"/>
          <w:szCs w:val="28"/>
        </w:rPr>
      </w:pPr>
      <w:r w:rsidRPr="00BD471A">
        <w:rPr>
          <w:sz w:val="28"/>
          <w:szCs w:val="28"/>
        </w:rPr>
        <w:t xml:space="preserve">To qualify for a Palmetto Convention Grant, the applicant must be </w:t>
      </w:r>
    </w:p>
    <w:p w14:paraId="4880C925" w14:textId="77777777" w:rsidR="00EF069B" w:rsidRPr="00BD471A" w:rsidRDefault="00EF069B" w:rsidP="00EF069B">
      <w:pPr>
        <w:pStyle w:val="ListBullet"/>
        <w:numPr>
          <w:ilvl w:val="0"/>
          <w:numId w:val="6"/>
        </w:numPr>
        <w:rPr>
          <w:sz w:val="28"/>
          <w:szCs w:val="28"/>
        </w:rPr>
      </w:pPr>
      <w:r w:rsidRPr="00BD471A">
        <w:rPr>
          <w:sz w:val="28"/>
          <w:szCs w:val="28"/>
        </w:rPr>
        <w:t>A dues paying member in good standing,</w:t>
      </w:r>
    </w:p>
    <w:p w14:paraId="0FB15ED2" w14:textId="77777777" w:rsidR="00EF069B" w:rsidRPr="00BD471A" w:rsidRDefault="00EF069B" w:rsidP="00EF069B">
      <w:pPr>
        <w:pStyle w:val="ListBullet"/>
        <w:numPr>
          <w:ilvl w:val="0"/>
          <w:numId w:val="6"/>
        </w:numPr>
        <w:rPr>
          <w:sz w:val="28"/>
          <w:szCs w:val="28"/>
        </w:rPr>
      </w:pPr>
      <w:r w:rsidRPr="00BD471A">
        <w:rPr>
          <w:sz w:val="28"/>
          <w:szCs w:val="28"/>
        </w:rPr>
        <w:t>Registered for the NFB of SC state convention,</w:t>
      </w:r>
    </w:p>
    <w:p w14:paraId="228F519E" w14:textId="77777777" w:rsidR="00EF069B" w:rsidRPr="00BD471A" w:rsidRDefault="008B7BA0" w:rsidP="00EF069B">
      <w:pPr>
        <w:pStyle w:val="ListBullet"/>
        <w:numPr>
          <w:ilvl w:val="0"/>
          <w:numId w:val="6"/>
        </w:numPr>
        <w:rPr>
          <w:sz w:val="28"/>
          <w:szCs w:val="28"/>
        </w:rPr>
      </w:pPr>
      <w:r w:rsidRPr="00BD471A">
        <w:rPr>
          <w:sz w:val="28"/>
          <w:szCs w:val="28"/>
        </w:rPr>
        <w:t>Registered to stay at Embassy Suites</w:t>
      </w:r>
    </w:p>
    <w:p w14:paraId="6F3ADE22" w14:textId="77777777" w:rsidR="00EF069B" w:rsidRPr="00BD471A" w:rsidRDefault="00EF069B" w:rsidP="00EF069B">
      <w:pPr>
        <w:pStyle w:val="ListBullet"/>
        <w:numPr>
          <w:ilvl w:val="0"/>
          <w:numId w:val="6"/>
        </w:numPr>
        <w:rPr>
          <w:sz w:val="28"/>
          <w:szCs w:val="28"/>
        </w:rPr>
      </w:pPr>
      <w:r w:rsidRPr="00BD471A">
        <w:rPr>
          <w:sz w:val="28"/>
          <w:szCs w:val="28"/>
        </w:rPr>
        <w:t xml:space="preserve">A first time in-person attendee </w:t>
      </w:r>
    </w:p>
    <w:p w14:paraId="40689FFC" w14:textId="77777777" w:rsidR="00A56BBB" w:rsidRDefault="00A56BBB">
      <w:pPr>
        <w:autoSpaceDE w:val="0"/>
        <w:autoSpaceDN w:val="0"/>
        <w:adjustRightInd w:val="0"/>
        <w:rPr>
          <w:rFonts w:ascii="Tahoma" w:hAnsi="Tahoma" w:cs="Tahoma"/>
          <w:snapToGrid w:val="0"/>
        </w:rPr>
      </w:pPr>
    </w:p>
    <w:p w14:paraId="08CE541A" w14:textId="77777777" w:rsidR="00A56BBB" w:rsidRDefault="0063529D" w:rsidP="0063529D">
      <w:pPr>
        <w:pStyle w:val="Heading1"/>
        <w:rPr>
          <w:snapToGrid w:val="0"/>
        </w:rPr>
      </w:pPr>
      <w:r>
        <w:rPr>
          <w:snapToGrid w:val="0"/>
        </w:rPr>
        <w:t>Personal Information:</w:t>
      </w:r>
      <w:r w:rsidR="00BB0ED0">
        <w:rPr>
          <w:snapToGrid w:val="0"/>
        </w:rPr>
        <w:t xml:space="preserve"> Please type your response</w:t>
      </w:r>
      <w:r w:rsidR="00A45FE1">
        <w:rPr>
          <w:snapToGrid w:val="0"/>
        </w:rPr>
        <w:t xml:space="preserve"> </w:t>
      </w:r>
      <w:r w:rsidR="00BB0ED0">
        <w:rPr>
          <w:snapToGrid w:val="0"/>
        </w:rPr>
        <w:t>after the info</w:t>
      </w:r>
      <w:r w:rsidR="00A45FE1">
        <w:rPr>
          <w:snapToGrid w:val="0"/>
        </w:rPr>
        <w:t>rmation</w:t>
      </w:r>
      <w:r w:rsidR="00BB0ED0">
        <w:rPr>
          <w:snapToGrid w:val="0"/>
        </w:rPr>
        <w:t xml:space="preserve"> requested.</w:t>
      </w:r>
    </w:p>
    <w:p w14:paraId="6E7D1CD8" w14:textId="77777777" w:rsidR="00221C77" w:rsidRPr="00BD471A" w:rsidRDefault="00E544D3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 xml:space="preserve">Name: </w:t>
      </w:r>
      <w:r w:rsidR="00221C77" w:rsidRPr="00BD471A">
        <w:rPr>
          <w:rFonts w:ascii="Tahoma" w:hAnsi="Tahoma" w:cs="Tahoma"/>
          <w:snapToGrid w:val="0"/>
          <w:sz w:val="28"/>
          <w:szCs w:val="28"/>
        </w:rPr>
        <w:t xml:space="preserve"> </w:t>
      </w:r>
    </w:p>
    <w:p w14:paraId="50C87B89" w14:textId="77777777" w:rsidR="00221C77" w:rsidRPr="00BD471A" w:rsidRDefault="00221C77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3638145B" w14:textId="77777777" w:rsidR="00612A35" w:rsidRPr="00BD471A" w:rsidRDefault="00690BF4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A</w:t>
      </w:r>
      <w:r w:rsidR="00221C77" w:rsidRPr="00BD471A">
        <w:rPr>
          <w:rFonts w:ascii="Tahoma" w:hAnsi="Tahoma" w:cs="Tahoma"/>
          <w:snapToGrid w:val="0"/>
          <w:sz w:val="28"/>
          <w:szCs w:val="28"/>
        </w:rPr>
        <w:t>ddress</w:t>
      </w:r>
      <w:r w:rsidR="00A45FE1" w:rsidRPr="00BD471A">
        <w:rPr>
          <w:rFonts w:ascii="Tahoma" w:hAnsi="Tahoma" w:cs="Tahoma"/>
          <w:snapToGrid w:val="0"/>
          <w:sz w:val="28"/>
          <w:szCs w:val="28"/>
        </w:rPr>
        <w:t>:</w:t>
      </w:r>
    </w:p>
    <w:p w14:paraId="2071BBE1" w14:textId="77777777" w:rsidR="002624BE" w:rsidRPr="00BD471A" w:rsidRDefault="002624BE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464171E4" w14:textId="77777777" w:rsidR="00221C77" w:rsidRPr="00BD471A" w:rsidRDefault="00AE4C38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P</w:t>
      </w:r>
      <w:r w:rsidR="00221C77" w:rsidRPr="00BD471A">
        <w:rPr>
          <w:rFonts w:ascii="Tahoma" w:hAnsi="Tahoma" w:cs="Tahoma"/>
          <w:snapToGrid w:val="0"/>
          <w:sz w:val="28"/>
          <w:szCs w:val="28"/>
        </w:rPr>
        <w:t>hone number:</w:t>
      </w:r>
      <w:r w:rsidR="00E544D3" w:rsidRPr="00BD471A">
        <w:rPr>
          <w:rFonts w:ascii="Tahoma" w:hAnsi="Tahoma" w:cs="Tahoma"/>
          <w:snapToGrid w:val="0"/>
          <w:sz w:val="28"/>
          <w:szCs w:val="28"/>
        </w:rPr>
        <w:t xml:space="preserve"> (Cell):</w:t>
      </w:r>
      <w:r w:rsidR="00E544D3" w:rsidRPr="00BD471A">
        <w:rPr>
          <w:rFonts w:ascii="Tahoma" w:hAnsi="Tahoma" w:cs="Tahoma"/>
          <w:snapToGrid w:val="0"/>
          <w:sz w:val="28"/>
          <w:szCs w:val="28"/>
        </w:rPr>
        <w:tab/>
      </w:r>
      <w:r w:rsidR="00E544D3" w:rsidRPr="00BD471A">
        <w:rPr>
          <w:rFonts w:ascii="Tahoma" w:hAnsi="Tahoma" w:cs="Tahoma"/>
          <w:snapToGrid w:val="0"/>
          <w:sz w:val="28"/>
          <w:szCs w:val="28"/>
        </w:rPr>
        <w:tab/>
      </w:r>
      <w:r w:rsidR="00E544D3" w:rsidRPr="00BD471A">
        <w:rPr>
          <w:rFonts w:ascii="Tahoma" w:hAnsi="Tahoma" w:cs="Tahoma"/>
          <w:snapToGrid w:val="0"/>
          <w:sz w:val="28"/>
          <w:szCs w:val="28"/>
        </w:rPr>
        <w:tab/>
        <w:t>(Other):</w:t>
      </w:r>
    </w:p>
    <w:p w14:paraId="57BB18C9" w14:textId="77777777" w:rsidR="00612A35" w:rsidRPr="00BD471A" w:rsidRDefault="00612A35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3FB2B282" w14:textId="77777777" w:rsidR="00221C77" w:rsidRPr="00BD471A" w:rsidRDefault="007E0FD4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Em</w:t>
      </w:r>
      <w:r w:rsidR="00221C77" w:rsidRPr="00BD471A">
        <w:rPr>
          <w:rFonts w:ascii="Tahoma" w:hAnsi="Tahoma" w:cs="Tahoma"/>
          <w:snapToGrid w:val="0"/>
          <w:sz w:val="28"/>
          <w:szCs w:val="28"/>
        </w:rPr>
        <w:t xml:space="preserve">ail address: </w:t>
      </w:r>
    </w:p>
    <w:p w14:paraId="4576F6C0" w14:textId="77777777" w:rsidR="00612A35" w:rsidRPr="00BD471A" w:rsidRDefault="00612A35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7FE4EF33" w14:textId="77777777" w:rsidR="00896969" w:rsidRPr="00BD471A" w:rsidRDefault="002624BE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What are your hobbies?</w:t>
      </w:r>
    </w:p>
    <w:p w14:paraId="0CB9745D" w14:textId="77777777" w:rsidR="00CF7668" w:rsidRPr="00BD471A" w:rsidRDefault="00CF766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41B1B893" w14:textId="77777777" w:rsidR="00BE2D40" w:rsidRPr="00BD471A" w:rsidRDefault="00593CB3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If you are blind, d</w:t>
      </w:r>
      <w:r w:rsidR="00CF7668" w:rsidRPr="00BD471A">
        <w:rPr>
          <w:rFonts w:ascii="Tahoma" w:hAnsi="Tahoma" w:cs="Tahoma"/>
          <w:snapToGrid w:val="0"/>
          <w:sz w:val="28"/>
          <w:szCs w:val="28"/>
        </w:rPr>
        <w:t xml:space="preserve">o you feel that </w:t>
      </w:r>
      <w:r w:rsidR="004B0159" w:rsidRPr="00BD471A">
        <w:rPr>
          <w:rFonts w:ascii="Tahoma" w:hAnsi="Tahoma" w:cs="Tahoma"/>
          <w:snapToGrid w:val="0"/>
          <w:sz w:val="28"/>
          <w:szCs w:val="28"/>
        </w:rPr>
        <w:t xml:space="preserve">any of </w:t>
      </w:r>
      <w:r w:rsidR="00CF7668" w:rsidRPr="00BD471A">
        <w:rPr>
          <w:rFonts w:ascii="Tahoma" w:hAnsi="Tahoma" w:cs="Tahoma"/>
          <w:snapToGrid w:val="0"/>
          <w:sz w:val="28"/>
          <w:szCs w:val="28"/>
        </w:rPr>
        <w:t xml:space="preserve">your hobbies are no longer attainable due to your blindness?  </w:t>
      </w:r>
    </w:p>
    <w:p w14:paraId="5A02C05C" w14:textId="77777777" w:rsidR="00CF7668" w:rsidRPr="00BD471A" w:rsidRDefault="00CF766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If so, which ones?</w:t>
      </w:r>
    </w:p>
    <w:p w14:paraId="369A64E9" w14:textId="77777777" w:rsidR="004B0159" w:rsidRPr="00BD471A" w:rsidRDefault="004B0159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5C1E102A" w14:textId="77777777" w:rsidR="00896969" w:rsidRPr="00BD471A" w:rsidRDefault="00896969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 xml:space="preserve">Have you attended an NFB of SC chapter </w:t>
      </w:r>
      <w:r w:rsidR="007B22B8" w:rsidRPr="00BD471A">
        <w:rPr>
          <w:rFonts w:ascii="Tahoma" w:hAnsi="Tahoma" w:cs="Tahoma"/>
          <w:snapToGrid w:val="0"/>
          <w:sz w:val="28"/>
          <w:szCs w:val="28"/>
        </w:rPr>
        <w:t xml:space="preserve">or division meeting </w:t>
      </w:r>
      <w:r w:rsidRPr="00BD471A">
        <w:rPr>
          <w:rFonts w:ascii="Tahoma" w:hAnsi="Tahoma" w:cs="Tahoma"/>
          <w:snapToGrid w:val="0"/>
          <w:sz w:val="28"/>
          <w:szCs w:val="28"/>
        </w:rPr>
        <w:t>during the past year?  If so, which one?  How often?  If not, why?</w:t>
      </w:r>
    </w:p>
    <w:p w14:paraId="085F0D14" w14:textId="77777777" w:rsidR="007B22B8" w:rsidRPr="00BD471A" w:rsidRDefault="007B22B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4185685F" w14:textId="77777777" w:rsidR="007B22B8" w:rsidRPr="00BD471A" w:rsidRDefault="007B22B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Are you a current member of the NFB of SC</w:t>
      </w:r>
      <w:r w:rsidR="005D7379" w:rsidRPr="00BD471A">
        <w:rPr>
          <w:rFonts w:ascii="Tahoma" w:hAnsi="Tahoma" w:cs="Tahoma"/>
          <w:snapToGrid w:val="0"/>
          <w:sz w:val="28"/>
          <w:szCs w:val="28"/>
        </w:rPr>
        <w:t>, mean</w:t>
      </w:r>
      <w:r w:rsidR="00E74721" w:rsidRPr="00BD471A">
        <w:rPr>
          <w:rFonts w:ascii="Tahoma" w:hAnsi="Tahoma" w:cs="Tahoma"/>
          <w:snapToGrid w:val="0"/>
          <w:sz w:val="28"/>
          <w:szCs w:val="28"/>
        </w:rPr>
        <w:t xml:space="preserve">ing that you have paid your </w:t>
      </w:r>
      <w:r w:rsidR="003A26D1" w:rsidRPr="00BD471A">
        <w:rPr>
          <w:rFonts w:ascii="Tahoma" w:hAnsi="Tahoma" w:cs="Tahoma"/>
          <w:snapToGrid w:val="0"/>
          <w:sz w:val="28"/>
          <w:szCs w:val="28"/>
        </w:rPr>
        <w:t>2023</w:t>
      </w:r>
      <w:r w:rsidR="005D7379" w:rsidRPr="00BD471A">
        <w:rPr>
          <w:rFonts w:ascii="Tahoma" w:hAnsi="Tahoma" w:cs="Tahoma"/>
          <w:snapToGrid w:val="0"/>
          <w:sz w:val="28"/>
          <w:szCs w:val="28"/>
        </w:rPr>
        <w:t xml:space="preserve"> state dues and </w:t>
      </w:r>
      <w:r w:rsidR="009A26A1" w:rsidRPr="00BD471A">
        <w:rPr>
          <w:rFonts w:ascii="Tahoma" w:hAnsi="Tahoma" w:cs="Tahoma"/>
          <w:snapToGrid w:val="0"/>
          <w:sz w:val="28"/>
          <w:szCs w:val="28"/>
        </w:rPr>
        <w:t xml:space="preserve">attend meetings of </w:t>
      </w:r>
      <w:r w:rsidR="005D7379" w:rsidRPr="00BD471A">
        <w:rPr>
          <w:rFonts w:ascii="Tahoma" w:hAnsi="Tahoma" w:cs="Tahoma"/>
          <w:snapToGrid w:val="0"/>
          <w:sz w:val="28"/>
          <w:szCs w:val="28"/>
        </w:rPr>
        <w:t>a chapter or division</w:t>
      </w:r>
      <w:r w:rsidRPr="00BD471A">
        <w:rPr>
          <w:rFonts w:ascii="Tahoma" w:hAnsi="Tahoma" w:cs="Tahoma"/>
          <w:snapToGrid w:val="0"/>
          <w:sz w:val="28"/>
          <w:szCs w:val="28"/>
        </w:rPr>
        <w:t xml:space="preserve">? </w:t>
      </w:r>
    </w:p>
    <w:p w14:paraId="3601CF84" w14:textId="77777777" w:rsidR="0042448F" w:rsidRPr="00BD471A" w:rsidRDefault="0042448F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7E82CDF8" w14:textId="77777777" w:rsidR="00D24DBA" w:rsidRPr="00BD471A" w:rsidRDefault="0042448F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lastRenderedPageBreak/>
        <w:t>What are some of the areas that you wish to know more about</w:t>
      </w:r>
      <w:r w:rsidR="004B0159" w:rsidRPr="00BD471A">
        <w:rPr>
          <w:rFonts w:ascii="Tahoma" w:hAnsi="Tahoma" w:cs="Tahoma"/>
          <w:snapToGrid w:val="0"/>
          <w:sz w:val="28"/>
          <w:szCs w:val="28"/>
        </w:rPr>
        <w:t>, whether they are h</w:t>
      </w:r>
      <w:r w:rsidR="001F0D9D" w:rsidRPr="00BD471A">
        <w:rPr>
          <w:rFonts w:ascii="Tahoma" w:hAnsi="Tahoma" w:cs="Tahoma"/>
          <w:snapToGrid w:val="0"/>
          <w:sz w:val="28"/>
          <w:szCs w:val="28"/>
        </w:rPr>
        <w:t xml:space="preserve">obby-related </w:t>
      </w:r>
      <w:r w:rsidR="005C4241" w:rsidRPr="00BD471A">
        <w:rPr>
          <w:rFonts w:ascii="Tahoma" w:hAnsi="Tahoma" w:cs="Tahoma"/>
          <w:snapToGrid w:val="0"/>
          <w:sz w:val="28"/>
          <w:szCs w:val="28"/>
        </w:rPr>
        <w:t xml:space="preserve">or </w:t>
      </w:r>
      <w:r w:rsidR="001F0D9D" w:rsidRPr="00BD471A">
        <w:rPr>
          <w:rFonts w:ascii="Tahoma" w:hAnsi="Tahoma" w:cs="Tahoma"/>
          <w:snapToGrid w:val="0"/>
          <w:sz w:val="28"/>
          <w:szCs w:val="28"/>
        </w:rPr>
        <w:t>topics of interest</w:t>
      </w:r>
      <w:r w:rsidR="00D24DBA" w:rsidRPr="00BD471A">
        <w:rPr>
          <w:rFonts w:ascii="Tahoma" w:hAnsi="Tahoma" w:cs="Tahoma"/>
          <w:snapToGrid w:val="0"/>
          <w:sz w:val="28"/>
          <w:szCs w:val="28"/>
        </w:rPr>
        <w:t xml:space="preserve">?  Please </w:t>
      </w:r>
      <w:r w:rsidR="005C4241" w:rsidRPr="00BD471A">
        <w:rPr>
          <w:rFonts w:ascii="Tahoma" w:hAnsi="Tahoma" w:cs="Tahoma"/>
          <w:snapToGrid w:val="0"/>
          <w:sz w:val="28"/>
          <w:szCs w:val="28"/>
        </w:rPr>
        <w:t>put an “</w:t>
      </w:r>
      <w:r w:rsidR="002866F0" w:rsidRPr="00BD471A">
        <w:rPr>
          <w:rFonts w:ascii="Tahoma" w:hAnsi="Tahoma" w:cs="Tahoma"/>
          <w:snapToGrid w:val="0"/>
          <w:sz w:val="28"/>
          <w:szCs w:val="28"/>
        </w:rPr>
        <w:t>X</w:t>
      </w:r>
      <w:r w:rsidR="005C4241" w:rsidRPr="00BD471A">
        <w:rPr>
          <w:rFonts w:ascii="Tahoma" w:hAnsi="Tahoma" w:cs="Tahoma"/>
          <w:snapToGrid w:val="0"/>
          <w:sz w:val="28"/>
          <w:szCs w:val="28"/>
        </w:rPr>
        <w:t xml:space="preserve"> at the beginning of the line if interested. </w:t>
      </w:r>
    </w:p>
    <w:p w14:paraId="7B24AD2F" w14:textId="77777777" w:rsidR="002866F0" w:rsidRPr="00BD471A" w:rsidRDefault="002866F0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4914DB49" w14:textId="77777777" w:rsidR="00D24DBA" w:rsidRPr="00BD471A" w:rsidRDefault="001521CA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S</w:t>
      </w:r>
      <w:r w:rsidR="00D24DBA" w:rsidRPr="00BD471A">
        <w:rPr>
          <w:rFonts w:ascii="Tahoma" w:hAnsi="Tahoma" w:cs="Tahoma"/>
          <w:snapToGrid w:val="0"/>
          <w:sz w:val="28"/>
          <w:szCs w:val="28"/>
        </w:rPr>
        <w:t>ports</w:t>
      </w:r>
    </w:p>
    <w:p w14:paraId="402D590F" w14:textId="77777777" w:rsidR="001521CA" w:rsidRPr="00BD471A" w:rsidRDefault="001521CA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Personal fitness</w:t>
      </w:r>
    </w:p>
    <w:p w14:paraId="26BE709D" w14:textId="77777777" w:rsidR="001521CA" w:rsidRPr="00BD471A" w:rsidRDefault="001521CA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Talking Book Service</w:t>
      </w:r>
    </w:p>
    <w:p w14:paraId="72F2FA8B" w14:textId="77777777" w:rsidR="001521CA" w:rsidRPr="00BD471A" w:rsidRDefault="001521CA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Newsline</w:t>
      </w:r>
    </w:p>
    <w:p w14:paraId="6E829995" w14:textId="77777777" w:rsidR="001521CA" w:rsidRPr="00BD471A" w:rsidRDefault="009A12E2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Outdoor activities</w:t>
      </w:r>
    </w:p>
    <w:p w14:paraId="234AE955" w14:textId="77777777" w:rsidR="009A12E2" w:rsidRPr="00BD471A" w:rsidRDefault="009A12E2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Gardening/yard maintenance</w:t>
      </w:r>
    </w:p>
    <w:p w14:paraId="0BE633A1" w14:textId="77777777" w:rsidR="009A12E2" w:rsidRPr="00BD471A" w:rsidRDefault="009A12E2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House cleaning</w:t>
      </w:r>
    </w:p>
    <w:p w14:paraId="1957617C" w14:textId="77777777" w:rsidR="009A12E2" w:rsidRPr="00BD471A" w:rsidRDefault="009A12E2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Organization</w:t>
      </w:r>
    </w:p>
    <w:p w14:paraId="48439C27" w14:textId="77777777" w:rsidR="009A12E2" w:rsidRPr="00BD471A" w:rsidRDefault="009A12E2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Legal issues related to blindness</w:t>
      </w:r>
    </w:p>
    <w:p w14:paraId="64CA504B" w14:textId="77777777" w:rsidR="00386308" w:rsidRPr="00BD471A" w:rsidRDefault="00387E9D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SSI/SS</w:t>
      </w:r>
      <w:r w:rsidR="00386308" w:rsidRPr="00BD471A">
        <w:rPr>
          <w:rFonts w:ascii="Tahoma" w:hAnsi="Tahoma" w:cs="Tahoma"/>
          <w:snapToGrid w:val="0"/>
          <w:sz w:val="28"/>
          <w:szCs w:val="28"/>
        </w:rPr>
        <w:t>DI benefits</w:t>
      </w:r>
    </w:p>
    <w:p w14:paraId="40773C11" w14:textId="77777777" w:rsidR="00386308" w:rsidRPr="00BD471A" w:rsidRDefault="0038630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Employment</w:t>
      </w:r>
    </w:p>
    <w:p w14:paraId="39482474" w14:textId="77777777" w:rsidR="00386308" w:rsidRPr="00BD471A" w:rsidRDefault="0038630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Assistive technology</w:t>
      </w:r>
    </w:p>
    <w:p w14:paraId="1FAB4C89" w14:textId="77777777" w:rsidR="00386308" w:rsidRPr="00BD471A" w:rsidRDefault="0038630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 xml:space="preserve">Off the shelf </w:t>
      </w:r>
      <w:r w:rsidR="009C7F54" w:rsidRPr="00BD471A">
        <w:rPr>
          <w:rFonts w:ascii="Tahoma" w:hAnsi="Tahoma" w:cs="Tahoma"/>
          <w:snapToGrid w:val="0"/>
          <w:sz w:val="28"/>
          <w:szCs w:val="28"/>
        </w:rPr>
        <w:t xml:space="preserve">technology </w:t>
      </w:r>
      <w:r w:rsidRPr="00BD471A">
        <w:rPr>
          <w:rFonts w:ascii="Tahoma" w:hAnsi="Tahoma" w:cs="Tahoma"/>
          <w:snapToGrid w:val="0"/>
          <w:sz w:val="28"/>
          <w:szCs w:val="28"/>
        </w:rPr>
        <w:t>products</w:t>
      </w:r>
    </w:p>
    <w:p w14:paraId="09A3E7CF" w14:textId="77777777" w:rsidR="00386308" w:rsidRPr="00BD471A" w:rsidRDefault="005F0B7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SCCB/Older Blind Services</w:t>
      </w:r>
    </w:p>
    <w:p w14:paraId="7000A0FA" w14:textId="77777777" w:rsidR="005F0B78" w:rsidRPr="00BD471A" w:rsidRDefault="005F0B7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SCCB/Children</w:t>
      </w:r>
      <w:r w:rsidR="00A73C98" w:rsidRPr="00BD471A">
        <w:rPr>
          <w:rFonts w:ascii="Tahoma" w:hAnsi="Tahoma" w:cs="Tahoma"/>
          <w:snapToGrid w:val="0"/>
          <w:sz w:val="28"/>
          <w:szCs w:val="28"/>
        </w:rPr>
        <w:t>’</w:t>
      </w:r>
      <w:r w:rsidRPr="00BD471A">
        <w:rPr>
          <w:rFonts w:ascii="Tahoma" w:hAnsi="Tahoma" w:cs="Tahoma"/>
          <w:snapToGrid w:val="0"/>
          <w:sz w:val="28"/>
          <w:szCs w:val="28"/>
        </w:rPr>
        <w:t>s Services</w:t>
      </w:r>
    </w:p>
    <w:p w14:paraId="632C7A2C" w14:textId="77777777" w:rsidR="005F0B78" w:rsidRPr="00BD471A" w:rsidRDefault="005F0B7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SCCB/Vocational Rehabilitation Services</w:t>
      </w:r>
    </w:p>
    <w:p w14:paraId="3C57E4CB" w14:textId="77777777" w:rsidR="00344C13" w:rsidRPr="00BD471A" w:rsidRDefault="005F0B7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Other state organizations</w:t>
      </w:r>
      <w:r w:rsidR="00187970" w:rsidRPr="00BD471A">
        <w:rPr>
          <w:rFonts w:ascii="Tahoma" w:hAnsi="Tahoma" w:cs="Tahoma"/>
          <w:snapToGrid w:val="0"/>
          <w:sz w:val="28"/>
          <w:szCs w:val="28"/>
        </w:rPr>
        <w:t xml:space="preserve"> serving the blind</w:t>
      </w:r>
    </w:p>
    <w:p w14:paraId="12F10E6D" w14:textId="77777777" w:rsidR="00187970" w:rsidRPr="00BD471A" w:rsidRDefault="00187970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Orientation and mobility</w:t>
      </w:r>
    </w:p>
    <w:p w14:paraId="44C3146F" w14:textId="77777777" w:rsidR="00187970" w:rsidRPr="00BD471A" w:rsidRDefault="00187970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Techniques for medication management</w:t>
      </w:r>
    </w:p>
    <w:p w14:paraId="0AF3BFF1" w14:textId="77777777" w:rsidR="00187970" w:rsidRPr="00BD471A" w:rsidRDefault="009C7F54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Health management</w:t>
      </w:r>
    </w:p>
    <w:p w14:paraId="44173D51" w14:textId="77777777" w:rsidR="009C7F54" w:rsidRPr="00BD471A" w:rsidRDefault="009C7F54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Braille</w:t>
      </w:r>
    </w:p>
    <w:p w14:paraId="4A98322E" w14:textId="77777777" w:rsidR="009C7F54" w:rsidRPr="00BD471A" w:rsidRDefault="004415B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P</w:t>
      </w:r>
      <w:r w:rsidR="009C7F54" w:rsidRPr="00BD471A">
        <w:rPr>
          <w:rFonts w:ascii="Tahoma" w:hAnsi="Tahoma" w:cs="Tahoma"/>
          <w:snapToGrid w:val="0"/>
          <w:sz w:val="28"/>
          <w:szCs w:val="28"/>
        </w:rPr>
        <w:t>arenting</w:t>
      </w:r>
    </w:p>
    <w:p w14:paraId="4BC9DBD0" w14:textId="77777777" w:rsidR="004415B8" w:rsidRPr="00BD471A" w:rsidRDefault="004415B8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Other – Please specify.</w:t>
      </w:r>
    </w:p>
    <w:p w14:paraId="1A0290E2" w14:textId="77777777" w:rsidR="00187970" w:rsidRPr="00BD471A" w:rsidRDefault="00187970" w:rsidP="00896969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</w:p>
    <w:p w14:paraId="6F7CEB2A" w14:textId="77777777" w:rsidR="00394B43" w:rsidRPr="00BD471A" w:rsidRDefault="00E12838">
      <w:pPr>
        <w:autoSpaceDE w:val="0"/>
        <w:autoSpaceDN w:val="0"/>
        <w:adjustRightInd w:val="0"/>
        <w:rPr>
          <w:rFonts w:ascii="Tahoma" w:hAnsi="Tahoma" w:cs="Tahoma"/>
          <w:snapToGrid w:val="0"/>
          <w:sz w:val="28"/>
          <w:szCs w:val="28"/>
        </w:rPr>
      </w:pPr>
      <w:r w:rsidRPr="00BD471A">
        <w:rPr>
          <w:rFonts w:ascii="Tahoma" w:hAnsi="Tahoma" w:cs="Tahoma"/>
          <w:snapToGrid w:val="0"/>
          <w:sz w:val="28"/>
          <w:szCs w:val="28"/>
        </w:rPr>
        <w:t>**</w:t>
      </w:r>
      <w:r w:rsidR="00414F4D" w:rsidRPr="00BD471A">
        <w:rPr>
          <w:rFonts w:ascii="Tahoma" w:hAnsi="Tahoma" w:cs="Tahoma"/>
          <w:snapToGrid w:val="0"/>
          <w:sz w:val="28"/>
          <w:szCs w:val="28"/>
        </w:rPr>
        <w:t xml:space="preserve">This information will help us pair you with a convention guide to assist you with learning how the convention is </w:t>
      </w:r>
      <w:r w:rsidR="0010056F" w:rsidRPr="00BD471A">
        <w:rPr>
          <w:rFonts w:ascii="Tahoma" w:hAnsi="Tahoma" w:cs="Tahoma"/>
          <w:snapToGrid w:val="0"/>
          <w:sz w:val="28"/>
          <w:szCs w:val="28"/>
        </w:rPr>
        <w:t>structured;</w:t>
      </w:r>
      <w:r w:rsidR="00414F4D" w:rsidRPr="00BD471A">
        <w:rPr>
          <w:rFonts w:ascii="Tahoma" w:hAnsi="Tahoma" w:cs="Tahoma"/>
          <w:snapToGrid w:val="0"/>
          <w:sz w:val="28"/>
          <w:szCs w:val="28"/>
        </w:rPr>
        <w:t xml:space="preserve"> </w:t>
      </w:r>
      <w:r w:rsidR="008F747E" w:rsidRPr="00BD471A">
        <w:rPr>
          <w:rFonts w:ascii="Tahoma" w:hAnsi="Tahoma" w:cs="Tahoma"/>
          <w:snapToGrid w:val="0"/>
          <w:sz w:val="28"/>
          <w:szCs w:val="28"/>
        </w:rPr>
        <w:t>answering</w:t>
      </w:r>
      <w:r w:rsidR="002612D5" w:rsidRPr="00BD471A">
        <w:rPr>
          <w:rFonts w:ascii="Tahoma" w:hAnsi="Tahoma" w:cs="Tahoma"/>
          <w:snapToGrid w:val="0"/>
          <w:sz w:val="28"/>
          <w:szCs w:val="28"/>
        </w:rPr>
        <w:t xml:space="preserve"> </w:t>
      </w:r>
      <w:r w:rsidR="0010056F" w:rsidRPr="00BD471A">
        <w:rPr>
          <w:rFonts w:ascii="Tahoma" w:hAnsi="Tahoma" w:cs="Tahoma"/>
          <w:snapToGrid w:val="0"/>
          <w:sz w:val="28"/>
          <w:szCs w:val="28"/>
        </w:rPr>
        <w:t xml:space="preserve">your </w:t>
      </w:r>
      <w:r w:rsidR="003706BC" w:rsidRPr="00BD471A">
        <w:rPr>
          <w:rFonts w:ascii="Tahoma" w:hAnsi="Tahoma" w:cs="Tahoma"/>
          <w:snapToGrid w:val="0"/>
          <w:sz w:val="28"/>
          <w:szCs w:val="28"/>
        </w:rPr>
        <w:t>questions</w:t>
      </w:r>
      <w:r w:rsidR="0010056F" w:rsidRPr="00BD471A">
        <w:rPr>
          <w:rFonts w:ascii="Tahoma" w:hAnsi="Tahoma" w:cs="Tahoma"/>
          <w:snapToGrid w:val="0"/>
          <w:sz w:val="28"/>
          <w:szCs w:val="28"/>
        </w:rPr>
        <w:t xml:space="preserve">; connecting you </w:t>
      </w:r>
      <w:r w:rsidRPr="00BD471A">
        <w:rPr>
          <w:rFonts w:ascii="Tahoma" w:hAnsi="Tahoma" w:cs="Tahoma"/>
          <w:snapToGrid w:val="0"/>
          <w:sz w:val="28"/>
          <w:szCs w:val="28"/>
        </w:rPr>
        <w:t xml:space="preserve">with people who </w:t>
      </w:r>
      <w:r w:rsidR="003706BC" w:rsidRPr="00BD471A">
        <w:rPr>
          <w:rFonts w:ascii="Tahoma" w:hAnsi="Tahoma" w:cs="Tahoma"/>
          <w:snapToGrid w:val="0"/>
          <w:sz w:val="28"/>
          <w:szCs w:val="28"/>
        </w:rPr>
        <w:t>share your interests;</w:t>
      </w:r>
      <w:r w:rsidRPr="00BD471A">
        <w:rPr>
          <w:rFonts w:ascii="Tahoma" w:hAnsi="Tahoma" w:cs="Tahoma"/>
          <w:snapToGrid w:val="0"/>
          <w:sz w:val="28"/>
          <w:szCs w:val="28"/>
        </w:rPr>
        <w:t xml:space="preserve"> and to introduce you to other Federation members.</w:t>
      </w:r>
    </w:p>
    <w:p w14:paraId="2656ABE3" w14:textId="77777777" w:rsidR="00CC1D88" w:rsidRDefault="009D6E3F" w:rsidP="00CC1D88">
      <w:pPr>
        <w:pStyle w:val="Heading1"/>
        <w:rPr>
          <w:snapToGrid w:val="0"/>
        </w:rPr>
      </w:pPr>
      <w:r>
        <w:rPr>
          <w:snapToGrid w:val="0"/>
        </w:rPr>
        <w:br w:type="page"/>
      </w:r>
      <w:r w:rsidR="00CC1D88">
        <w:rPr>
          <w:snapToGrid w:val="0"/>
        </w:rPr>
        <w:lastRenderedPageBreak/>
        <w:t>Application must also include:</w:t>
      </w:r>
    </w:p>
    <w:p w14:paraId="660CE03B" w14:textId="77777777" w:rsidR="00221C77" w:rsidRPr="00BD471A" w:rsidRDefault="009D6E3F">
      <w:pPr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8"/>
          <w:szCs w:val="28"/>
        </w:rPr>
      </w:pP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The following must accompany your application.  </w:t>
      </w:r>
      <w:r w:rsidR="00AE4C38" w:rsidRPr="00BD471A">
        <w:rPr>
          <w:rFonts w:ascii="Arial" w:hAnsi="Arial" w:cs="Arial"/>
          <w:snapToGrid w:val="0"/>
          <w:color w:val="000000"/>
          <w:sz w:val="28"/>
          <w:szCs w:val="28"/>
        </w:rPr>
        <w:t>If</w:t>
      </w:r>
      <w:r w:rsidR="00CB238F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any of the following is not received by the</w:t>
      </w:r>
      <w:r w:rsidR="00FA1176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application deadline</w:t>
      </w:r>
      <w:r w:rsidR="00CB238F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, the application </w:t>
      </w:r>
      <w:r w:rsidR="006A6A33" w:rsidRPr="00BD471A">
        <w:rPr>
          <w:rFonts w:ascii="Arial" w:hAnsi="Arial" w:cs="Arial"/>
          <w:snapToGrid w:val="0"/>
          <w:color w:val="000000"/>
          <w:sz w:val="28"/>
          <w:szCs w:val="28"/>
        </w:rPr>
        <w:t>*</w:t>
      </w:r>
      <w:r w:rsidR="00CB238F" w:rsidRPr="00BD471A">
        <w:rPr>
          <w:rFonts w:ascii="Arial" w:hAnsi="Arial" w:cs="Arial"/>
          <w:snapToGrid w:val="0"/>
          <w:color w:val="000000"/>
          <w:sz w:val="28"/>
          <w:szCs w:val="28"/>
        </w:rPr>
        <w:t>will not</w:t>
      </w:r>
      <w:r w:rsidR="006A6A33" w:rsidRPr="00BD471A">
        <w:rPr>
          <w:rFonts w:ascii="Arial" w:hAnsi="Arial" w:cs="Arial"/>
          <w:snapToGrid w:val="0"/>
          <w:color w:val="000000"/>
          <w:sz w:val="28"/>
          <w:szCs w:val="28"/>
        </w:rPr>
        <w:t>*</w:t>
      </w:r>
      <w:r w:rsidR="00CB238F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be considered; therefore, it is advisable to confirm receipt of all components of the application </w:t>
      </w:r>
      <w:r w:rsidR="00D14D1D" w:rsidRPr="00BD471A">
        <w:rPr>
          <w:rFonts w:ascii="Arial" w:hAnsi="Arial" w:cs="Arial"/>
          <w:snapToGrid w:val="0"/>
          <w:color w:val="000000"/>
          <w:sz w:val="28"/>
          <w:szCs w:val="28"/>
        </w:rPr>
        <w:t>prior to the deadline</w:t>
      </w:r>
      <w:r w:rsidR="00CB238F" w:rsidRPr="00BD471A">
        <w:rPr>
          <w:rFonts w:ascii="Arial" w:hAnsi="Arial" w:cs="Arial"/>
          <w:snapToGrid w:val="0"/>
          <w:color w:val="000000"/>
          <w:sz w:val="28"/>
          <w:szCs w:val="28"/>
        </w:rPr>
        <w:t>)</w:t>
      </w:r>
      <w:r w:rsidR="00221C77" w:rsidRPr="00BD471A">
        <w:rPr>
          <w:rFonts w:ascii="Arial" w:hAnsi="Arial" w:cs="Arial"/>
          <w:snapToGrid w:val="0"/>
          <w:color w:val="000000"/>
          <w:sz w:val="28"/>
          <w:szCs w:val="28"/>
        </w:rPr>
        <w:t>:</w:t>
      </w:r>
    </w:p>
    <w:p w14:paraId="17031D30" w14:textId="77777777" w:rsidR="00221C77" w:rsidRPr="00BD471A" w:rsidRDefault="00221C77">
      <w:pPr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8"/>
          <w:szCs w:val="28"/>
        </w:rPr>
      </w:pPr>
    </w:p>
    <w:p w14:paraId="6D838789" w14:textId="77777777" w:rsidR="00221C77" w:rsidRPr="00BD471A" w:rsidRDefault="00221C77" w:rsidP="007F2180">
      <w:pPr>
        <w:autoSpaceDE w:val="0"/>
        <w:autoSpaceDN w:val="0"/>
        <w:adjustRightInd w:val="0"/>
        <w:ind w:left="720" w:hanging="360"/>
        <w:rPr>
          <w:rFonts w:ascii="Arial" w:hAnsi="Arial" w:cs="Arial"/>
          <w:snapToGrid w:val="0"/>
          <w:color w:val="000000"/>
          <w:sz w:val="28"/>
          <w:szCs w:val="28"/>
        </w:rPr>
      </w:pP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1. </w:t>
      </w:r>
      <w:r w:rsidR="00D44941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Personal Letter from Applicant: 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="00D44941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A </w:t>
      </w:r>
      <w:r w:rsidR="00A605A9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separate </w:t>
      </w:r>
      <w:r w:rsidR="00D44941" w:rsidRPr="00BD471A">
        <w:rPr>
          <w:rFonts w:ascii="Arial" w:hAnsi="Arial" w:cs="Arial"/>
          <w:snapToGrid w:val="0"/>
          <w:color w:val="000000"/>
          <w:sz w:val="28"/>
          <w:szCs w:val="28"/>
        </w:rPr>
        <w:t>statement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="00D16F17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(In other words, not to be typed on this application.) 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in </w:t>
      </w:r>
      <w:r w:rsidR="00896969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approximately </w:t>
      </w:r>
      <w:r w:rsidR="004140D0" w:rsidRPr="00BD471A">
        <w:rPr>
          <w:rFonts w:ascii="Arial" w:hAnsi="Arial" w:cs="Arial"/>
          <w:snapToGrid w:val="0"/>
          <w:color w:val="000000"/>
          <w:sz w:val="28"/>
          <w:szCs w:val="28"/>
        </w:rPr>
        <w:t>250 words or less, g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ive your reason for applying for a </w:t>
      </w:r>
      <w:r w:rsidR="004415B8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grant 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and how it will assist you to </w:t>
      </w:r>
      <w:r w:rsidR="00D90C4D" w:rsidRPr="00BD471A">
        <w:rPr>
          <w:rFonts w:ascii="Arial" w:hAnsi="Arial" w:cs="Arial"/>
          <w:snapToGrid w:val="0"/>
          <w:color w:val="000000"/>
          <w:sz w:val="28"/>
          <w:szCs w:val="28"/>
        </w:rPr>
        <w:t>become</w:t>
      </w:r>
      <w:r w:rsidR="003E3E0A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a</w:t>
      </w:r>
      <w:r w:rsidR="00D90C4D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="003E3E0A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more </w:t>
      </w:r>
      <w:r w:rsidR="00D90C4D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active </w:t>
      </w:r>
      <w:r w:rsidR="00415A7C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and well-informed </w:t>
      </w:r>
      <w:r w:rsidR="00D90C4D" w:rsidRPr="00BD471A">
        <w:rPr>
          <w:rFonts w:ascii="Arial" w:hAnsi="Arial" w:cs="Arial"/>
          <w:snapToGrid w:val="0"/>
          <w:color w:val="000000"/>
          <w:sz w:val="28"/>
          <w:szCs w:val="28"/>
        </w:rPr>
        <w:t>Federationist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>.  Include information about your</w:t>
      </w:r>
      <w:r w:rsidR="000131D6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length of time as an NFB member, whether that has been in SC or other states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.  In preparing your personal letter, </w:t>
      </w:r>
      <w:r w:rsidR="00447AAB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consider </w:t>
      </w:r>
      <w:r w:rsidR="004E60E2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how 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you can most effectively convey your best qualities.  </w:t>
      </w:r>
      <w:r w:rsidR="00896969" w:rsidRPr="00BD471A">
        <w:rPr>
          <w:rFonts w:ascii="Arial" w:hAnsi="Arial" w:cs="Arial"/>
          <w:snapToGrid w:val="0"/>
          <w:color w:val="000000"/>
          <w:sz w:val="28"/>
          <w:szCs w:val="28"/>
        </w:rPr>
        <w:t>Remember, your statement represents you</w:t>
      </w:r>
      <w:r w:rsidR="004F579A" w:rsidRPr="00BD471A">
        <w:rPr>
          <w:rFonts w:ascii="Arial" w:hAnsi="Arial" w:cs="Arial"/>
          <w:snapToGrid w:val="0"/>
          <w:color w:val="000000"/>
          <w:sz w:val="28"/>
          <w:szCs w:val="28"/>
        </w:rPr>
        <w:t>, so include your reasons for applying for the gra</w:t>
      </w:r>
      <w:r w:rsidR="00B97AA0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nt, and why it is important to </w:t>
      </w:r>
      <w:r w:rsidR="004F579A" w:rsidRPr="00BD471A">
        <w:rPr>
          <w:rFonts w:ascii="Arial" w:hAnsi="Arial" w:cs="Arial"/>
          <w:snapToGrid w:val="0"/>
          <w:color w:val="000000"/>
          <w:sz w:val="28"/>
          <w:szCs w:val="28"/>
        </w:rPr>
        <w:t>you to attend your first in-person state convention</w:t>
      </w:r>
      <w:r w:rsidR="00896969" w:rsidRPr="00BD471A">
        <w:rPr>
          <w:rFonts w:ascii="Arial" w:hAnsi="Arial" w:cs="Arial"/>
          <w:snapToGrid w:val="0"/>
          <w:color w:val="000000"/>
          <w:sz w:val="28"/>
          <w:szCs w:val="28"/>
        </w:rPr>
        <w:t>.</w:t>
      </w:r>
    </w:p>
    <w:p w14:paraId="69F38F73" w14:textId="77777777" w:rsidR="00221C77" w:rsidRPr="00BD471A" w:rsidRDefault="00221C77" w:rsidP="009D6E3F">
      <w:pPr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8"/>
          <w:szCs w:val="28"/>
        </w:rPr>
      </w:pP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ab/>
      </w:r>
    </w:p>
    <w:p w14:paraId="3FD31235" w14:textId="77777777" w:rsidR="007E7C54" w:rsidRPr="00BD471A" w:rsidRDefault="00221C77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>2.</w:t>
      </w:r>
      <w:r w:rsidR="007A2FEF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One letter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of recommendation</w:t>
      </w:r>
      <w:r w:rsidR="00FB352B" w:rsidRPr="00BD471A">
        <w:rPr>
          <w:rFonts w:ascii="Arial" w:hAnsi="Arial" w:cs="Arial"/>
          <w:snapToGrid w:val="0"/>
          <w:color w:val="000000"/>
          <w:sz w:val="28"/>
          <w:szCs w:val="28"/>
        </w:rPr>
        <w:t>, from</w:t>
      </w:r>
      <w:r w:rsidR="00896969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a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="002F2116" w:rsidRPr="00BD471A">
        <w:rPr>
          <w:rFonts w:ascii="Arial" w:hAnsi="Arial" w:cs="Arial"/>
          <w:snapToGrid w:val="0"/>
          <w:color w:val="000000"/>
          <w:sz w:val="28"/>
          <w:szCs w:val="28"/>
        </w:rPr>
        <w:t>chapter or division president</w:t>
      </w:r>
      <w:r w:rsidR="002F192A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>of the National Federation of the Blind of SC</w:t>
      </w:r>
      <w:r w:rsidR="00A605A9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, explaining why they think you are worthy to receive a </w:t>
      </w:r>
      <w:r w:rsidR="006D7EA5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grant </w:t>
      </w:r>
      <w:r w:rsidR="00A605A9" w:rsidRPr="00BD471A">
        <w:rPr>
          <w:rFonts w:ascii="Arial" w:hAnsi="Arial" w:cs="Arial"/>
          <w:snapToGrid w:val="0"/>
          <w:color w:val="000000"/>
          <w:sz w:val="28"/>
          <w:szCs w:val="28"/>
        </w:rPr>
        <w:t>this year</w:t>
      </w:r>
      <w:r w:rsidR="002F192A" w:rsidRPr="00BD471A">
        <w:rPr>
          <w:rFonts w:ascii="Arial" w:hAnsi="Arial" w:cs="Arial"/>
          <w:snapToGrid w:val="0"/>
          <w:color w:val="000000"/>
          <w:sz w:val="28"/>
          <w:szCs w:val="28"/>
        </w:rPr>
        <w:t>, how long they have know</w:t>
      </w:r>
      <w:r w:rsidR="006D7EA5" w:rsidRPr="00BD471A">
        <w:rPr>
          <w:rFonts w:ascii="Arial" w:hAnsi="Arial" w:cs="Arial"/>
          <w:snapToGrid w:val="0"/>
          <w:color w:val="000000"/>
          <w:sz w:val="28"/>
          <w:szCs w:val="28"/>
        </w:rPr>
        <w:t>n</w:t>
      </w:r>
      <w:r w:rsidR="002F192A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you, and what your status is as a chapter member</w:t>
      </w:r>
      <w:r w:rsidR="00357F94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(e.g. </w:t>
      </w:r>
      <w:r w:rsidR="00A73C98" w:rsidRPr="00BD471A">
        <w:rPr>
          <w:rFonts w:ascii="Arial" w:hAnsi="Arial" w:cs="Arial"/>
          <w:snapToGrid w:val="0"/>
          <w:color w:val="000000"/>
          <w:sz w:val="28"/>
          <w:szCs w:val="28"/>
        </w:rPr>
        <w:t>longtime</w:t>
      </w:r>
      <w:r w:rsidR="00357F94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member who is active, new member, etc.)</w:t>
      </w: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>.</w:t>
      </w:r>
      <w:r w:rsidR="00814B63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="00896969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It is helpful to take a few minutes </w:t>
      </w:r>
      <w:r w:rsidR="009D6E3F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to talk with that member about yourself, in case they are not familiar with you yet.  The more specific and personal the recommendation, the better it represents you. </w:t>
      </w:r>
      <w:r w:rsidR="00985173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If you need the name of an NFB </w:t>
      </w:r>
      <w:r w:rsidR="00533C28" w:rsidRPr="00BD471A">
        <w:rPr>
          <w:rFonts w:ascii="Arial" w:hAnsi="Arial" w:cs="Arial"/>
          <w:snapToGrid w:val="0"/>
          <w:color w:val="000000"/>
          <w:sz w:val="28"/>
          <w:szCs w:val="28"/>
        </w:rPr>
        <w:t xml:space="preserve">of SC president </w:t>
      </w:r>
      <w:r w:rsidR="00985173" w:rsidRPr="00BD471A">
        <w:rPr>
          <w:rFonts w:ascii="Arial" w:hAnsi="Arial" w:cs="Arial"/>
          <w:snapToGrid w:val="0"/>
          <w:color w:val="000000"/>
          <w:sz w:val="28"/>
          <w:szCs w:val="28"/>
        </w:rPr>
        <w:t>in your area, Contact David Houck at (803) 254-3777 or email him at</w:t>
      </w:r>
    </w:p>
    <w:p w14:paraId="1F6E5685" w14:textId="77777777" w:rsidR="00221C77" w:rsidRPr="00BD471A" w:rsidRDefault="00985173" w:rsidP="00533C2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BD471A">
        <w:rPr>
          <w:rFonts w:ascii="Arial" w:hAnsi="Arial" w:cs="Arial"/>
          <w:i/>
          <w:snapToGrid w:val="0"/>
          <w:color w:val="000000"/>
          <w:sz w:val="28"/>
          <w:szCs w:val="28"/>
        </w:rPr>
        <w:t>nfbsc@sc.rr.com</w:t>
      </w:r>
    </w:p>
    <w:p w14:paraId="66F9E8EE" w14:textId="77777777" w:rsidR="00221C77" w:rsidRPr="00BD471A" w:rsidRDefault="00221C77">
      <w:pPr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8"/>
          <w:szCs w:val="28"/>
        </w:rPr>
      </w:pPr>
      <w:r w:rsidRPr="00BD471A">
        <w:rPr>
          <w:rFonts w:ascii="Arial" w:hAnsi="Arial" w:cs="Arial"/>
          <w:snapToGrid w:val="0"/>
          <w:color w:val="000000"/>
          <w:sz w:val="28"/>
          <w:szCs w:val="28"/>
        </w:rPr>
        <w:tab/>
      </w:r>
    </w:p>
    <w:p w14:paraId="1C69F0A5" w14:textId="4191D05E" w:rsidR="009D6E3F" w:rsidRPr="00BD471A" w:rsidRDefault="009D6E3F" w:rsidP="009D6E3F">
      <w:pPr>
        <w:autoSpaceDE w:val="0"/>
        <w:autoSpaceDN w:val="0"/>
        <w:adjustRightInd w:val="0"/>
        <w:rPr>
          <w:rFonts w:ascii="Arial" w:hAnsi="Arial" w:cs="Arial"/>
          <w:snapToGrid w:val="0"/>
          <w:sz w:val="28"/>
          <w:szCs w:val="28"/>
        </w:rPr>
      </w:pPr>
      <w:r w:rsidRPr="00BD471A">
        <w:rPr>
          <w:rFonts w:ascii="Arial" w:hAnsi="Arial" w:cs="Arial"/>
          <w:snapToGrid w:val="0"/>
          <w:sz w:val="28"/>
          <w:szCs w:val="28"/>
        </w:rPr>
        <w:t xml:space="preserve">To apply for a </w:t>
      </w:r>
      <w:r w:rsidR="006D7EA5" w:rsidRPr="00BD471A">
        <w:rPr>
          <w:rFonts w:ascii="Arial" w:hAnsi="Arial" w:cs="Arial"/>
          <w:snapToGrid w:val="0"/>
          <w:sz w:val="28"/>
          <w:szCs w:val="28"/>
        </w:rPr>
        <w:t>Palmetto Convention Grant</w:t>
      </w:r>
      <w:r w:rsidRPr="00BD471A">
        <w:rPr>
          <w:rFonts w:ascii="Arial" w:hAnsi="Arial" w:cs="Arial"/>
          <w:snapToGrid w:val="0"/>
          <w:sz w:val="28"/>
          <w:szCs w:val="28"/>
        </w:rPr>
        <w:t xml:space="preserve">, complete this application; </w:t>
      </w:r>
      <w:r w:rsidR="001C761B" w:rsidRPr="00BD471A">
        <w:rPr>
          <w:rFonts w:ascii="Arial" w:hAnsi="Arial" w:cs="Arial"/>
          <w:snapToGrid w:val="0"/>
          <w:sz w:val="28"/>
          <w:szCs w:val="28"/>
        </w:rPr>
        <w:t xml:space="preserve">it is strongly preferred that </w:t>
      </w:r>
      <w:r w:rsidRPr="00BD471A">
        <w:rPr>
          <w:rFonts w:ascii="Arial" w:hAnsi="Arial" w:cs="Arial"/>
          <w:snapToGrid w:val="0"/>
          <w:sz w:val="28"/>
          <w:szCs w:val="28"/>
        </w:rPr>
        <w:t xml:space="preserve">the form </w:t>
      </w:r>
      <w:r w:rsidR="001C761B" w:rsidRPr="00BD471A">
        <w:rPr>
          <w:rFonts w:ascii="Arial" w:hAnsi="Arial" w:cs="Arial"/>
          <w:snapToGrid w:val="0"/>
          <w:sz w:val="28"/>
          <w:szCs w:val="28"/>
        </w:rPr>
        <w:t xml:space="preserve">be </w:t>
      </w:r>
      <w:r w:rsidRPr="00BD471A">
        <w:rPr>
          <w:rFonts w:ascii="Arial" w:hAnsi="Arial" w:cs="Arial"/>
          <w:snapToGrid w:val="0"/>
          <w:sz w:val="28"/>
          <w:szCs w:val="28"/>
        </w:rPr>
        <w:t xml:space="preserve">completed electronically.   </w:t>
      </w:r>
      <w:r w:rsidR="001C761B" w:rsidRPr="00BD471A">
        <w:rPr>
          <w:rFonts w:ascii="Arial" w:hAnsi="Arial" w:cs="Arial"/>
          <w:snapToGrid w:val="0"/>
          <w:sz w:val="28"/>
          <w:szCs w:val="28"/>
        </w:rPr>
        <w:t xml:space="preserve">This is because the committee members are all blind and reading handwriting is difficult at best.  </w:t>
      </w:r>
      <w:r w:rsidRPr="00BD471A">
        <w:rPr>
          <w:rFonts w:ascii="Arial" w:hAnsi="Arial" w:cs="Arial"/>
          <w:snapToGrid w:val="0"/>
          <w:sz w:val="28"/>
          <w:szCs w:val="28"/>
        </w:rPr>
        <w:t>Then email the completed application and attachments to:</w:t>
      </w:r>
    </w:p>
    <w:p w14:paraId="274198EC" w14:textId="77777777" w:rsidR="009D6E3F" w:rsidRPr="00BD471A" w:rsidRDefault="004F7B97" w:rsidP="000F32FC">
      <w:pPr>
        <w:autoSpaceDE w:val="0"/>
        <w:autoSpaceDN w:val="0"/>
        <w:adjustRightInd w:val="0"/>
        <w:rPr>
          <w:rFonts w:ascii="Arial" w:hAnsi="Arial" w:cs="Arial"/>
          <w:snapToGrid w:val="0"/>
          <w:sz w:val="28"/>
          <w:szCs w:val="28"/>
        </w:rPr>
      </w:pPr>
      <w:r w:rsidRPr="00BD471A">
        <w:rPr>
          <w:rFonts w:ascii="Arial" w:hAnsi="Arial" w:cs="Arial"/>
          <w:snapToGrid w:val="0"/>
          <w:sz w:val="28"/>
          <w:szCs w:val="28"/>
        </w:rPr>
        <w:t>Coffeequeensc1@sc.rr.com</w:t>
      </w:r>
      <w:r w:rsidR="009D6E3F" w:rsidRPr="00BD471A">
        <w:rPr>
          <w:rFonts w:ascii="Arial" w:hAnsi="Arial" w:cs="Arial"/>
          <w:snapToGrid w:val="0"/>
          <w:sz w:val="28"/>
          <w:szCs w:val="28"/>
        </w:rPr>
        <w:t xml:space="preserve">.  </w:t>
      </w:r>
    </w:p>
    <w:p w14:paraId="1A946B4E" w14:textId="77777777" w:rsidR="009D6E3F" w:rsidRPr="00BD471A" w:rsidRDefault="009D6E3F" w:rsidP="009D6E3F">
      <w:pPr>
        <w:autoSpaceDE w:val="0"/>
        <w:autoSpaceDN w:val="0"/>
        <w:adjustRightInd w:val="0"/>
        <w:rPr>
          <w:rFonts w:ascii="Arial" w:hAnsi="Arial" w:cs="Arial"/>
          <w:snapToGrid w:val="0"/>
          <w:sz w:val="28"/>
          <w:szCs w:val="28"/>
        </w:rPr>
      </w:pPr>
    </w:p>
    <w:p w14:paraId="4AE55372" w14:textId="77777777" w:rsidR="009D6E3F" w:rsidRPr="00BD471A" w:rsidRDefault="009D6E3F" w:rsidP="009D6E3F">
      <w:pPr>
        <w:autoSpaceDE w:val="0"/>
        <w:autoSpaceDN w:val="0"/>
        <w:adjustRightInd w:val="0"/>
        <w:rPr>
          <w:rFonts w:ascii="Arial" w:hAnsi="Arial" w:cs="Arial"/>
          <w:snapToGrid w:val="0"/>
          <w:sz w:val="28"/>
          <w:szCs w:val="28"/>
        </w:rPr>
      </w:pPr>
      <w:r w:rsidRPr="00BD471A">
        <w:rPr>
          <w:rFonts w:ascii="Arial" w:hAnsi="Arial" w:cs="Arial"/>
          <w:snapToGrid w:val="0"/>
          <w:sz w:val="28"/>
          <w:szCs w:val="28"/>
        </w:rPr>
        <w:t xml:space="preserve">If any portion of the application is received after the deadline, </w:t>
      </w:r>
      <w:r w:rsidR="003D7479" w:rsidRPr="00BD471A">
        <w:rPr>
          <w:rFonts w:ascii="Arial" w:hAnsi="Arial" w:cs="Arial"/>
          <w:snapToGrid w:val="0"/>
          <w:sz w:val="28"/>
          <w:szCs w:val="28"/>
        </w:rPr>
        <w:t xml:space="preserve">11:59 p.m. </w:t>
      </w:r>
      <w:r w:rsidR="00D90C4D" w:rsidRPr="00BD471A">
        <w:rPr>
          <w:rFonts w:ascii="Arial" w:hAnsi="Arial" w:cs="Arial"/>
          <w:snapToGrid w:val="0"/>
          <w:sz w:val="28"/>
          <w:szCs w:val="28"/>
        </w:rPr>
        <w:t>July</w:t>
      </w:r>
      <w:r w:rsidR="00AA4FE4" w:rsidRPr="00BD471A">
        <w:rPr>
          <w:rFonts w:ascii="Arial" w:hAnsi="Arial" w:cs="Arial"/>
          <w:snapToGrid w:val="0"/>
          <w:sz w:val="28"/>
          <w:szCs w:val="28"/>
        </w:rPr>
        <w:t xml:space="preserve"> </w:t>
      </w:r>
      <w:r w:rsidR="000907CD" w:rsidRPr="00BD471A">
        <w:rPr>
          <w:rFonts w:ascii="Arial" w:hAnsi="Arial" w:cs="Arial"/>
          <w:snapToGrid w:val="0"/>
          <w:sz w:val="28"/>
          <w:szCs w:val="28"/>
        </w:rPr>
        <w:t>15</w:t>
      </w:r>
      <w:r w:rsidR="00B0761A" w:rsidRPr="00BD471A">
        <w:rPr>
          <w:rFonts w:ascii="Arial" w:hAnsi="Arial" w:cs="Arial"/>
          <w:snapToGrid w:val="0"/>
          <w:sz w:val="28"/>
          <w:szCs w:val="28"/>
        </w:rPr>
        <w:t xml:space="preserve">, </w:t>
      </w:r>
      <w:r w:rsidR="003A26D1" w:rsidRPr="00BD471A">
        <w:rPr>
          <w:rFonts w:ascii="Arial" w:hAnsi="Arial" w:cs="Arial"/>
          <w:snapToGrid w:val="0"/>
          <w:sz w:val="28"/>
          <w:szCs w:val="28"/>
        </w:rPr>
        <w:t>2023</w:t>
      </w:r>
      <w:r w:rsidR="000361B9" w:rsidRPr="00BD471A">
        <w:rPr>
          <w:rFonts w:ascii="Arial" w:hAnsi="Arial" w:cs="Arial"/>
          <w:snapToGrid w:val="0"/>
          <w:sz w:val="28"/>
          <w:szCs w:val="28"/>
        </w:rPr>
        <w:t xml:space="preserve">, it </w:t>
      </w:r>
      <w:r w:rsidRPr="00BD471A">
        <w:rPr>
          <w:rFonts w:ascii="Arial" w:hAnsi="Arial" w:cs="Arial"/>
          <w:snapToGrid w:val="0"/>
          <w:sz w:val="28"/>
          <w:szCs w:val="28"/>
        </w:rPr>
        <w:t xml:space="preserve">will be </w:t>
      </w:r>
      <w:r w:rsidR="000F32FC" w:rsidRPr="00BD471A">
        <w:rPr>
          <w:rFonts w:ascii="Arial" w:hAnsi="Arial" w:cs="Arial"/>
          <w:snapToGrid w:val="0"/>
          <w:sz w:val="28"/>
          <w:szCs w:val="28"/>
        </w:rPr>
        <w:t xml:space="preserve">automatically </w:t>
      </w:r>
      <w:r w:rsidRPr="00BD471A">
        <w:rPr>
          <w:rFonts w:ascii="Arial" w:hAnsi="Arial" w:cs="Arial"/>
          <w:snapToGrid w:val="0"/>
          <w:sz w:val="28"/>
          <w:szCs w:val="28"/>
        </w:rPr>
        <w:t>disqualified.</w:t>
      </w:r>
    </w:p>
    <w:p w14:paraId="5ABF1A86" w14:textId="77777777" w:rsidR="009D6E3F" w:rsidRPr="00BD471A" w:rsidRDefault="009D6E3F" w:rsidP="009D6E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06965E9" w14:textId="77777777" w:rsidR="008F2613" w:rsidRPr="00BD471A" w:rsidRDefault="009D6E3F" w:rsidP="000361B9">
      <w:pPr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8"/>
          <w:szCs w:val="28"/>
        </w:rPr>
      </w:pPr>
      <w:r w:rsidRPr="00BD471A">
        <w:rPr>
          <w:rFonts w:ascii="Arial" w:hAnsi="Arial" w:cs="Arial"/>
          <w:sz w:val="28"/>
          <w:szCs w:val="28"/>
        </w:rPr>
        <w:t xml:space="preserve">Thank you for your interest in the </w:t>
      </w:r>
      <w:r w:rsidR="00D90C4D" w:rsidRPr="00BD471A">
        <w:rPr>
          <w:rFonts w:ascii="Arial" w:hAnsi="Arial" w:cs="Arial"/>
          <w:sz w:val="28"/>
          <w:szCs w:val="28"/>
        </w:rPr>
        <w:t xml:space="preserve">Palmetto </w:t>
      </w:r>
      <w:r w:rsidR="00414F4D" w:rsidRPr="00BD471A">
        <w:rPr>
          <w:rFonts w:ascii="Arial" w:hAnsi="Arial" w:cs="Arial"/>
          <w:sz w:val="28"/>
          <w:szCs w:val="28"/>
        </w:rPr>
        <w:t xml:space="preserve">Convention </w:t>
      </w:r>
      <w:r w:rsidR="00D90C4D" w:rsidRPr="00BD471A">
        <w:rPr>
          <w:rFonts w:ascii="Arial" w:hAnsi="Arial" w:cs="Arial"/>
          <w:sz w:val="28"/>
          <w:szCs w:val="28"/>
        </w:rPr>
        <w:t xml:space="preserve">Grant </w:t>
      </w:r>
      <w:r w:rsidRPr="00BD471A">
        <w:rPr>
          <w:rFonts w:ascii="Arial" w:hAnsi="Arial" w:cs="Arial"/>
          <w:sz w:val="28"/>
          <w:szCs w:val="28"/>
        </w:rPr>
        <w:t>program.</w:t>
      </w:r>
    </w:p>
    <w:sectPr w:rsidR="008F2613" w:rsidRPr="00BD471A" w:rsidSect="00221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9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E15B" w14:textId="77777777" w:rsidR="00597F8A" w:rsidRDefault="00597F8A" w:rsidP="00394B43">
      <w:r>
        <w:separator/>
      </w:r>
    </w:p>
  </w:endnote>
  <w:endnote w:type="continuationSeparator" w:id="0">
    <w:p w14:paraId="64AB4A0D" w14:textId="77777777" w:rsidR="00597F8A" w:rsidRDefault="00597F8A" w:rsidP="0039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BB1A" w14:textId="77777777" w:rsidR="00737925" w:rsidRDefault="00737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1E86" w14:textId="77777777" w:rsidR="00737925" w:rsidRDefault="00737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1C52" w14:textId="77777777" w:rsidR="00737925" w:rsidRDefault="00737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8B0F" w14:textId="77777777" w:rsidR="00597F8A" w:rsidRDefault="00597F8A" w:rsidP="00394B43">
      <w:r>
        <w:separator/>
      </w:r>
    </w:p>
  </w:footnote>
  <w:footnote w:type="continuationSeparator" w:id="0">
    <w:p w14:paraId="3B733751" w14:textId="77777777" w:rsidR="00597F8A" w:rsidRDefault="00597F8A" w:rsidP="0039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49B1" w14:textId="77777777" w:rsidR="00737925" w:rsidRDefault="00737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E45E" w14:textId="77777777" w:rsidR="00737925" w:rsidRDefault="00737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5116" w14:textId="77777777" w:rsidR="00737925" w:rsidRDefault="00737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8710053">
    <w:abstractNumId w:val="0"/>
  </w:num>
  <w:num w:numId="2" w16cid:durableId="627123462">
    <w:abstractNumId w:val="0"/>
  </w:num>
  <w:num w:numId="3" w16cid:durableId="323247026">
    <w:abstractNumId w:val="0"/>
  </w:num>
  <w:num w:numId="4" w16cid:durableId="2036156569">
    <w:abstractNumId w:val="0"/>
  </w:num>
  <w:num w:numId="5" w16cid:durableId="1707674609">
    <w:abstractNumId w:val="0"/>
  </w:num>
  <w:num w:numId="6" w16cid:durableId="142556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7"/>
    <w:rsid w:val="000131D6"/>
    <w:rsid w:val="000361B9"/>
    <w:rsid w:val="00064C65"/>
    <w:rsid w:val="0008728B"/>
    <w:rsid w:val="00090428"/>
    <w:rsid w:val="000907CD"/>
    <w:rsid w:val="00090CCE"/>
    <w:rsid w:val="0009748F"/>
    <w:rsid w:val="000A09CA"/>
    <w:rsid w:val="000E6374"/>
    <w:rsid w:val="000F32FC"/>
    <w:rsid w:val="0010056F"/>
    <w:rsid w:val="00125FA3"/>
    <w:rsid w:val="00141752"/>
    <w:rsid w:val="00150CEC"/>
    <w:rsid w:val="001521CA"/>
    <w:rsid w:val="00152B83"/>
    <w:rsid w:val="00165059"/>
    <w:rsid w:val="00187970"/>
    <w:rsid w:val="001B4023"/>
    <w:rsid w:val="001B48D0"/>
    <w:rsid w:val="001C761B"/>
    <w:rsid w:val="001D2AD0"/>
    <w:rsid w:val="001E2330"/>
    <w:rsid w:val="001F0D9D"/>
    <w:rsid w:val="00200CEC"/>
    <w:rsid w:val="00221C77"/>
    <w:rsid w:val="002270F2"/>
    <w:rsid w:val="002300F3"/>
    <w:rsid w:val="00242482"/>
    <w:rsid w:val="002612D5"/>
    <w:rsid w:val="002624BE"/>
    <w:rsid w:val="0026385A"/>
    <w:rsid w:val="00273D61"/>
    <w:rsid w:val="002866F0"/>
    <w:rsid w:val="002B36B1"/>
    <w:rsid w:val="002D1661"/>
    <w:rsid w:val="002F192A"/>
    <w:rsid w:val="002F2116"/>
    <w:rsid w:val="003100C7"/>
    <w:rsid w:val="0031012A"/>
    <w:rsid w:val="00326DAB"/>
    <w:rsid w:val="00344C13"/>
    <w:rsid w:val="00357F94"/>
    <w:rsid w:val="00363D65"/>
    <w:rsid w:val="003706BC"/>
    <w:rsid w:val="00374244"/>
    <w:rsid w:val="00386308"/>
    <w:rsid w:val="00387E9D"/>
    <w:rsid w:val="00394B43"/>
    <w:rsid w:val="003A26D1"/>
    <w:rsid w:val="003B0A25"/>
    <w:rsid w:val="003C34EE"/>
    <w:rsid w:val="003C58CD"/>
    <w:rsid w:val="003C74A3"/>
    <w:rsid w:val="003D300B"/>
    <w:rsid w:val="003D7479"/>
    <w:rsid w:val="003E3E0A"/>
    <w:rsid w:val="003F005F"/>
    <w:rsid w:val="00412453"/>
    <w:rsid w:val="00413E84"/>
    <w:rsid w:val="004140D0"/>
    <w:rsid w:val="00414F4D"/>
    <w:rsid w:val="00415A7C"/>
    <w:rsid w:val="00416E32"/>
    <w:rsid w:val="00420E11"/>
    <w:rsid w:val="0042448F"/>
    <w:rsid w:val="00425550"/>
    <w:rsid w:val="00430266"/>
    <w:rsid w:val="00430AB8"/>
    <w:rsid w:val="004346E8"/>
    <w:rsid w:val="004415B8"/>
    <w:rsid w:val="00447AAB"/>
    <w:rsid w:val="00457A44"/>
    <w:rsid w:val="00461891"/>
    <w:rsid w:val="004B0159"/>
    <w:rsid w:val="004B2FBA"/>
    <w:rsid w:val="004E60E2"/>
    <w:rsid w:val="004F334F"/>
    <w:rsid w:val="004F579A"/>
    <w:rsid w:val="004F7B97"/>
    <w:rsid w:val="00532926"/>
    <w:rsid w:val="00533C28"/>
    <w:rsid w:val="00541EBE"/>
    <w:rsid w:val="005718CD"/>
    <w:rsid w:val="005736C1"/>
    <w:rsid w:val="005741ED"/>
    <w:rsid w:val="0057432D"/>
    <w:rsid w:val="00593CB3"/>
    <w:rsid w:val="005962CB"/>
    <w:rsid w:val="00596572"/>
    <w:rsid w:val="00597F8A"/>
    <w:rsid w:val="005B4724"/>
    <w:rsid w:val="005C4241"/>
    <w:rsid w:val="005D7379"/>
    <w:rsid w:val="005F0256"/>
    <w:rsid w:val="005F0B78"/>
    <w:rsid w:val="00612A35"/>
    <w:rsid w:val="00612B3B"/>
    <w:rsid w:val="0061738C"/>
    <w:rsid w:val="00620339"/>
    <w:rsid w:val="00620715"/>
    <w:rsid w:val="0063529D"/>
    <w:rsid w:val="00674027"/>
    <w:rsid w:val="00690BF4"/>
    <w:rsid w:val="006A6A33"/>
    <w:rsid w:val="006B35BD"/>
    <w:rsid w:val="006C2E3D"/>
    <w:rsid w:val="006C71ED"/>
    <w:rsid w:val="006D7EA5"/>
    <w:rsid w:val="00731D43"/>
    <w:rsid w:val="00737925"/>
    <w:rsid w:val="007628A5"/>
    <w:rsid w:val="00781FBD"/>
    <w:rsid w:val="00785F9D"/>
    <w:rsid w:val="007A2FEF"/>
    <w:rsid w:val="007A4750"/>
    <w:rsid w:val="007B197C"/>
    <w:rsid w:val="007B22B8"/>
    <w:rsid w:val="007C2E20"/>
    <w:rsid w:val="007D5971"/>
    <w:rsid w:val="007E0FD4"/>
    <w:rsid w:val="007E5C38"/>
    <w:rsid w:val="007E7C54"/>
    <w:rsid w:val="007F2180"/>
    <w:rsid w:val="007F3873"/>
    <w:rsid w:val="00804B06"/>
    <w:rsid w:val="00814B63"/>
    <w:rsid w:val="00825668"/>
    <w:rsid w:val="0084041A"/>
    <w:rsid w:val="0085091B"/>
    <w:rsid w:val="00882D6E"/>
    <w:rsid w:val="00896969"/>
    <w:rsid w:val="008B1C2E"/>
    <w:rsid w:val="008B7BA0"/>
    <w:rsid w:val="008D1DAD"/>
    <w:rsid w:val="008F2613"/>
    <w:rsid w:val="008F747E"/>
    <w:rsid w:val="00902A18"/>
    <w:rsid w:val="00915539"/>
    <w:rsid w:val="009171A7"/>
    <w:rsid w:val="00930204"/>
    <w:rsid w:val="009328AB"/>
    <w:rsid w:val="0094145D"/>
    <w:rsid w:val="00943DE1"/>
    <w:rsid w:val="009453B3"/>
    <w:rsid w:val="0095357F"/>
    <w:rsid w:val="00985173"/>
    <w:rsid w:val="00985664"/>
    <w:rsid w:val="00987C54"/>
    <w:rsid w:val="009A12E2"/>
    <w:rsid w:val="009A26A1"/>
    <w:rsid w:val="009B5940"/>
    <w:rsid w:val="009B7D83"/>
    <w:rsid w:val="009C707B"/>
    <w:rsid w:val="009C7F54"/>
    <w:rsid w:val="009D6E3F"/>
    <w:rsid w:val="009F5EFD"/>
    <w:rsid w:val="00A011B5"/>
    <w:rsid w:val="00A04285"/>
    <w:rsid w:val="00A14E73"/>
    <w:rsid w:val="00A15291"/>
    <w:rsid w:val="00A229E4"/>
    <w:rsid w:val="00A23015"/>
    <w:rsid w:val="00A33E29"/>
    <w:rsid w:val="00A45FE1"/>
    <w:rsid w:val="00A56BBB"/>
    <w:rsid w:val="00A605A9"/>
    <w:rsid w:val="00A61217"/>
    <w:rsid w:val="00A64418"/>
    <w:rsid w:val="00A73C98"/>
    <w:rsid w:val="00A90AFD"/>
    <w:rsid w:val="00AA4FE4"/>
    <w:rsid w:val="00AC58B5"/>
    <w:rsid w:val="00AD2276"/>
    <w:rsid w:val="00AE4C38"/>
    <w:rsid w:val="00AE4F8A"/>
    <w:rsid w:val="00AE5B95"/>
    <w:rsid w:val="00B06C5D"/>
    <w:rsid w:val="00B0761A"/>
    <w:rsid w:val="00B10F1F"/>
    <w:rsid w:val="00B23D5C"/>
    <w:rsid w:val="00B27504"/>
    <w:rsid w:val="00B64CC3"/>
    <w:rsid w:val="00B72C18"/>
    <w:rsid w:val="00B77CBA"/>
    <w:rsid w:val="00B97AA0"/>
    <w:rsid w:val="00BA55EF"/>
    <w:rsid w:val="00BB0ED0"/>
    <w:rsid w:val="00BB7648"/>
    <w:rsid w:val="00BD471A"/>
    <w:rsid w:val="00BE2D40"/>
    <w:rsid w:val="00C267D9"/>
    <w:rsid w:val="00C3408C"/>
    <w:rsid w:val="00C83BF1"/>
    <w:rsid w:val="00C91928"/>
    <w:rsid w:val="00C96B76"/>
    <w:rsid w:val="00CA0C18"/>
    <w:rsid w:val="00CB1A82"/>
    <w:rsid w:val="00CB238F"/>
    <w:rsid w:val="00CC1D88"/>
    <w:rsid w:val="00CD4857"/>
    <w:rsid w:val="00CD79C5"/>
    <w:rsid w:val="00CF389F"/>
    <w:rsid w:val="00CF7668"/>
    <w:rsid w:val="00D129C0"/>
    <w:rsid w:val="00D14D1D"/>
    <w:rsid w:val="00D16F17"/>
    <w:rsid w:val="00D24DBA"/>
    <w:rsid w:val="00D4096E"/>
    <w:rsid w:val="00D44941"/>
    <w:rsid w:val="00D51415"/>
    <w:rsid w:val="00D57163"/>
    <w:rsid w:val="00D616F0"/>
    <w:rsid w:val="00D77594"/>
    <w:rsid w:val="00D857D5"/>
    <w:rsid w:val="00D864E2"/>
    <w:rsid w:val="00D90C4D"/>
    <w:rsid w:val="00DB52B3"/>
    <w:rsid w:val="00DC1074"/>
    <w:rsid w:val="00E12838"/>
    <w:rsid w:val="00E1685C"/>
    <w:rsid w:val="00E50904"/>
    <w:rsid w:val="00E544D3"/>
    <w:rsid w:val="00E74721"/>
    <w:rsid w:val="00EB6CE2"/>
    <w:rsid w:val="00ED2F47"/>
    <w:rsid w:val="00EF069B"/>
    <w:rsid w:val="00F020DE"/>
    <w:rsid w:val="00F366F1"/>
    <w:rsid w:val="00F4343A"/>
    <w:rsid w:val="00F6701C"/>
    <w:rsid w:val="00F71F72"/>
    <w:rsid w:val="00F74F42"/>
    <w:rsid w:val="00FA1176"/>
    <w:rsid w:val="00FB352B"/>
    <w:rsid w:val="00FC55AC"/>
    <w:rsid w:val="00FE34B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09D6027"/>
  <w14:defaultImageDpi w14:val="0"/>
  <w15:docId w15:val="{DDF56451-F513-4AB3-9AA9-25F57D31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2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3529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6A6A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4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4B4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4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4B43"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3015"/>
    <w:rPr>
      <w:rFonts w:cs="Times New Roman"/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EF069B"/>
    <w:pPr>
      <w:numPr>
        <w:numId w:val="2"/>
      </w:numPr>
      <w:spacing w:after="16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7BB2-375E-4441-9866-FE055DF2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626</Words>
  <Characters>3572</Characters>
  <Application>Microsoft Office Word</Application>
  <DocSecurity>0</DocSecurity>
  <Lines>29</Lines>
  <Paragraphs>8</Paragraphs>
  <ScaleCrop>false</ScaleCrop>
  <Company>The South Carolina Commission for the Blind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</dc:title>
  <dc:subject/>
  <dc:creator>David</dc:creator>
  <cp:keywords/>
  <dc:description/>
  <cp:lastModifiedBy>Trent Tedder</cp:lastModifiedBy>
  <cp:revision>3</cp:revision>
  <dcterms:created xsi:type="dcterms:W3CDTF">2023-06-12T01:23:00Z</dcterms:created>
  <dcterms:modified xsi:type="dcterms:W3CDTF">2023-06-12T01:29:00Z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_AdHocReviewCycleID">
    <vt:i4>1363588432</vt:i4>
  </property>
  <property fmtid="{D5CDD505-2E9C-101B-9397-08002B2CF9AE}" pid="5" name="_EmailSubject">
    <vt:lpwstr>Positive Note 1922</vt:lpwstr>
  </property>
  <property fmtid="{D5CDD505-2E9C-101B-9397-08002B2CF9AE}" pid="6" name="_AuthorEmail">
    <vt:lpwstr>marty2music@outlook.com</vt:lpwstr>
  </property>
  <property fmtid="{D5CDD505-2E9C-101B-9397-08002B2CF9AE}" pid="7" name="_AuthorEmailDisplayName">
    <vt:lpwstr>marty2music@outlook.com</vt:lpwstr>
  </property>
</Properties>
</file>