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6B4D" w14:textId="77777777" w:rsidR="00F9315C" w:rsidRPr="00F9315C" w:rsidRDefault="00F9315C" w:rsidP="00F9315C">
      <w:pPr>
        <w:spacing w:after="6"/>
        <w:jc w:val="center"/>
        <w:rPr>
          <w:rFonts w:ascii="Times New Roman" w:hAnsi="Times New Roman" w:cs="Times New Roman"/>
          <w:sz w:val="28"/>
          <w:szCs w:val="28"/>
        </w:rPr>
      </w:pPr>
      <w:r w:rsidRPr="00F9315C">
        <w:rPr>
          <w:rFonts w:ascii="Times New Roman" w:hAnsi="Times New Roman" w:cs="Times New Roman"/>
          <w:b/>
          <w:bCs/>
          <w:sz w:val="28"/>
          <w:szCs w:val="28"/>
          <w:u w:val="single"/>
        </w:rPr>
        <w:t>House of Representative</w:t>
      </w:r>
    </w:p>
    <w:p w14:paraId="63D21B53" w14:textId="77777777" w:rsidR="00F9315C" w:rsidRPr="00F9315C" w:rsidRDefault="00F9315C" w:rsidP="00F9315C">
      <w:pPr>
        <w:spacing w:after="6"/>
        <w:rPr>
          <w:rFonts w:ascii="Times New Roman" w:hAnsi="Times New Roman" w:cs="Times New Roman"/>
          <w:sz w:val="24"/>
          <w:szCs w:val="24"/>
        </w:rPr>
      </w:pPr>
    </w:p>
    <w:p w14:paraId="0E6F1B64" w14:textId="77777777" w:rsidR="00F9315C" w:rsidRPr="00F9315C" w:rsidRDefault="00F9315C" w:rsidP="00F9315C">
      <w:pPr>
        <w:spacing w:after="6"/>
        <w:rPr>
          <w:rFonts w:ascii="Times New Roman" w:hAnsi="Times New Roman" w:cs="Times New Roman"/>
          <w:sz w:val="24"/>
          <w:szCs w:val="24"/>
        </w:rPr>
      </w:pPr>
    </w:p>
    <w:p w14:paraId="577A95CE"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Your Full Name]</w:t>
      </w:r>
      <w:r w:rsidRPr="00F9315C">
        <w:rPr>
          <w:rFonts w:ascii="Times New Roman" w:hAnsi="Times New Roman" w:cs="Times New Roman"/>
          <w:sz w:val="24"/>
          <w:szCs w:val="24"/>
        </w:rPr>
        <w:br/>
        <w:t>[Your Address]</w:t>
      </w:r>
      <w:r w:rsidRPr="00F9315C">
        <w:rPr>
          <w:rFonts w:ascii="Times New Roman" w:hAnsi="Times New Roman" w:cs="Times New Roman"/>
          <w:sz w:val="24"/>
          <w:szCs w:val="24"/>
        </w:rPr>
        <w:br/>
        <w:t>[City, State, Zip Code]</w:t>
      </w:r>
      <w:r w:rsidRPr="00F9315C">
        <w:rPr>
          <w:rFonts w:ascii="Times New Roman" w:hAnsi="Times New Roman" w:cs="Times New Roman"/>
          <w:sz w:val="24"/>
          <w:szCs w:val="24"/>
        </w:rPr>
        <w:br/>
        <w:t>[Email Address]</w:t>
      </w:r>
      <w:r w:rsidRPr="00F9315C">
        <w:rPr>
          <w:rFonts w:ascii="Times New Roman" w:hAnsi="Times New Roman" w:cs="Times New Roman"/>
          <w:sz w:val="24"/>
          <w:szCs w:val="24"/>
        </w:rPr>
        <w:br/>
        <w:t>[Date]</w:t>
      </w:r>
    </w:p>
    <w:p w14:paraId="14D1EECF" w14:textId="77777777" w:rsidR="00F9315C" w:rsidRPr="00F9315C" w:rsidRDefault="00F9315C" w:rsidP="00F9315C">
      <w:pPr>
        <w:spacing w:after="6"/>
        <w:rPr>
          <w:rFonts w:ascii="Times New Roman" w:hAnsi="Times New Roman" w:cs="Times New Roman"/>
          <w:sz w:val="24"/>
          <w:szCs w:val="24"/>
        </w:rPr>
      </w:pPr>
    </w:p>
    <w:p w14:paraId="54C32F0C"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b/>
          <w:bCs/>
          <w:sz w:val="24"/>
          <w:szCs w:val="24"/>
        </w:rPr>
        <w:t>Leah Grace Blackwell</w:t>
      </w:r>
      <w:r w:rsidRPr="00F9315C">
        <w:rPr>
          <w:rFonts w:ascii="Times New Roman" w:hAnsi="Times New Roman" w:cs="Times New Roman"/>
          <w:sz w:val="24"/>
          <w:szCs w:val="24"/>
        </w:rPr>
        <w:br/>
        <w:t>Senior Advisor</w:t>
      </w:r>
      <w:r w:rsidRPr="00F9315C">
        <w:rPr>
          <w:rFonts w:ascii="Times New Roman" w:hAnsi="Times New Roman" w:cs="Times New Roman"/>
          <w:sz w:val="24"/>
          <w:szCs w:val="24"/>
        </w:rPr>
        <w:br/>
        <w:t>Office of Congressman Joe Wilson</w:t>
      </w:r>
      <w:r w:rsidRPr="00F9315C">
        <w:rPr>
          <w:rFonts w:ascii="Times New Roman" w:hAnsi="Times New Roman" w:cs="Times New Roman"/>
          <w:sz w:val="24"/>
          <w:szCs w:val="24"/>
        </w:rPr>
        <w:br/>
        <w:t>leahgrace.blackwell@mail.house.gov</w:t>
      </w:r>
    </w:p>
    <w:p w14:paraId="5EF0D3DF" w14:textId="77777777" w:rsidR="00F9315C" w:rsidRPr="00F9315C" w:rsidRDefault="00F9315C" w:rsidP="00F9315C">
      <w:pPr>
        <w:spacing w:after="6"/>
        <w:rPr>
          <w:rFonts w:ascii="Times New Roman" w:hAnsi="Times New Roman" w:cs="Times New Roman"/>
          <w:sz w:val="24"/>
          <w:szCs w:val="24"/>
        </w:rPr>
      </w:pPr>
    </w:p>
    <w:p w14:paraId="57FCFD28"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Dear Representative Wilson,</w:t>
      </w:r>
    </w:p>
    <w:p w14:paraId="1F88DDFF" w14:textId="77777777" w:rsidR="00F9315C" w:rsidRPr="00F9315C" w:rsidRDefault="00F9315C" w:rsidP="00F9315C">
      <w:pPr>
        <w:spacing w:after="6"/>
        <w:rPr>
          <w:rFonts w:ascii="Times New Roman" w:hAnsi="Times New Roman" w:cs="Times New Roman"/>
          <w:sz w:val="24"/>
          <w:szCs w:val="24"/>
        </w:rPr>
      </w:pPr>
    </w:p>
    <w:p w14:paraId="60B939C8"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I am a resident of South Carolina’s 2nd Congressional District and a member of the blind community. I am writing to request your support for H.R. 1263, the Transformation to Competitive Integrated Employment Act. This bill would provide individuals with disabilities the chance to work in competitive, integrated settings that honor our skills and provide fair wages. Currently, people with disabilities—especially those who are blind—face significant barriers to equal employment, often relegated to low-wage positions, which hinder people with disabilities from fully contributing as tax paying citizens. </w:t>
      </w:r>
    </w:p>
    <w:p w14:paraId="3CEA85B3" w14:textId="77777777" w:rsidR="00F9315C" w:rsidRPr="00F9315C" w:rsidRDefault="00F9315C" w:rsidP="00F9315C">
      <w:pPr>
        <w:spacing w:after="6"/>
        <w:rPr>
          <w:rFonts w:ascii="Times New Roman" w:hAnsi="Times New Roman" w:cs="Times New Roman"/>
          <w:sz w:val="24"/>
          <w:szCs w:val="24"/>
        </w:rPr>
      </w:pPr>
    </w:p>
    <w:p w14:paraId="0C17E7EA"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 xml:space="preserve">By co-sponsoring H.R. 1263, you can help end the subminimum wage practices that limit the potential of people with disabilities and instead promote competitive employment opportunities that allow us to fully contribute our talents to the workforce. The bill provides a </w:t>
      </w:r>
      <w:proofErr w:type="gramStart"/>
      <w:r w:rsidRPr="00F9315C">
        <w:rPr>
          <w:rFonts w:ascii="Times New Roman" w:hAnsi="Times New Roman" w:cs="Times New Roman"/>
          <w:sz w:val="24"/>
          <w:szCs w:val="24"/>
        </w:rPr>
        <w:t>five year</w:t>
      </w:r>
      <w:proofErr w:type="gramEnd"/>
      <w:r w:rsidRPr="00F9315C">
        <w:rPr>
          <w:rFonts w:ascii="Times New Roman" w:hAnsi="Times New Roman" w:cs="Times New Roman"/>
          <w:sz w:val="24"/>
          <w:szCs w:val="24"/>
        </w:rPr>
        <w:t xml:space="preserve"> phase-out of subminimum wages and offers states and providers resources to transition into integrated employment. With the right support, I am confident that South Carolina can serve as a model for inclusive employment practices, furthering the cause of equality and opportunity.</w:t>
      </w:r>
    </w:p>
    <w:p w14:paraId="0C28C537" w14:textId="77777777" w:rsidR="00F9315C" w:rsidRPr="00F9315C" w:rsidRDefault="00F9315C" w:rsidP="00F9315C">
      <w:pPr>
        <w:spacing w:after="6"/>
        <w:rPr>
          <w:rFonts w:ascii="Times New Roman" w:hAnsi="Times New Roman" w:cs="Times New Roman"/>
          <w:sz w:val="24"/>
          <w:szCs w:val="24"/>
        </w:rPr>
      </w:pPr>
    </w:p>
    <w:p w14:paraId="13229438"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I also urge you to request that Representative Virginia Foxx, Chair of the House Education and Workforce Committee, include H.R. 1263 in the forthcoming Workforce package being negotiated between the House and Senate. It is vital that this bill be prioritized in the legislative process to ensure timely action for South Carolinians with disabilities and the entire country.</w:t>
      </w:r>
    </w:p>
    <w:p w14:paraId="309CD587" w14:textId="77777777" w:rsidR="00F9315C" w:rsidRPr="00F9315C" w:rsidRDefault="00F9315C" w:rsidP="00F9315C">
      <w:pPr>
        <w:spacing w:after="6"/>
        <w:rPr>
          <w:rFonts w:ascii="Times New Roman" w:hAnsi="Times New Roman" w:cs="Times New Roman"/>
          <w:sz w:val="24"/>
          <w:szCs w:val="24"/>
        </w:rPr>
      </w:pPr>
    </w:p>
    <w:p w14:paraId="0BB863D4"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Your support of this legislation would send a powerful message to your constituents, affirming your commitment to fairness and dignity for all people in our community. Thank you for considering this request, and I hope to see your name on the list of co-sponsors for H.R. 1263.</w:t>
      </w:r>
    </w:p>
    <w:p w14:paraId="3BDA6FF1" w14:textId="77777777" w:rsidR="00F9315C" w:rsidRPr="00F9315C" w:rsidRDefault="00F9315C" w:rsidP="00F9315C">
      <w:pPr>
        <w:spacing w:after="6"/>
        <w:rPr>
          <w:rFonts w:ascii="Times New Roman" w:hAnsi="Times New Roman" w:cs="Times New Roman"/>
          <w:sz w:val="24"/>
          <w:szCs w:val="24"/>
        </w:rPr>
      </w:pPr>
    </w:p>
    <w:p w14:paraId="460545AB" w14:textId="77777777" w:rsidR="00F9315C" w:rsidRPr="00F9315C" w:rsidRDefault="00F9315C" w:rsidP="00F9315C">
      <w:pPr>
        <w:spacing w:after="6"/>
        <w:rPr>
          <w:rFonts w:ascii="Times New Roman" w:hAnsi="Times New Roman" w:cs="Times New Roman"/>
          <w:sz w:val="24"/>
          <w:szCs w:val="24"/>
        </w:rPr>
      </w:pPr>
      <w:r w:rsidRPr="00F9315C">
        <w:rPr>
          <w:rFonts w:ascii="Times New Roman" w:hAnsi="Times New Roman" w:cs="Times New Roman"/>
          <w:sz w:val="24"/>
          <w:szCs w:val="24"/>
        </w:rPr>
        <w:t>Sincerely,</w:t>
      </w:r>
      <w:r w:rsidRPr="00F9315C">
        <w:rPr>
          <w:rFonts w:ascii="Times New Roman" w:hAnsi="Times New Roman" w:cs="Times New Roman"/>
          <w:sz w:val="24"/>
          <w:szCs w:val="24"/>
        </w:rPr>
        <w:br/>
        <w:t>[Your Name]</w:t>
      </w:r>
    </w:p>
    <w:p w14:paraId="4083DEA1" w14:textId="77777777" w:rsidR="009872CD" w:rsidRDefault="009872CD"/>
    <w:sectPr w:rsidR="0098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5C"/>
    <w:rsid w:val="004571EE"/>
    <w:rsid w:val="009872CD"/>
    <w:rsid w:val="00C34155"/>
    <w:rsid w:val="00F9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F090"/>
  <w15:chartTrackingRefBased/>
  <w15:docId w15:val="{6957EA8E-7FE0-4945-915D-7D91430E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15C"/>
    <w:rPr>
      <w:rFonts w:eastAsiaTheme="majorEastAsia" w:cstheme="majorBidi"/>
      <w:color w:val="272727" w:themeColor="text1" w:themeTint="D8"/>
    </w:rPr>
  </w:style>
  <w:style w:type="paragraph" w:styleId="Title">
    <w:name w:val="Title"/>
    <w:basedOn w:val="Normal"/>
    <w:next w:val="Normal"/>
    <w:link w:val="TitleChar"/>
    <w:uiPriority w:val="10"/>
    <w:qFormat/>
    <w:rsid w:val="00F93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15C"/>
    <w:pPr>
      <w:spacing w:before="160"/>
      <w:jc w:val="center"/>
    </w:pPr>
    <w:rPr>
      <w:i/>
      <w:iCs/>
      <w:color w:val="404040" w:themeColor="text1" w:themeTint="BF"/>
    </w:rPr>
  </w:style>
  <w:style w:type="character" w:customStyle="1" w:styleId="QuoteChar">
    <w:name w:val="Quote Char"/>
    <w:basedOn w:val="DefaultParagraphFont"/>
    <w:link w:val="Quote"/>
    <w:uiPriority w:val="29"/>
    <w:rsid w:val="00F9315C"/>
    <w:rPr>
      <w:i/>
      <w:iCs/>
      <w:color w:val="404040" w:themeColor="text1" w:themeTint="BF"/>
    </w:rPr>
  </w:style>
  <w:style w:type="paragraph" w:styleId="ListParagraph">
    <w:name w:val="List Paragraph"/>
    <w:basedOn w:val="Normal"/>
    <w:uiPriority w:val="34"/>
    <w:qFormat/>
    <w:rsid w:val="00F9315C"/>
    <w:pPr>
      <w:ind w:left="720"/>
      <w:contextualSpacing/>
    </w:pPr>
  </w:style>
  <w:style w:type="character" w:styleId="IntenseEmphasis">
    <w:name w:val="Intense Emphasis"/>
    <w:basedOn w:val="DefaultParagraphFont"/>
    <w:uiPriority w:val="21"/>
    <w:qFormat/>
    <w:rsid w:val="00F9315C"/>
    <w:rPr>
      <w:i/>
      <w:iCs/>
      <w:color w:val="0F4761" w:themeColor="accent1" w:themeShade="BF"/>
    </w:rPr>
  </w:style>
  <w:style w:type="paragraph" w:styleId="IntenseQuote">
    <w:name w:val="Intense Quote"/>
    <w:basedOn w:val="Normal"/>
    <w:next w:val="Normal"/>
    <w:link w:val="IntenseQuoteChar"/>
    <w:uiPriority w:val="30"/>
    <w:qFormat/>
    <w:rsid w:val="00F93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15C"/>
    <w:rPr>
      <w:i/>
      <w:iCs/>
      <w:color w:val="0F4761" w:themeColor="accent1" w:themeShade="BF"/>
    </w:rPr>
  </w:style>
  <w:style w:type="character" w:styleId="IntenseReference">
    <w:name w:val="Intense Reference"/>
    <w:basedOn w:val="DefaultParagraphFont"/>
    <w:uiPriority w:val="32"/>
    <w:qFormat/>
    <w:rsid w:val="00F93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92128">
      <w:bodyDiv w:val="1"/>
      <w:marLeft w:val="0"/>
      <w:marRight w:val="0"/>
      <w:marTop w:val="0"/>
      <w:marBottom w:val="0"/>
      <w:divBdr>
        <w:top w:val="none" w:sz="0" w:space="0" w:color="auto"/>
        <w:left w:val="none" w:sz="0" w:space="0" w:color="auto"/>
        <w:bottom w:val="none" w:sz="0" w:space="0" w:color="auto"/>
        <w:right w:val="none" w:sz="0" w:space="0" w:color="auto"/>
      </w:divBdr>
    </w:div>
    <w:div w:id="14070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Bright</dc:creator>
  <cp:keywords/>
  <dc:description/>
  <cp:lastModifiedBy>Janice Bright</cp:lastModifiedBy>
  <cp:revision>1</cp:revision>
  <dcterms:created xsi:type="dcterms:W3CDTF">2024-11-11T04:08:00Z</dcterms:created>
  <dcterms:modified xsi:type="dcterms:W3CDTF">2024-11-11T04:11:00Z</dcterms:modified>
</cp:coreProperties>
</file>