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B2FF" w14:textId="77777777" w:rsidR="00BB3B81" w:rsidRDefault="00BB3B81" w:rsidP="00845AF9">
      <w:pPr>
        <w:pStyle w:val="NoSpacing"/>
        <w:jc w:val="center"/>
        <w:rPr>
          <w:rFonts w:ascii="Arial" w:eastAsia="Times New Roman" w:hAnsi="Arial" w:cs="Arial"/>
          <w:b/>
          <w:bCs/>
          <w:color w:val="2A2B2C"/>
          <w:u w:color="2A2B2C"/>
        </w:rPr>
      </w:pPr>
    </w:p>
    <w:p w14:paraId="27324F5D" w14:textId="77777777" w:rsidR="00BB3B81" w:rsidRPr="00BB3B81" w:rsidRDefault="00BB3B81" w:rsidP="00BB3B81">
      <w:pPr>
        <w:spacing w:after="240"/>
        <w:rPr>
          <w:rFonts w:ascii="Arial" w:hAnsi="Arial" w:cs="Arial"/>
          <w:sz w:val="22"/>
          <w:szCs w:val="22"/>
        </w:rPr>
      </w:pPr>
      <w:r w:rsidRPr="00BB3B81">
        <w:rPr>
          <w:rFonts w:ascii="Arial" w:hAnsi="Arial" w:cs="Arial"/>
          <w:sz w:val="22"/>
          <w:szCs w:val="22"/>
        </w:rPr>
        <w:t>FOR IMMEDIATE RELEASE</w:t>
      </w:r>
    </w:p>
    <w:p w14:paraId="11C6A5C6" w14:textId="4AFD5B69" w:rsidR="00BB3B81" w:rsidRPr="00BB3B81" w:rsidRDefault="00BB3B81" w:rsidP="00BB3B81">
      <w:pPr>
        <w:spacing w:after="260"/>
        <w:rPr>
          <w:rFonts w:ascii="Arial" w:hAnsi="Arial" w:cs="Arial"/>
          <w:b/>
          <w:bCs/>
          <w:sz w:val="22"/>
          <w:szCs w:val="22"/>
        </w:rPr>
      </w:pPr>
      <w:r w:rsidRPr="00BB3B81">
        <w:rPr>
          <w:rFonts w:ascii="Arial" w:hAnsi="Arial" w:cs="Arial"/>
          <w:sz w:val="22"/>
          <w:szCs w:val="22"/>
        </w:rPr>
        <w:t>Media Contact:</w:t>
      </w:r>
      <w:r w:rsidRPr="00BB3B8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Chris Garr, ADA Cleveland Co-Chair</w:t>
      </w:r>
      <w:r w:rsidRPr="00BB3B81">
        <w:rPr>
          <w:rFonts w:ascii="Arial" w:hAnsi="Arial" w:cs="Arial"/>
          <w:sz w:val="22"/>
          <w:szCs w:val="22"/>
        </w:rPr>
        <w:br/>
        <w:t xml:space="preserve">Cell: </w:t>
      </w:r>
      <w:r w:rsidR="00D00FB1">
        <w:rPr>
          <w:rFonts w:ascii="Arial" w:hAnsi="Arial" w:cs="Arial"/>
          <w:sz w:val="22"/>
          <w:szCs w:val="22"/>
        </w:rPr>
        <w:t>440-655-9792</w:t>
      </w:r>
    </w:p>
    <w:p w14:paraId="18D5C740" w14:textId="77777777" w:rsidR="000C3BDA" w:rsidRPr="00604DE9" w:rsidRDefault="0056196C" w:rsidP="00845AF9">
      <w:pPr>
        <w:pStyle w:val="NoSpacing"/>
        <w:jc w:val="center"/>
        <w:rPr>
          <w:rFonts w:ascii="Arial" w:eastAsia="Times New Roman" w:hAnsi="Arial" w:cs="Arial"/>
          <w:b/>
          <w:bCs/>
          <w:color w:val="2A2B2C"/>
          <w:sz w:val="24"/>
          <w:szCs w:val="24"/>
          <w:u w:color="2A2B2C"/>
        </w:rPr>
      </w:pPr>
      <w:r w:rsidRPr="00604DE9">
        <w:rPr>
          <w:rFonts w:ascii="Arial" w:eastAsia="Times New Roman" w:hAnsi="Arial" w:cs="Arial"/>
          <w:b/>
          <w:bCs/>
          <w:color w:val="2A2B2C"/>
          <w:sz w:val="24"/>
          <w:szCs w:val="24"/>
          <w:u w:color="2A2B2C"/>
        </w:rPr>
        <w:t xml:space="preserve">ADA </w:t>
      </w:r>
      <w:r w:rsidR="000C3BDA" w:rsidRPr="00604DE9">
        <w:rPr>
          <w:rFonts w:ascii="Arial" w:eastAsia="Times New Roman" w:hAnsi="Arial" w:cs="Arial"/>
          <w:b/>
          <w:bCs/>
          <w:color w:val="2A2B2C"/>
          <w:sz w:val="24"/>
          <w:szCs w:val="24"/>
          <w:u w:color="2A2B2C"/>
        </w:rPr>
        <w:t>CLEVELAND</w:t>
      </w:r>
      <w:r w:rsidRPr="00604DE9">
        <w:rPr>
          <w:rFonts w:ascii="Arial" w:eastAsia="Times New Roman" w:hAnsi="Arial" w:cs="Arial"/>
          <w:b/>
          <w:bCs/>
          <w:color w:val="2A2B2C"/>
          <w:sz w:val="24"/>
          <w:szCs w:val="24"/>
          <w:u w:color="2A2B2C"/>
        </w:rPr>
        <w:t xml:space="preserve"> MARCH FOR ACCESS</w:t>
      </w:r>
      <w:r w:rsidR="00085CE6" w:rsidRPr="00604DE9">
        <w:rPr>
          <w:rFonts w:ascii="Arial" w:eastAsia="Times New Roman" w:hAnsi="Arial" w:cs="Arial"/>
          <w:b/>
          <w:bCs/>
          <w:color w:val="2A2B2C"/>
          <w:sz w:val="24"/>
          <w:szCs w:val="24"/>
          <w:u w:color="2A2B2C"/>
        </w:rPr>
        <w:t xml:space="preserve"> </w:t>
      </w:r>
    </w:p>
    <w:p w14:paraId="154134B4" w14:textId="61F1EB1E" w:rsidR="00474BEA" w:rsidRPr="000C3BDA" w:rsidRDefault="0056196C" w:rsidP="00845AF9">
      <w:pPr>
        <w:pStyle w:val="NoSpacing"/>
        <w:jc w:val="center"/>
        <w:rPr>
          <w:rFonts w:ascii="Arial" w:eastAsia="Times New Roman" w:hAnsi="Arial" w:cs="Arial"/>
          <w:i/>
          <w:color w:val="2A2B2C"/>
          <w:u w:color="2A2B2C"/>
        </w:rPr>
      </w:pPr>
      <w:r w:rsidRPr="000C3BDA">
        <w:rPr>
          <w:rFonts w:ascii="Arial" w:eastAsia="Times New Roman" w:hAnsi="Arial" w:cs="Arial"/>
          <w:i/>
          <w:color w:val="2A2B2C"/>
          <w:u w:color="2A2B2C"/>
        </w:rPr>
        <w:t xml:space="preserve">Join the </w:t>
      </w:r>
      <w:r w:rsidR="005D435D" w:rsidRPr="000C3BDA">
        <w:rPr>
          <w:rFonts w:ascii="Arial" w:eastAsia="Times New Roman" w:hAnsi="Arial" w:cs="Arial"/>
          <w:i/>
          <w:color w:val="2A2B2C"/>
          <w:u w:color="2A2B2C"/>
        </w:rPr>
        <w:t>Disable</w:t>
      </w:r>
      <w:r w:rsidR="00470674" w:rsidRPr="000C3BDA">
        <w:rPr>
          <w:rFonts w:ascii="Arial" w:eastAsia="Times New Roman" w:hAnsi="Arial" w:cs="Arial"/>
          <w:i/>
          <w:color w:val="2A2B2C"/>
          <w:u w:color="2A2B2C"/>
        </w:rPr>
        <w:t>d</w:t>
      </w:r>
      <w:r w:rsidR="005D435D" w:rsidRPr="000C3BDA">
        <w:rPr>
          <w:rFonts w:ascii="Arial" w:eastAsia="Times New Roman" w:hAnsi="Arial" w:cs="Arial"/>
          <w:i/>
          <w:color w:val="2A2B2C"/>
          <w:u w:color="2A2B2C"/>
        </w:rPr>
        <w:t xml:space="preserve"> Community of Northeast Ohio </w:t>
      </w:r>
      <w:r w:rsidR="000C3BDA">
        <w:rPr>
          <w:rFonts w:ascii="Arial" w:eastAsia="Times New Roman" w:hAnsi="Arial" w:cs="Arial"/>
          <w:i/>
          <w:color w:val="2A2B2C"/>
          <w:u w:color="2A2B2C"/>
        </w:rPr>
        <w:t>on September 10</w:t>
      </w:r>
      <w:r w:rsidR="003A3634" w:rsidRPr="000C3BDA">
        <w:rPr>
          <w:rFonts w:ascii="Arial" w:eastAsia="Times New Roman" w:hAnsi="Arial" w:cs="Arial"/>
          <w:i/>
          <w:color w:val="2A2B2C"/>
          <w:u w:color="2A2B2C"/>
        </w:rPr>
        <w:t xml:space="preserve"> in downtown Cleveland </w:t>
      </w:r>
      <w:r w:rsidR="005D435D" w:rsidRPr="000C3BDA">
        <w:rPr>
          <w:rFonts w:ascii="Arial" w:eastAsia="Times New Roman" w:hAnsi="Arial" w:cs="Arial"/>
          <w:i/>
          <w:color w:val="2A2B2C"/>
          <w:u w:color="2A2B2C"/>
        </w:rPr>
        <w:t>as we rally for better access to transp</w:t>
      </w:r>
      <w:r w:rsidR="00925CF9" w:rsidRPr="000C3BDA">
        <w:rPr>
          <w:rFonts w:ascii="Arial" w:eastAsia="Times New Roman" w:hAnsi="Arial" w:cs="Arial"/>
          <w:i/>
          <w:color w:val="2A2B2C"/>
          <w:u w:color="2A2B2C"/>
        </w:rPr>
        <w:t>ortation, housing and voting</w:t>
      </w:r>
    </w:p>
    <w:p w14:paraId="018F9870" w14:textId="77777777" w:rsidR="00474BEA" w:rsidRPr="00BB3B81" w:rsidRDefault="00474BEA" w:rsidP="00845AF9">
      <w:pPr>
        <w:pStyle w:val="NoSpacing"/>
        <w:rPr>
          <w:rFonts w:ascii="Arial" w:eastAsia="Times New Roman" w:hAnsi="Arial" w:cs="Arial"/>
          <w:b/>
          <w:bCs/>
          <w:color w:val="2A2B2C"/>
          <w:u w:color="2A2B2C"/>
        </w:rPr>
      </w:pPr>
    </w:p>
    <w:p w14:paraId="44FD6753" w14:textId="78C6B3F9" w:rsidR="00085CE6" w:rsidRPr="00BB3B81" w:rsidRDefault="00797260" w:rsidP="00845AF9">
      <w:pPr>
        <w:pStyle w:val="NoSpacing"/>
        <w:rPr>
          <w:rFonts w:ascii="Arial" w:hAnsi="Arial" w:cs="Arial"/>
          <w:color w:val="050505"/>
        </w:rPr>
      </w:pPr>
      <w:r w:rsidRPr="00BB3B81">
        <w:rPr>
          <w:rFonts w:ascii="Arial" w:hAnsi="Arial" w:cs="Arial"/>
          <w:color w:val="050505"/>
        </w:rPr>
        <w:t xml:space="preserve">CLEVELAND </w:t>
      </w:r>
      <w:r w:rsidR="00085CE6" w:rsidRPr="00BB3B81">
        <w:rPr>
          <w:rFonts w:ascii="Arial" w:hAnsi="Arial" w:cs="Arial"/>
          <w:color w:val="050505"/>
        </w:rPr>
        <w:t>–</w:t>
      </w:r>
      <w:r w:rsidR="00321B5C">
        <w:rPr>
          <w:rFonts w:ascii="Arial" w:hAnsi="Arial" w:cs="Arial"/>
          <w:color w:val="050505"/>
        </w:rPr>
        <w:t xml:space="preserve"> </w:t>
      </w:r>
      <w:r w:rsidR="00085CE6" w:rsidRPr="00BB3B81">
        <w:rPr>
          <w:rFonts w:ascii="Arial" w:hAnsi="Arial" w:cs="Arial"/>
          <w:color w:val="050505"/>
        </w:rPr>
        <w:t xml:space="preserve">ADA Cleveland invites the Disabled Community of Northeast Ohio and </w:t>
      </w:r>
      <w:r w:rsidR="00504543" w:rsidRPr="00BB3B81">
        <w:rPr>
          <w:rFonts w:ascii="Arial" w:hAnsi="Arial" w:cs="Arial"/>
          <w:color w:val="050505"/>
        </w:rPr>
        <w:t xml:space="preserve">everyone </w:t>
      </w:r>
      <w:r w:rsidR="00085CE6" w:rsidRPr="00BB3B81">
        <w:rPr>
          <w:rFonts w:ascii="Arial" w:hAnsi="Arial" w:cs="Arial"/>
          <w:color w:val="050505"/>
        </w:rPr>
        <w:t>who support</w:t>
      </w:r>
      <w:r w:rsidR="00504543" w:rsidRPr="00BB3B81">
        <w:rPr>
          <w:rFonts w:ascii="Arial" w:hAnsi="Arial" w:cs="Arial"/>
          <w:color w:val="050505"/>
        </w:rPr>
        <w:t xml:space="preserve">s </w:t>
      </w:r>
      <w:r w:rsidR="00085CE6" w:rsidRPr="00BB3B81">
        <w:rPr>
          <w:rFonts w:ascii="Arial" w:hAnsi="Arial" w:cs="Arial"/>
          <w:color w:val="050505"/>
        </w:rPr>
        <w:t xml:space="preserve">equal services for all people to attend the </w:t>
      </w:r>
      <w:r w:rsidR="00504543" w:rsidRPr="00BB3B81">
        <w:rPr>
          <w:rFonts w:ascii="Arial" w:hAnsi="Arial" w:cs="Arial"/>
          <w:color w:val="050505"/>
        </w:rPr>
        <w:t>March for Access</w:t>
      </w:r>
      <w:r w:rsidR="00085CE6" w:rsidRPr="00BB3B81">
        <w:rPr>
          <w:rFonts w:ascii="Arial" w:hAnsi="Arial" w:cs="Arial"/>
          <w:color w:val="050505"/>
        </w:rPr>
        <w:t xml:space="preserve"> on </w:t>
      </w:r>
      <w:r w:rsidR="008369A0" w:rsidRPr="00BB3B81">
        <w:rPr>
          <w:rFonts w:ascii="Arial" w:hAnsi="Arial" w:cs="Arial"/>
          <w:color w:val="050505"/>
        </w:rPr>
        <w:t>Saturday</w:t>
      </w:r>
      <w:r w:rsidR="00504543" w:rsidRPr="00BB3B81">
        <w:rPr>
          <w:rFonts w:ascii="Arial" w:hAnsi="Arial" w:cs="Arial"/>
          <w:color w:val="050505"/>
        </w:rPr>
        <w:t>,</w:t>
      </w:r>
      <w:r w:rsidR="0031075B" w:rsidRPr="00BB3B81">
        <w:rPr>
          <w:rFonts w:ascii="Arial" w:hAnsi="Arial" w:cs="Arial"/>
          <w:color w:val="050505"/>
        </w:rPr>
        <w:t xml:space="preserve"> </w:t>
      </w:r>
      <w:r w:rsidR="00445F95" w:rsidRPr="00BB3B81">
        <w:rPr>
          <w:rFonts w:ascii="Arial" w:hAnsi="Arial" w:cs="Arial"/>
          <w:color w:val="050505"/>
        </w:rPr>
        <w:t>Sept</w:t>
      </w:r>
      <w:r w:rsidR="00085CE6" w:rsidRPr="00BB3B81">
        <w:rPr>
          <w:rFonts w:ascii="Arial" w:hAnsi="Arial" w:cs="Arial"/>
          <w:color w:val="050505"/>
        </w:rPr>
        <w:t>ember</w:t>
      </w:r>
      <w:r w:rsidR="00445F95" w:rsidRPr="00BB3B81">
        <w:rPr>
          <w:rFonts w:ascii="Arial" w:hAnsi="Arial" w:cs="Arial"/>
          <w:color w:val="050505"/>
        </w:rPr>
        <w:t xml:space="preserve"> 10 in Publi</w:t>
      </w:r>
      <w:r w:rsidR="00467A86" w:rsidRPr="00BB3B81">
        <w:rPr>
          <w:rFonts w:ascii="Arial" w:hAnsi="Arial" w:cs="Arial"/>
          <w:color w:val="050505"/>
        </w:rPr>
        <w:t>c Square in downtown Cleveland</w:t>
      </w:r>
      <w:r w:rsidR="00085CE6" w:rsidRPr="00BB3B81">
        <w:rPr>
          <w:rFonts w:ascii="Arial" w:hAnsi="Arial" w:cs="Arial"/>
          <w:color w:val="050505"/>
        </w:rPr>
        <w:t>.</w:t>
      </w:r>
    </w:p>
    <w:p w14:paraId="4AE360D8" w14:textId="77777777" w:rsidR="00085CE6" w:rsidRPr="00BB3B81" w:rsidRDefault="00085CE6" w:rsidP="00845AF9">
      <w:pPr>
        <w:pStyle w:val="NoSpacing"/>
        <w:rPr>
          <w:rFonts w:ascii="Arial" w:hAnsi="Arial" w:cs="Arial"/>
          <w:color w:val="050505"/>
        </w:rPr>
      </w:pPr>
    </w:p>
    <w:p w14:paraId="7AEAF822" w14:textId="5B2260E1" w:rsidR="00845AF9" w:rsidRPr="00BB3B81" w:rsidRDefault="00785061" w:rsidP="00845AF9">
      <w:pPr>
        <w:pStyle w:val="NoSpacing"/>
        <w:rPr>
          <w:rFonts w:ascii="Arial" w:hAnsi="Arial" w:cs="Arial"/>
          <w:color w:val="050505"/>
        </w:rPr>
      </w:pPr>
      <w:r w:rsidRPr="00BB3B81">
        <w:rPr>
          <w:rFonts w:ascii="Arial" w:hAnsi="Arial" w:cs="Arial"/>
          <w:color w:val="050505"/>
        </w:rPr>
        <w:t>Th</w:t>
      </w:r>
      <w:r w:rsidR="002B67B2" w:rsidRPr="00BB3B81">
        <w:rPr>
          <w:rFonts w:ascii="Arial" w:hAnsi="Arial" w:cs="Arial"/>
          <w:color w:val="050505"/>
        </w:rPr>
        <w:t xml:space="preserve">e </w:t>
      </w:r>
      <w:r w:rsidR="00504543" w:rsidRPr="00BB3B81">
        <w:rPr>
          <w:rFonts w:ascii="Arial" w:hAnsi="Arial" w:cs="Arial"/>
          <w:color w:val="050505"/>
        </w:rPr>
        <w:t xml:space="preserve">event </w:t>
      </w:r>
      <w:r w:rsidR="00E92E40" w:rsidRPr="00BB3B81">
        <w:rPr>
          <w:rFonts w:ascii="Arial" w:hAnsi="Arial" w:cs="Arial"/>
          <w:color w:val="050505"/>
        </w:rPr>
        <w:t>begins at 9</w:t>
      </w:r>
      <w:r w:rsidR="001E48CD" w:rsidRPr="00BB3B81">
        <w:rPr>
          <w:rFonts w:ascii="Arial" w:hAnsi="Arial" w:cs="Arial"/>
          <w:color w:val="050505"/>
        </w:rPr>
        <w:t>AM</w:t>
      </w:r>
      <w:r w:rsidR="00504543" w:rsidRPr="00BB3B81">
        <w:rPr>
          <w:rFonts w:ascii="Arial" w:hAnsi="Arial" w:cs="Arial"/>
          <w:color w:val="050505"/>
        </w:rPr>
        <w:t xml:space="preserve"> with registration and </w:t>
      </w:r>
      <w:r w:rsidR="00E92E40" w:rsidRPr="00BB3B81">
        <w:rPr>
          <w:rFonts w:ascii="Arial" w:hAnsi="Arial" w:cs="Arial"/>
          <w:color w:val="050505"/>
        </w:rPr>
        <w:t xml:space="preserve">sign making for the </w:t>
      </w:r>
      <w:r w:rsidR="00504543" w:rsidRPr="00BB3B81">
        <w:rPr>
          <w:rFonts w:ascii="Arial" w:hAnsi="Arial" w:cs="Arial"/>
          <w:color w:val="050505"/>
        </w:rPr>
        <w:t>march.</w:t>
      </w:r>
      <w:r w:rsidR="00E92E40" w:rsidRPr="00BB3B81">
        <w:rPr>
          <w:rFonts w:ascii="Arial" w:hAnsi="Arial" w:cs="Arial"/>
          <w:color w:val="050505"/>
        </w:rPr>
        <w:t xml:space="preserve"> The rally</w:t>
      </w:r>
      <w:r w:rsidR="006A7299" w:rsidRPr="00BB3B81">
        <w:rPr>
          <w:rFonts w:ascii="Arial" w:hAnsi="Arial" w:cs="Arial"/>
          <w:color w:val="050505"/>
        </w:rPr>
        <w:t xml:space="preserve"> will </w:t>
      </w:r>
      <w:r w:rsidR="004B12D5" w:rsidRPr="00BB3B81">
        <w:rPr>
          <w:rFonts w:ascii="Arial" w:hAnsi="Arial" w:cs="Arial"/>
          <w:color w:val="050505"/>
        </w:rPr>
        <w:t>start</w:t>
      </w:r>
      <w:r w:rsidR="006A7299" w:rsidRPr="00BB3B81">
        <w:rPr>
          <w:rFonts w:ascii="Arial" w:hAnsi="Arial" w:cs="Arial"/>
          <w:color w:val="050505"/>
        </w:rPr>
        <w:t xml:space="preserve"> at</w:t>
      </w:r>
      <w:r w:rsidR="001E1C51" w:rsidRPr="00BB3B81">
        <w:rPr>
          <w:rFonts w:ascii="Arial" w:hAnsi="Arial" w:cs="Arial"/>
          <w:color w:val="050505"/>
        </w:rPr>
        <w:t xml:space="preserve"> 11</w:t>
      </w:r>
      <w:r w:rsidR="001E48CD" w:rsidRPr="00BB3B81">
        <w:rPr>
          <w:rFonts w:ascii="Arial" w:hAnsi="Arial" w:cs="Arial"/>
          <w:color w:val="050505"/>
        </w:rPr>
        <w:t>AM</w:t>
      </w:r>
      <w:r w:rsidR="001E1C51" w:rsidRPr="00BB3B81">
        <w:rPr>
          <w:rFonts w:ascii="Arial" w:hAnsi="Arial" w:cs="Arial"/>
          <w:color w:val="050505"/>
        </w:rPr>
        <w:t xml:space="preserve"> followed by</w:t>
      </w:r>
      <w:r w:rsidR="006A7299" w:rsidRPr="00BB3B81">
        <w:rPr>
          <w:rFonts w:ascii="Arial" w:hAnsi="Arial" w:cs="Arial"/>
          <w:color w:val="050505"/>
        </w:rPr>
        <w:t xml:space="preserve"> the </w:t>
      </w:r>
      <w:r w:rsidR="00504543" w:rsidRPr="00BB3B81">
        <w:rPr>
          <w:rFonts w:ascii="Arial" w:hAnsi="Arial" w:cs="Arial"/>
          <w:color w:val="050505"/>
        </w:rPr>
        <w:t xml:space="preserve">march, which will circle </w:t>
      </w:r>
      <w:r w:rsidR="004B12D5" w:rsidRPr="00BB3B81">
        <w:rPr>
          <w:rFonts w:ascii="Arial" w:hAnsi="Arial" w:cs="Arial"/>
          <w:color w:val="050505"/>
        </w:rPr>
        <w:t xml:space="preserve">a few </w:t>
      </w:r>
      <w:r w:rsidR="00504543" w:rsidRPr="00BB3B81">
        <w:rPr>
          <w:rFonts w:ascii="Arial" w:hAnsi="Arial" w:cs="Arial"/>
          <w:color w:val="050505"/>
        </w:rPr>
        <w:t xml:space="preserve">blocks around Public Square. The event will end with </w:t>
      </w:r>
      <w:r w:rsidR="006A7299" w:rsidRPr="00BB3B81">
        <w:rPr>
          <w:rFonts w:ascii="Arial" w:hAnsi="Arial" w:cs="Arial"/>
          <w:color w:val="050505"/>
        </w:rPr>
        <w:t>advocacy stations</w:t>
      </w:r>
      <w:r w:rsidR="00984066" w:rsidRPr="00BB3B81">
        <w:rPr>
          <w:rFonts w:ascii="Arial" w:hAnsi="Arial" w:cs="Arial"/>
          <w:color w:val="050505"/>
        </w:rPr>
        <w:t xml:space="preserve"> centered</w:t>
      </w:r>
      <w:r w:rsidR="00504543" w:rsidRPr="00BB3B81">
        <w:rPr>
          <w:rFonts w:ascii="Arial" w:hAnsi="Arial" w:cs="Arial"/>
          <w:color w:val="050505"/>
        </w:rPr>
        <w:t xml:space="preserve"> around three topics:</w:t>
      </w:r>
      <w:r w:rsidR="00984066" w:rsidRPr="00BB3B81">
        <w:rPr>
          <w:rFonts w:ascii="Arial" w:hAnsi="Arial" w:cs="Arial"/>
          <w:color w:val="050505"/>
        </w:rPr>
        <w:t xml:space="preserve"> transportation access, ho</w:t>
      </w:r>
      <w:r w:rsidR="006A7299" w:rsidRPr="00BB3B81">
        <w:rPr>
          <w:rFonts w:ascii="Arial" w:hAnsi="Arial" w:cs="Arial"/>
          <w:color w:val="050505"/>
        </w:rPr>
        <w:t>using access and voting access</w:t>
      </w:r>
      <w:r w:rsidR="00504543" w:rsidRPr="00BB3B81">
        <w:rPr>
          <w:rFonts w:ascii="Arial" w:hAnsi="Arial" w:cs="Arial"/>
          <w:color w:val="050505"/>
        </w:rPr>
        <w:t>.</w:t>
      </w:r>
      <w:r w:rsidR="004B12D5" w:rsidRPr="00BB3B81">
        <w:rPr>
          <w:rFonts w:ascii="Arial" w:hAnsi="Arial" w:cs="Arial"/>
          <w:color w:val="050505"/>
        </w:rPr>
        <w:t xml:space="preserve"> Food trucks will also be on site.</w:t>
      </w:r>
    </w:p>
    <w:p w14:paraId="23C28A5F" w14:textId="77777777" w:rsidR="007F4A30" w:rsidRPr="00BB3B81" w:rsidRDefault="007F4A30" w:rsidP="00845AF9">
      <w:pPr>
        <w:pStyle w:val="NoSpacing"/>
        <w:rPr>
          <w:rFonts w:ascii="Arial" w:hAnsi="Arial" w:cs="Arial"/>
          <w:color w:val="050505"/>
        </w:rPr>
      </w:pPr>
    </w:p>
    <w:p w14:paraId="7FB3B209" w14:textId="0954A7B0" w:rsidR="001E48CD" w:rsidRPr="00BB3B81" w:rsidRDefault="001E48CD" w:rsidP="001E48CD">
      <w:pPr>
        <w:pStyle w:val="NoSpacing"/>
        <w:rPr>
          <w:rFonts w:ascii="Arial" w:hAnsi="Arial" w:cs="Arial"/>
          <w:b/>
        </w:rPr>
      </w:pPr>
      <w:r w:rsidRPr="00BB3B81">
        <w:rPr>
          <w:rFonts w:ascii="Arial" w:hAnsi="Arial" w:cs="Arial"/>
          <w:color w:val="050505"/>
        </w:rPr>
        <w:t xml:space="preserve">This is a fully inclusive event, with ASL interpretation and captioning, a wheelchair charging station, accessible restrooms and face masks. </w:t>
      </w:r>
      <w:r w:rsidR="004B12D5" w:rsidRPr="00BB3B81">
        <w:rPr>
          <w:rStyle w:val="cff-text"/>
          <w:rFonts w:ascii="Arial" w:hAnsi="Arial" w:cs="Arial"/>
          <w:color w:val="303030"/>
          <w:shd w:val="clear" w:color="auto" w:fill="FFFFFF"/>
        </w:rPr>
        <w:t>Free parking and accessible shuttle service will be provided from the Cuyahoga County Board of Developmental Disabilities</w:t>
      </w:r>
      <w:r w:rsidR="004B12D5" w:rsidRPr="00BB3B81">
        <w:rPr>
          <w:rFonts w:ascii="Arial" w:hAnsi="Arial" w:cs="Arial"/>
        </w:rPr>
        <w:t xml:space="preserve"> at 1275 Lakeside Avenue.</w:t>
      </w:r>
    </w:p>
    <w:p w14:paraId="4AEFA304" w14:textId="77777777" w:rsidR="001E48CD" w:rsidRPr="00BB3B81" w:rsidRDefault="001E48CD" w:rsidP="00845AF9">
      <w:pPr>
        <w:pStyle w:val="NoSpacing"/>
        <w:rPr>
          <w:rFonts w:ascii="Arial" w:hAnsi="Arial" w:cs="Arial"/>
          <w:color w:val="050505"/>
        </w:rPr>
      </w:pPr>
    </w:p>
    <w:p w14:paraId="7943131C" w14:textId="589F6536" w:rsidR="001346D6" w:rsidRPr="00BB3B81" w:rsidRDefault="002B45EE" w:rsidP="00845AF9">
      <w:pPr>
        <w:pStyle w:val="NoSpacing"/>
        <w:rPr>
          <w:rFonts w:ascii="Arial" w:eastAsia="Times New Roman" w:hAnsi="Arial" w:cs="Arial"/>
          <w:bdr w:val="none" w:sz="0" w:space="0" w:color="auto"/>
        </w:rPr>
      </w:pPr>
      <w:r w:rsidRPr="00BB3B81">
        <w:rPr>
          <w:rFonts w:ascii="Arial" w:hAnsi="Arial" w:cs="Arial"/>
          <w:color w:val="050505"/>
        </w:rPr>
        <w:t>ADA Cleveland</w:t>
      </w:r>
      <w:r w:rsidR="001346D6" w:rsidRPr="00BB3B81">
        <w:rPr>
          <w:rFonts w:ascii="Arial" w:eastAsia="Times New Roman" w:hAnsi="Arial" w:cs="Arial"/>
          <w:bdr w:val="none" w:sz="0" w:space="0" w:color="auto"/>
        </w:rPr>
        <w:t xml:space="preserve"> is a coalition </w:t>
      </w:r>
      <w:r w:rsidR="008E4645" w:rsidRPr="00BB3B81">
        <w:rPr>
          <w:rFonts w:ascii="Arial" w:eastAsia="Times New Roman" w:hAnsi="Arial" w:cs="Arial"/>
          <w:bdr w:val="none" w:sz="0" w:space="0" w:color="auto"/>
        </w:rPr>
        <w:t>of agencies and organizations from Greater Cleveland who share in the mission to provide greater access and opportunity for individuals with disabilities</w:t>
      </w:r>
      <w:r w:rsidR="001346D6" w:rsidRPr="00BB3B81">
        <w:rPr>
          <w:rFonts w:ascii="Arial" w:eastAsia="Times New Roman" w:hAnsi="Arial" w:cs="Arial"/>
          <w:bdr w:val="none" w:sz="0" w:space="0" w:color="auto"/>
        </w:rPr>
        <w:t>.</w:t>
      </w:r>
      <w:r w:rsidR="009F395E" w:rsidRPr="00BB3B81">
        <w:rPr>
          <w:rFonts w:ascii="Arial" w:eastAsia="Times New Roman" w:hAnsi="Arial" w:cs="Arial"/>
          <w:bdr w:val="none" w:sz="0" w:space="0" w:color="auto"/>
        </w:rPr>
        <w:t xml:space="preserve"> </w:t>
      </w:r>
      <w:r w:rsidR="003A5C77" w:rsidRPr="00BB3B81">
        <w:rPr>
          <w:rFonts w:ascii="Arial" w:eastAsia="Times New Roman" w:hAnsi="Arial" w:cs="Arial"/>
          <w:bdr w:val="none" w:sz="0" w:space="0" w:color="auto"/>
        </w:rPr>
        <w:t xml:space="preserve">The </w:t>
      </w:r>
      <w:r w:rsidR="002B67B2" w:rsidRPr="00BB3B81">
        <w:rPr>
          <w:rFonts w:ascii="Arial" w:eastAsia="Times New Roman" w:hAnsi="Arial" w:cs="Arial"/>
          <w:bdr w:val="none" w:sz="0" w:space="0" w:color="auto"/>
        </w:rPr>
        <w:t>March for Access</w:t>
      </w:r>
      <w:r w:rsidR="003A5C77" w:rsidRPr="00BB3B81">
        <w:rPr>
          <w:rFonts w:ascii="Arial" w:eastAsia="Times New Roman" w:hAnsi="Arial" w:cs="Arial"/>
          <w:bdr w:val="none" w:sz="0" w:space="0" w:color="auto"/>
        </w:rPr>
        <w:t xml:space="preserve"> will spotlight housing access, transportation access and voting access for the disability community in Greater Cleveland. </w:t>
      </w:r>
      <w:r w:rsidR="002B67B2" w:rsidRPr="00BB3B81">
        <w:rPr>
          <w:rFonts w:ascii="Arial" w:eastAsia="Times New Roman" w:hAnsi="Arial" w:cs="Arial"/>
          <w:bdr w:val="none" w:sz="0" w:space="0" w:color="auto"/>
        </w:rPr>
        <w:t>This event</w:t>
      </w:r>
      <w:r w:rsidR="003A5C77" w:rsidRPr="00BB3B81">
        <w:rPr>
          <w:rFonts w:ascii="Arial" w:eastAsia="Times New Roman" w:hAnsi="Arial" w:cs="Arial"/>
          <w:bdr w:val="none" w:sz="0" w:space="0" w:color="auto"/>
        </w:rPr>
        <w:t xml:space="preserve"> wi</w:t>
      </w:r>
      <w:r w:rsidR="00675CD5" w:rsidRPr="00BB3B81">
        <w:rPr>
          <w:rFonts w:ascii="Arial" w:eastAsia="Times New Roman" w:hAnsi="Arial" w:cs="Arial"/>
          <w:bdr w:val="none" w:sz="0" w:space="0" w:color="auto"/>
        </w:rPr>
        <w:t>l</w:t>
      </w:r>
      <w:r w:rsidR="00BA0321" w:rsidRPr="00BB3B81">
        <w:rPr>
          <w:rFonts w:ascii="Arial" w:eastAsia="Times New Roman" w:hAnsi="Arial" w:cs="Arial"/>
          <w:bdr w:val="none" w:sz="0" w:space="0" w:color="auto"/>
        </w:rPr>
        <w:t>l feature speakers and solutions on these</w:t>
      </w:r>
      <w:r w:rsidR="003A5C77" w:rsidRPr="00BB3B81">
        <w:rPr>
          <w:rFonts w:ascii="Arial" w:eastAsia="Times New Roman" w:hAnsi="Arial" w:cs="Arial"/>
          <w:bdr w:val="none" w:sz="0" w:space="0" w:color="auto"/>
        </w:rPr>
        <w:t xml:space="preserve"> issues and provide information on how to support increased access for individuals with disabilities.</w:t>
      </w:r>
    </w:p>
    <w:p w14:paraId="31350F3A" w14:textId="0597F40F" w:rsidR="001E48CD" w:rsidRPr="00BB3B81" w:rsidRDefault="007A430A" w:rsidP="00845AF9">
      <w:pPr>
        <w:pStyle w:val="NoSpacing"/>
        <w:rPr>
          <w:rFonts w:ascii="Arial" w:hAnsi="Arial" w:cs="Arial"/>
          <w:color w:val="050505"/>
        </w:rPr>
      </w:pPr>
      <w:r w:rsidRPr="00BB3B81">
        <w:rPr>
          <w:rFonts w:ascii="Arial" w:hAnsi="Arial" w:cs="Arial"/>
          <w:color w:val="050505"/>
        </w:rPr>
        <w:br/>
      </w:r>
      <w:r w:rsidR="006E3E98" w:rsidRPr="00BB3B81">
        <w:rPr>
          <w:rFonts w:ascii="Arial" w:hAnsi="Arial" w:cs="Arial"/>
          <w:color w:val="050505"/>
        </w:rPr>
        <w:t xml:space="preserve">Everyone is invited to attend </w:t>
      </w:r>
      <w:r w:rsidR="001E48CD" w:rsidRPr="00BB3B81">
        <w:rPr>
          <w:rFonts w:ascii="Arial" w:hAnsi="Arial" w:cs="Arial"/>
          <w:color w:val="050505"/>
        </w:rPr>
        <w:t>this free event. We encourage early</w:t>
      </w:r>
      <w:r w:rsidR="008C21E2" w:rsidRPr="00BB3B81">
        <w:rPr>
          <w:rFonts w:ascii="Arial" w:hAnsi="Arial" w:cs="Arial"/>
          <w:color w:val="050505"/>
        </w:rPr>
        <w:t xml:space="preserve"> sign up</w:t>
      </w:r>
      <w:r w:rsidR="001E48CD" w:rsidRPr="00BB3B81">
        <w:rPr>
          <w:rFonts w:ascii="Arial" w:hAnsi="Arial" w:cs="Arial"/>
          <w:color w:val="050505"/>
        </w:rPr>
        <w:t xml:space="preserve"> at</w:t>
      </w:r>
      <w:r w:rsidR="0058564C">
        <w:rPr>
          <w:rFonts w:ascii="Arial" w:hAnsi="Arial" w:cs="Arial"/>
        </w:rPr>
        <w:t xml:space="preserve"> </w:t>
      </w:r>
      <w:hyperlink r:id="rId10" w:history="1">
        <w:r w:rsidR="0058564C" w:rsidRPr="004252E5">
          <w:rPr>
            <w:rStyle w:val="Hyperlink"/>
            <w:rFonts w:ascii="Arial" w:hAnsi="Arial" w:cs="Arial"/>
          </w:rPr>
          <w:t>www.eventbrite.com/e/march-for-access-tickets-389561959307</w:t>
        </w:r>
      </w:hyperlink>
      <w:r w:rsidR="001E48CD" w:rsidRPr="00BB3B81">
        <w:rPr>
          <w:rStyle w:val="Hyperlink"/>
          <w:rFonts w:ascii="Arial" w:hAnsi="Arial" w:cs="Arial"/>
          <w:u w:val="none"/>
        </w:rPr>
        <w:t>, but you can also register on-site the morning of the event.</w:t>
      </w:r>
    </w:p>
    <w:p w14:paraId="7B8CD073" w14:textId="77777777" w:rsidR="006616CA" w:rsidRPr="00BB3B81" w:rsidRDefault="006616CA" w:rsidP="00845AF9">
      <w:pPr>
        <w:pStyle w:val="NoSpacing"/>
        <w:rPr>
          <w:rFonts w:ascii="Arial" w:hAnsi="Arial" w:cs="Arial"/>
          <w:color w:val="050505"/>
        </w:rPr>
      </w:pPr>
    </w:p>
    <w:p w14:paraId="6425D1AC" w14:textId="353A3F3C" w:rsidR="006616CA" w:rsidRPr="00BB3B81" w:rsidRDefault="006616CA" w:rsidP="00845AF9">
      <w:pPr>
        <w:pStyle w:val="NoSpacing"/>
        <w:rPr>
          <w:rFonts w:ascii="Arial" w:eastAsia="Times New Roman" w:hAnsi="Arial" w:cs="Arial"/>
          <w:i/>
          <w:shd w:val="clear" w:color="auto" w:fill="F9F9FF"/>
        </w:rPr>
      </w:pPr>
      <w:r w:rsidRPr="00BB3B81">
        <w:rPr>
          <w:rFonts w:ascii="Arial" w:eastAsia="Times New Roman" w:hAnsi="Arial" w:cs="Arial"/>
          <w:i/>
          <w:shd w:val="clear" w:color="auto" w:fill="F9F9FF"/>
        </w:rPr>
        <w:t xml:space="preserve">Find more information about the </w:t>
      </w:r>
      <w:r w:rsidR="001E48CD" w:rsidRPr="00BB3B81">
        <w:rPr>
          <w:rFonts w:ascii="Arial" w:eastAsia="Times New Roman" w:hAnsi="Arial" w:cs="Arial"/>
          <w:i/>
          <w:shd w:val="clear" w:color="auto" w:fill="F9F9FF"/>
        </w:rPr>
        <w:t xml:space="preserve">March for Access, visit </w:t>
      </w:r>
      <w:r w:rsidR="00F35EEF" w:rsidRPr="00BB3B81">
        <w:rPr>
          <w:rFonts w:ascii="Arial" w:eastAsia="Times New Roman" w:hAnsi="Arial" w:cs="Arial"/>
          <w:i/>
          <w:shd w:val="clear" w:color="auto" w:fill="F9F9FF"/>
        </w:rPr>
        <w:t>www.adacleveland.org/events.</w:t>
      </w:r>
    </w:p>
    <w:p w14:paraId="19E9A41B" w14:textId="77777777" w:rsidR="00906AA3" w:rsidRPr="00BB3B81" w:rsidRDefault="00906AA3" w:rsidP="00845AF9">
      <w:pPr>
        <w:pStyle w:val="NoSpacing"/>
        <w:rPr>
          <w:rFonts w:ascii="Arial" w:hAnsi="Arial" w:cs="Arial"/>
          <w:color w:val="050505"/>
        </w:rPr>
      </w:pPr>
    </w:p>
    <w:p w14:paraId="16B4C945" w14:textId="77777777" w:rsidR="001E48CD" w:rsidRPr="00BB3B81" w:rsidRDefault="001E48CD" w:rsidP="00845AF9">
      <w:pPr>
        <w:pStyle w:val="NoSpacing"/>
        <w:rPr>
          <w:rFonts w:ascii="Arial" w:hAnsi="Arial" w:cs="Arial"/>
          <w:b/>
        </w:rPr>
      </w:pPr>
    </w:p>
    <w:p w14:paraId="79363266" w14:textId="309A1F5A" w:rsidR="00F06DC7" w:rsidRPr="00BB3B81" w:rsidRDefault="00F06DC7" w:rsidP="006616CA">
      <w:pPr>
        <w:pStyle w:val="NoSpacing"/>
        <w:jc w:val="center"/>
        <w:rPr>
          <w:rFonts w:ascii="Arial" w:hAnsi="Arial" w:cs="Arial"/>
        </w:rPr>
      </w:pPr>
      <w:r w:rsidRPr="00BB3B81">
        <w:rPr>
          <w:rFonts w:ascii="Arial" w:hAnsi="Arial" w:cs="Arial"/>
        </w:rPr>
        <w:t>###</w:t>
      </w:r>
    </w:p>
    <w:p w14:paraId="23B19DE2" w14:textId="77777777" w:rsidR="001E48CD" w:rsidRPr="00BB3B81" w:rsidRDefault="001E48CD" w:rsidP="006616CA">
      <w:pPr>
        <w:pStyle w:val="NoSpacing"/>
        <w:jc w:val="center"/>
        <w:rPr>
          <w:rFonts w:ascii="Arial" w:hAnsi="Arial" w:cs="Arial"/>
        </w:rPr>
      </w:pPr>
    </w:p>
    <w:p w14:paraId="66597008" w14:textId="7EEEC966" w:rsidR="00C92F79" w:rsidRPr="00BB3B81" w:rsidRDefault="00D32564" w:rsidP="001E48CD">
      <w:pPr>
        <w:rPr>
          <w:rFonts w:ascii="Arial" w:eastAsia="Times New Roman" w:hAnsi="Arial" w:cs="Arial"/>
          <w:i/>
          <w:sz w:val="22"/>
          <w:szCs w:val="22"/>
          <w:shd w:val="clear" w:color="auto" w:fill="F9F9FF"/>
        </w:rPr>
      </w:pPr>
      <w:r w:rsidRPr="00BB3B81">
        <w:rPr>
          <w:rStyle w:val="lt-line-clampline"/>
          <w:rFonts w:ascii="Arial" w:hAnsi="Arial" w:cs="Arial"/>
          <w:i/>
          <w:sz w:val="22"/>
          <w:szCs w:val="22"/>
        </w:rPr>
        <w:t>ADA Cleveland seeks to CELEBRATE the ongoing legacy of the Americans with Disabilities Act. We LEAD in ensuring</w:t>
      </w:r>
      <w:r w:rsidRPr="00BB3B81">
        <w:rPr>
          <w:rFonts w:ascii="Arial" w:hAnsi="Arial" w:cs="Arial"/>
          <w:i/>
          <w:sz w:val="22"/>
          <w:szCs w:val="22"/>
        </w:rPr>
        <w:t> </w:t>
      </w:r>
      <w:r w:rsidRPr="00BB3B81">
        <w:rPr>
          <w:rStyle w:val="lt-line-clampline"/>
          <w:rFonts w:ascii="Arial" w:hAnsi="Arial" w:cs="Arial"/>
          <w:i/>
          <w:sz w:val="22"/>
          <w:szCs w:val="22"/>
        </w:rPr>
        <w:t>access, increasing awareness, promoting independence and providing opportunity. We ENGAGE our community as</w:t>
      </w:r>
      <w:r w:rsidRPr="00BB3B81">
        <w:rPr>
          <w:rFonts w:ascii="Arial" w:hAnsi="Arial" w:cs="Arial"/>
          <w:i/>
          <w:sz w:val="22"/>
          <w:szCs w:val="22"/>
        </w:rPr>
        <w:t> </w:t>
      </w:r>
      <w:r w:rsidRPr="00BB3B81">
        <w:rPr>
          <w:rStyle w:val="lt-line-clampline"/>
          <w:rFonts w:ascii="Arial" w:hAnsi="Arial" w:cs="Arial"/>
          <w:i/>
          <w:sz w:val="22"/>
          <w:szCs w:val="22"/>
        </w:rPr>
        <w:t>advocates for positive change.</w:t>
      </w:r>
      <w:r w:rsidR="001E48CD" w:rsidRPr="00BB3B81">
        <w:rPr>
          <w:rStyle w:val="lt-line-clampline"/>
          <w:rFonts w:ascii="Arial" w:hAnsi="Arial" w:cs="Arial"/>
          <w:i/>
          <w:sz w:val="22"/>
          <w:szCs w:val="22"/>
        </w:rPr>
        <w:t xml:space="preserve"> </w:t>
      </w:r>
      <w:r w:rsidR="00BF73BE" w:rsidRPr="00BB3B81">
        <w:rPr>
          <w:rFonts w:ascii="Arial" w:eastAsia="Times New Roman" w:hAnsi="Arial" w:cs="Arial"/>
          <w:i/>
          <w:sz w:val="22"/>
          <w:szCs w:val="22"/>
          <w:shd w:val="clear" w:color="auto" w:fill="F9F9FF"/>
        </w:rPr>
        <w:t>Find more information about ADA Cleveland</w:t>
      </w:r>
      <w:r w:rsidR="002B67B2" w:rsidRPr="00BB3B81">
        <w:rPr>
          <w:rFonts w:ascii="Arial" w:eastAsia="Times New Roman" w:hAnsi="Arial" w:cs="Arial"/>
          <w:i/>
          <w:sz w:val="22"/>
          <w:szCs w:val="22"/>
          <w:shd w:val="clear" w:color="auto" w:fill="F9F9FF"/>
        </w:rPr>
        <w:t xml:space="preserve">, visit </w:t>
      </w:r>
      <w:hyperlink r:id="rId11" w:history="1">
        <w:r w:rsidR="00845AF9" w:rsidRPr="00BB3B81">
          <w:rPr>
            <w:rStyle w:val="Hyperlink"/>
            <w:rFonts w:ascii="Arial" w:eastAsia="Times New Roman" w:hAnsi="Arial" w:cs="Arial"/>
            <w:i/>
            <w:sz w:val="22"/>
            <w:szCs w:val="22"/>
            <w:u w:val="none"/>
            <w:shd w:val="clear" w:color="auto" w:fill="F9F9FF"/>
          </w:rPr>
          <w:t>www.adacleveland.org</w:t>
        </w:r>
      </w:hyperlink>
      <w:r w:rsidR="001E48CD" w:rsidRPr="00BB3B81">
        <w:rPr>
          <w:rFonts w:ascii="Arial" w:eastAsia="Times New Roman" w:hAnsi="Arial" w:cs="Arial"/>
          <w:i/>
          <w:sz w:val="22"/>
          <w:szCs w:val="22"/>
          <w:shd w:val="clear" w:color="auto" w:fill="F9F9FF"/>
        </w:rPr>
        <w:t>.</w:t>
      </w:r>
    </w:p>
    <w:p w14:paraId="7D220CF2" w14:textId="072C71D2" w:rsidR="00764ED4" w:rsidRPr="001E48CD" w:rsidRDefault="00764ED4" w:rsidP="006616CA">
      <w:pPr>
        <w:pStyle w:val="NoSpacing"/>
        <w:rPr>
          <w:rFonts w:ascii="Arial" w:hAnsi="Arial" w:cs="Arial"/>
          <w:i/>
        </w:rPr>
      </w:pPr>
    </w:p>
    <w:sectPr w:rsidR="00764ED4" w:rsidRPr="001E48CD" w:rsidSect="00F323A2">
      <w:head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230A2" w14:textId="77777777" w:rsidR="00255800" w:rsidRDefault="00255800" w:rsidP="00F323A2">
      <w:r>
        <w:separator/>
      </w:r>
    </w:p>
  </w:endnote>
  <w:endnote w:type="continuationSeparator" w:id="0">
    <w:p w14:paraId="5DDF3A22" w14:textId="77777777" w:rsidR="00255800" w:rsidRDefault="00255800" w:rsidP="00F3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A12B" w14:textId="77777777" w:rsidR="00255800" w:rsidRDefault="00255800" w:rsidP="00F323A2">
      <w:r>
        <w:separator/>
      </w:r>
    </w:p>
  </w:footnote>
  <w:footnote w:type="continuationSeparator" w:id="0">
    <w:p w14:paraId="6E1614C4" w14:textId="77777777" w:rsidR="00255800" w:rsidRDefault="00255800" w:rsidP="00F3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DCC0" w14:textId="77777777" w:rsidR="00F323A2" w:rsidRDefault="0060020A">
    <w:pPr>
      <w:pStyle w:val="Header"/>
      <w:tabs>
        <w:tab w:val="clear" w:pos="9360"/>
        <w:tab w:val="right" w:pos="9340"/>
      </w:tabs>
    </w:pPr>
    <w:r w:rsidRPr="0060020A">
      <w:rPr>
        <w:noProof/>
      </w:rPr>
      <w:drawing>
        <wp:inline distT="0" distB="0" distL="0" distR="0" wp14:anchorId="06E88668" wp14:editId="21790858">
          <wp:extent cx="5943600" cy="941832"/>
          <wp:effectExtent l="19050" t="0" r="0" b="0"/>
          <wp:docPr id="2" name="Picture 1" descr="http://www.adacleveland.org/wp-content/uploads/2020/07/cropped-ADA_Heade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dacleveland.org/wp-content/uploads/2020/07/cropped-ADA_Header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418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8424A10" w14:textId="77777777" w:rsidR="00F323A2" w:rsidRDefault="00F323A2">
    <w:pPr>
      <w:pStyle w:val="Header"/>
      <w:tabs>
        <w:tab w:val="clear" w:pos="9360"/>
        <w:tab w:val="right" w:pos="93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3FD9"/>
    <w:multiLevelType w:val="multilevel"/>
    <w:tmpl w:val="46BC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685FB4"/>
    <w:multiLevelType w:val="multilevel"/>
    <w:tmpl w:val="7E9E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0F0C2E"/>
    <w:multiLevelType w:val="multilevel"/>
    <w:tmpl w:val="EBDC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262351"/>
    <w:multiLevelType w:val="multilevel"/>
    <w:tmpl w:val="272C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A047CB"/>
    <w:multiLevelType w:val="multilevel"/>
    <w:tmpl w:val="0582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AA16EB"/>
    <w:multiLevelType w:val="multilevel"/>
    <w:tmpl w:val="DAD6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EB08D8"/>
    <w:multiLevelType w:val="multilevel"/>
    <w:tmpl w:val="CE5A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9769565">
    <w:abstractNumId w:val="4"/>
  </w:num>
  <w:num w:numId="2" w16cid:durableId="2015258487">
    <w:abstractNumId w:val="6"/>
  </w:num>
  <w:num w:numId="3" w16cid:durableId="676268360">
    <w:abstractNumId w:val="5"/>
  </w:num>
  <w:num w:numId="4" w16cid:durableId="18549801">
    <w:abstractNumId w:val="1"/>
  </w:num>
  <w:num w:numId="5" w16cid:durableId="238909173">
    <w:abstractNumId w:val="0"/>
  </w:num>
  <w:num w:numId="6" w16cid:durableId="1970431229">
    <w:abstractNumId w:val="2"/>
  </w:num>
  <w:num w:numId="7" w16cid:durableId="932132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A2"/>
    <w:rsid w:val="000438D7"/>
    <w:rsid w:val="00065CDC"/>
    <w:rsid w:val="00083B03"/>
    <w:rsid w:val="00085CE6"/>
    <w:rsid w:val="000C3BDA"/>
    <w:rsid w:val="000D2AD7"/>
    <w:rsid w:val="000E1AA1"/>
    <w:rsid w:val="000E3841"/>
    <w:rsid w:val="001346D6"/>
    <w:rsid w:val="00165B8D"/>
    <w:rsid w:val="00173382"/>
    <w:rsid w:val="001A2101"/>
    <w:rsid w:val="001E1C51"/>
    <w:rsid w:val="001E48CD"/>
    <w:rsid w:val="00213D4A"/>
    <w:rsid w:val="00255800"/>
    <w:rsid w:val="002630D0"/>
    <w:rsid w:val="002B3EDF"/>
    <w:rsid w:val="002B43A9"/>
    <w:rsid w:val="002B45EE"/>
    <w:rsid w:val="002B67B2"/>
    <w:rsid w:val="002D06E9"/>
    <w:rsid w:val="0031075B"/>
    <w:rsid w:val="00321B5C"/>
    <w:rsid w:val="003776BB"/>
    <w:rsid w:val="00380949"/>
    <w:rsid w:val="003A2C2E"/>
    <w:rsid w:val="003A3634"/>
    <w:rsid w:val="003A5C77"/>
    <w:rsid w:val="003E1D4B"/>
    <w:rsid w:val="004026F8"/>
    <w:rsid w:val="0041307E"/>
    <w:rsid w:val="00421B97"/>
    <w:rsid w:val="00445F95"/>
    <w:rsid w:val="00467A86"/>
    <w:rsid w:val="00470674"/>
    <w:rsid w:val="00474BEA"/>
    <w:rsid w:val="004B12D5"/>
    <w:rsid w:val="00504543"/>
    <w:rsid w:val="0055624B"/>
    <w:rsid w:val="0056196C"/>
    <w:rsid w:val="00580BAA"/>
    <w:rsid w:val="0058564C"/>
    <w:rsid w:val="005A6954"/>
    <w:rsid w:val="005A744C"/>
    <w:rsid w:val="005D435D"/>
    <w:rsid w:val="005E736F"/>
    <w:rsid w:val="0060020A"/>
    <w:rsid w:val="0060356D"/>
    <w:rsid w:val="00604DE9"/>
    <w:rsid w:val="006429E6"/>
    <w:rsid w:val="006616CA"/>
    <w:rsid w:val="00675CD5"/>
    <w:rsid w:val="006A7299"/>
    <w:rsid w:val="006E3E98"/>
    <w:rsid w:val="00723251"/>
    <w:rsid w:val="00726BC4"/>
    <w:rsid w:val="00744A1C"/>
    <w:rsid w:val="007523B9"/>
    <w:rsid w:val="00761D6E"/>
    <w:rsid w:val="00764ED4"/>
    <w:rsid w:val="00770CB8"/>
    <w:rsid w:val="00785061"/>
    <w:rsid w:val="00786482"/>
    <w:rsid w:val="00797260"/>
    <w:rsid w:val="007A430A"/>
    <w:rsid w:val="007A6417"/>
    <w:rsid w:val="007E6EFE"/>
    <w:rsid w:val="007F3E15"/>
    <w:rsid w:val="007F4A30"/>
    <w:rsid w:val="008369A0"/>
    <w:rsid w:val="00845AF9"/>
    <w:rsid w:val="00846D49"/>
    <w:rsid w:val="00866564"/>
    <w:rsid w:val="008A5272"/>
    <w:rsid w:val="008B0EB4"/>
    <w:rsid w:val="008C21E2"/>
    <w:rsid w:val="008C59C6"/>
    <w:rsid w:val="008E3143"/>
    <w:rsid w:val="008E4645"/>
    <w:rsid w:val="00906AA3"/>
    <w:rsid w:val="00923A36"/>
    <w:rsid w:val="00925CF9"/>
    <w:rsid w:val="00930441"/>
    <w:rsid w:val="00984066"/>
    <w:rsid w:val="009F395E"/>
    <w:rsid w:val="00A17A8F"/>
    <w:rsid w:val="00A22A1F"/>
    <w:rsid w:val="00A26D90"/>
    <w:rsid w:val="00A42AA0"/>
    <w:rsid w:val="00A56611"/>
    <w:rsid w:val="00A863F3"/>
    <w:rsid w:val="00A972F0"/>
    <w:rsid w:val="00AA244A"/>
    <w:rsid w:val="00AC3235"/>
    <w:rsid w:val="00AD619A"/>
    <w:rsid w:val="00B27212"/>
    <w:rsid w:val="00BA0321"/>
    <w:rsid w:val="00BA710C"/>
    <w:rsid w:val="00BB3B81"/>
    <w:rsid w:val="00BE5B10"/>
    <w:rsid w:val="00BF4614"/>
    <w:rsid w:val="00BF73BE"/>
    <w:rsid w:val="00C63F1B"/>
    <w:rsid w:val="00C761DE"/>
    <w:rsid w:val="00C8233B"/>
    <w:rsid w:val="00C86544"/>
    <w:rsid w:val="00C92F79"/>
    <w:rsid w:val="00CD2536"/>
    <w:rsid w:val="00D00FB1"/>
    <w:rsid w:val="00D05A33"/>
    <w:rsid w:val="00D05FA4"/>
    <w:rsid w:val="00D15D6C"/>
    <w:rsid w:val="00D16B3B"/>
    <w:rsid w:val="00D24FD5"/>
    <w:rsid w:val="00D32564"/>
    <w:rsid w:val="00D844B8"/>
    <w:rsid w:val="00D935E1"/>
    <w:rsid w:val="00DA5EEA"/>
    <w:rsid w:val="00DC42AC"/>
    <w:rsid w:val="00DE3EA3"/>
    <w:rsid w:val="00E069F5"/>
    <w:rsid w:val="00E6424E"/>
    <w:rsid w:val="00E92E40"/>
    <w:rsid w:val="00F0414C"/>
    <w:rsid w:val="00F06DC7"/>
    <w:rsid w:val="00F323A2"/>
    <w:rsid w:val="00F35EEF"/>
    <w:rsid w:val="00F83812"/>
    <w:rsid w:val="00F90A69"/>
    <w:rsid w:val="00FA1318"/>
    <w:rsid w:val="00FE7770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D516"/>
  <w15:docId w15:val="{6937BDF8-8A73-426E-AEBE-F92783B9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323A2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92F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1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23A2"/>
    <w:rPr>
      <w:u w:val="single"/>
    </w:rPr>
  </w:style>
  <w:style w:type="paragraph" w:styleId="Header">
    <w:name w:val="header"/>
    <w:rsid w:val="00F323A2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sid w:val="00F323A2"/>
    <w:rPr>
      <w:color w:val="0000FF"/>
      <w:u w:val="single" w:color="0000FF"/>
    </w:rPr>
  </w:style>
  <w:style w:type="character" w:customStyle="1" w:styleId="Hyperlink0">
    <w:name w:val="Hyperlink.0"/>
    <w:basedOn w:val="Link"/>
    <w:rsid w:val="00F323A2"/>
    <w:rPr>
      <w:color w:val="0000FF"/>
      <w:u w:val="single" w:color="0000FF"/>
    </w:rPr>
  </w:style>
  <w:style w:type="character" w:customStyle="1" w:styleId="Hyperlink1">
    <w:name w:val="Hyperlink.1"/>
    <w:basedOn w:val="Link"/>
    <w:rsid w:val="00F323A2"/>
    <w:rPr>
      <w:rFonts w:ascii="Arial" w:eastAsia="Arial" w:hAnsi="Arial" w:cs="Arial"/>
      <w:color w:val="0000FF"/>
      <w:sz w:val="21"/>
      <w:szCs w:val="21"/>
      <w:u w:val="single" w:color="0000FF"/>
      <w:shd w:val="clear" w:color="auto" w:fill="FFFFFF"/>
    </w:rPr>
  </w:style>
  <w:style w:type="paragraph" w:customStyle="1" w:styleId="HeaderFooter">
    <w:name w:val="Header &amp; Footer"/>
    <w:rsid w:val="00F323A2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NormalWeb">
    <w:name w:val="Normal (Web)"/>
    <w:uiPriority w:val="99"/>
    <w:rsid w:val="00F323A2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NoSpacing">
    <w:name w:val="No Spacing"/>
    <w:rsid w:val="00F323A2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2">
    <w:name w:val="Hyperlink.2"/>
    <w:basedOn w:val="Link"/>
    <w:rsid w:val="00F323A2"/>
    <w:rPr>
      <w:color w:val="0000FF"/>
      <w:u w:val="single" w:color="0000FF"/>
    </w:rPr>
  </w:style>
  <w:style w:type="character" w:customStyle="1" w:styleId="Hyperlink3">
    <w:name w:val="Hyperlink.3"/>
    <w:basedOn w:val="Link"/>
    <w:rsid w:val="00F323A2"/>
    <w:rPr>
      <w:color w:val="115A95"/>
      <w:u w:val="single" w:color="115A95"/>
      <w:shd w:val="clear" w:color="auto" w:fill="F9F9FF"/>
    </w:rPr>
  </w:style>
  <w:style w:type="character" w:customStyle="1" w:styleId="Hyperlink4">
    <w:name w:val="Hyperlink.4"/>
    <w:basedOn w:val="Link"/>
    <w:rsid w:val="00F323A2"/>
    <w:rPr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A1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00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20A"/>
    <w:rPr>
      <w:sz w:val="24"/>
      <w:szCs w:val="24"/>
    </w:rPr>
  </w:style>
  <w:style w:type="character" w:customStyle="1" w:styleId="cff-text">
    <w:name w:val="cff-text"/>
    <w:basedOn w:val="DefaultParagraphFont"/>
    <w:rsid w:val="00213D4A"/>
  </w:style>
  <w:style w:type="character" w:customStyle="1" w:styleId="cff-expand">
    <w:name w:val="cff-expand"/>
    <w:basedOn w:val="DefaultParagraphFont"/>
    <w:rsid w:val="00213D4A"/>
  </w:style>
  <w:style w:type="character" w:customStyle="1" w:styleId="Heading1Char">
    <w:name w:val="Heading 1 Char"/>
    <w:basedOn w:val="DefaultParagraphFont"/>
    <w:link w:val="Heading1"/>
    <w:uiPriority w:val="9"/>
    <w:rsid w:val="00C92F79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customStyle="1" w:styleId="org-top-card-summarytagline">
    <w:name w:val="org-top-card-summary__tagline"/>
    <w:basedOn w:val="Normal"/>
    <w:rsid w:val="00C92F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1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t-line-clampline">
    <w:name w:val="lt-line-clamp__line"/>
    <w:basedOn w:val="DefaultParagraphFont"/>
    <w:rsid w:val="00AD619A"/>
  </w:style>
  <w:style w:type="character" w:styleId="Strong">
    <w:name w:val="Strong"/>
    <w:basedOn w:val="DefaultParagraphFont"/>
    <w:uiPriority w:val="22"/>
    <w:qFormat/>
    <w:rsid w:val="005D435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35E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56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0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0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acleveland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eventbrite.com/e/march-for-access-tickets-38956195930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a0b50d-8afb-48b8-a03b-e6b38df906a0" xsi:nil="true"/>
    <lcf76f155ced4ddcb4097134ff3c332f xmlns="9537c704-aefa-4225-b917-016ed7051d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42E6545BC324190716521B6D91853" ma:contentTypeVersion="16" ma:contentTypeDescription="Create a new document." ma:contentTypeScope="" ma:versionID="d1050b2ee5e927eaab86c6a006dfdd05">
  <xsd:schema xmlns:xsd="http://www.w3.org/2001/XMLSchema" xmlns:xs="http://www.w3.org/2001/XMLSchema" xmlns:p="http://schemas.microsoft.com/office/2006/metadata/properties" xmlns:ns2="9537c704-aefa-4225-b917-016ed7051de7" xmlns:ns3="49a0b50d-8afb-48b8-a03b-e6b38df906a0" targetNamespace="http://schemas.microsoft.com/office/2006/metadata/properties" ma:root="true" ma:fieldsID="24c518a4429229561a647dc8588eb9d5" ns2:_="" ns3:_="">
    <xsd:import namespace="9537c704-aefa-4225-b917-016ed7051de7"/>
    <xsd:import namespace="49a0b50d-8afb-48b8-a03b-e6b38df90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7c704-aefa-4225-b917-016ed7051d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6e9bee-012e-4542-add8-ebb441344c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0b50d-8afb-48b8-a03b-e6b38df90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9253ef-b666-4632-9fa3-4d73f36347ed}" ma:internalName="TaxCatchAll" ma:showField="CatchAllData" ma:web="49a0b50d-8afb-48b8-a03b-e6b38df90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17C2C-2784-45C2-863C-DB169AAF0569}">
  <ds:schemaRefs>
    <ds:schemaRef ds:uri="http://schemas.microsoft.com/office/2006/metadata/properties"/>
    <ds:schemaRef ds:uri="http://schemas.microsoft.com/office/infopath/2007/PartnerControls"/>
    <ds:schemaRef ds:uri="49a0b50d-8afb-48b8-a03b-e6b38df906a0"/>
    <ds:schemaRef ds:uri="9537c704-aefa-4225-b917-016ed7051de7"/>
  </ds:schemaRefs>
</ds:datastoreItem>
</file>

<file path=customXml/itemProps2.xml><?xml version="1.0" encoding="utf-8"?>
<ds:datastoreItem xmlns:ds="http://schemas.openxmlformats.org/officeDocument/2006/customXml" ds:itemID="{261638D9-E6E0-4E6C-B4CA-A1C3A98FE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C6D30-2FC3-48E0-AA2A-5E3DD63D2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7c704-aefa-4225-b917-016ed7051de7"/>
    <ds:schemaRef ds:uri="49a0b50d-8afb-48b8-a03b-e6b38df90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Hastings</dc:creator>
  <cp:lastModifiedBy>Chris Garr - Youth Challenge</cp:lastModifiedBy>
  <cp:revision>2</cp:revision>
  <dcterms:created xsi:type="dcterms:W3CDTF">2022-08-30T21:48:00Z</dcterms:created>
  <dcterms:modified xsi:type="dcterms:W3CDTF">2022-08-30T21:48:00Z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0x01010075B42E6545BC324190716521B6D91853</vt:lpwstr>
  </property>
</Properties>
</file>