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Extra! Extra! Extra! </w:t>
      </w:r>
      <w:r w:rsidDel="00000000" w:rsidR="00000000" w:rsidRPr="00000000">
        <w:rPr>
          <w:rFonts w:ascii="Times New Roman" w:cs="Times New Roman" w:eastAsia="Times New Roman" w:hAnsi="Times New Roman"/>
          <w:b w:val="1"/>
          <w:sz w:val="28"/>
          <w:szCs w:val="28"/>
          <w:rtl w:val="0"/>
        </w:rPr>
        <w:t xml:space="preserve">you are invited to go!!</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Cleveland Chapter of the NFB of Ohio has planned a trip for you and me.</w:t>
      </w:r>
    </w:p>
    <w:p w:rsidR="00000000" w:rsidDel="00000000" w:rsidP="00000000" w:rsidRDefault="00000000" w:rsidRPr="00000000" w14:paraId="00000004">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Where?</w:t>
      </w:r>
    </w:p>
    <w:p w:rsidR="00000000" w:rsidDel="00000000" w:rsidP="00000000" w:rsidRDefault="00000000" w:rsidRPr="00000000" w14:paraId="00000006">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 are going to the Seneca Allegany Casino!</w:t>
      </w:r>
    </w:p>
    <w:p w:rsidR="00000000" w:rsidDel="00000000" w:rsidP="00000000" w:rsidRDefault="00000000" w:rsidRPr="00000000" w14:paraId="00000008">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Let’s go take a chance together, and if you feel lucky on this trip the good news your finances can be advanced.</w:t>
      </w:r>
    </w:p>
    <w:p w:rsidR="00000000" w:rsidDel="00000000" w:rsidP="00000000" w:rsidRDefault="00000000" w:rsidRPr="00000000" w14:paraId="0000000A">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When?</w:t>
      </w:r>
    </w:p>
    <w:p w:rsidR="00000000" w:rsidDel="00000000" w:rsidP="00000000" w:rsidRDefault="00000000" w:rsidRPr="00000000" w14:paraId="0000000C">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8"/>
          <w:szCs w:val="28"/>
          <w:vertAlign w:val="superscript"/>
        </w:rPr>
      </w:pPr>
      <w:r w:rsidDel="00000000" w:rsidR="00000000" w:rsidRPr="00000000">
        <w:rPr>
          <w:rFonts w:ascii="Times New Roman" w:cs="Times New Roman" w:eastAsia="Times New Roman" w:hAnsi="Times New Roman"/>
          <w:b w:val="1"/>
          <w:sz w:val="28"/>
          <w:szCs w:val="28"/>
          <w:rtl w:val="0"/>
        </w:rPr>
        <w:t xml:space="preserve">Meet us at 3400 Steel Yard Drive, Cleveland, Ohio 44109 at 8:00 A.M. EDT on May 4</w:t>
      </w:r>
      <w:r w:rsidDel="00000000" w:rsidR="00000000" w:rsidRPr="00000000">
        <w:rPr>
          <w:rFonts w:ascii="Times New Roman" w:cs="Times New Roman" w:eastAsia="Times New Roman" w:hAnsi="Times New Roman"/>
          <w:b w:val="1"/>
          <w:sz w:val="28"/>
          <w:szCs w:val="28"/>
          <w:vertAlign w:val="superscript"/>
          <w:rtl w:val="0"/>
        </w:rPr>
        <w:t xml:space="preserve">th.</w:t>
      </w:r>
    </w:p>
    <w:p w:rsidR="00000000" w:rsidDel="00000000" w:rsidP="00000000" w:rsidRDefault="00000000" w:rsidRPr="00000000" w14:paraId="0000000E">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Time?</w:t>
      </w:r>
    </w:p>
    <w:p w:rsidR="00000000" w:rsidDel="00000000" w:rsidP="00000000" w:rsidRDefault="00000000" w:rsidRPr="00000000" w14:paraId="00000010">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bus will depart at 8:30 A.m. Then the bus will return departing from the casino promptly at 6pm and we will arrive back in </w:t>
      </w:r>
      <w:r w:rsidDel="00000000" w:rsidR="00000000" w:rsidRPr="00000000">
        <w:rPr>
          <w:rFonts w:ascii="Times New Roman" w:cs="Times New Roman" w:eastAsia="Times New Roman" w:hAnsi="Times New Roman"/>
          <w:b w:val="1"/>
          <w:sz w:val="28"/>
          <w:szCs w:val="28"/>
          <w:vertAlign w:val="superscript"/>
          <w:rtl w:val="0"/>
        </w:rPr>
        <w:t xml:space="preserve">Steel Yard</w:t>
      </w:r>
      <w:r w:rsidDel="00000000" w:rsidR="00000000" w:rsidRPr="00000000">
        <w:rPr>
          <w:rFonts w:ascii="Times New Roman" w:cs="Times New Roman" w:eastAsia="Times New Roman" w:hAnsi="Times New Roman"/>
          <w:b w:val="1"/>
          <w:sz w:val="28"/>
          <w:szCs w:val="28"/>
          <w:rtl w:val="0"/>
        </w:rPr>
        <w:t xml:space="preserve"> at 9:30 P.M. on May 4th.</w:t>
      </w:r>
    </w:p>
    <w:p w:rsidR="00000000" w:rsidDel="00000000" w:rsidP="00000000" w:rsidRDefault="00000000" w:rsidRPr="00000000" w14:paraId="00000012">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Cost?</w:t>
      </w:r>
    </w:p>
    <w:p w:rsidR="00000000" w:rsidDel="00000000" w:rsidP="00000000" w:rsidRDefault="00000000" w:rsidRPr="00000000" w14:paraId="00000014">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price is $80 per person. Note: this casino features many slots, table games, and of course tasty food!</w:t>
      </w:r>
    </w:p>
    <w:p w:rsidR="00000000" w:rsidDel="00000000" w:rsidP="00000000" w:rsidRDefault="00000000" w:rsidRPr="00000000" w14:paraId="0000001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All seats must be secured no later than April 2, 2024. Please pay by Zelle: </w:t>
      </w:r>
      <w:hyperlink r:id="rId7">
        <w:r w:rsidDel="00000000" w:rsidR="00000000" w:rsidRPr="00000000">
          <w:rPr>
            <w:rFonts w:ascii="Times New Roman" w:cs="Times New Roman" w:eastAsia="Times New Roman" w:hAnsi="Times New Roman"/>
            <w:b w:val="1"/>
            <w:color w:val="0563c1"/>
            <w:sz w:val="28"/>
            <w:szCs w:val="28"/>
            <w:u w:val="single"/>
            <w:rtl w:val="0"/>
          </w:rPr>
          <w:t xml:space="preserve">nfb.cle.treasurer@gmail.com</w:t>
        </w:r>
      </w:hyperlink>
      <w:r w:rsidDel="00000000" w:rsidR="00000000" w:rsidRPr="00000000">
        <w:rPr>
          <w:rFonts w:ascii="Times New Roman" w:cs="Times New Roman" w:eastAsia="Times New Roman" w:hAnsi="Times New Roman"/>
          <w:b w:val="1"/>
          <w:sz w:val="28"/>
          <w:szCs w:val="28"/>
          <w:rtl w:val="0"/>
        </w:rPr>
        <w:t xml:space="preserve">, and notate “Cleveland Trip” in the memo. You can also pay at the Cleveland Chapter March 16</w:t>
      </w:r>
      <w:r w:rsidDel="00000000" w:rsidR="00000000" w:rsidRPr="00000000">
        <w:rPr>
          <w:rFonts w:ascii="Times New Roman" w:cs="Times New Roman" w:eastAsia="Times New Roman" w:hAnsi="Times New Roman"/>
          <w:b w:val="1"/>
          <w:sz w:val="28"/>
          <w:szCs w:val="28"/>
          <w:vertAlign w:val="superscript"/>
          <w:rtl w:val="0"/>
        </w:rPr>
        <w:t xml:space="preserve">th</w:t>
      </w:r>
      <w:r w:rsidDel="00000000" w:rsidR="00000000" w:rsidRPr="00000000">
        <w:rPr>
          <w:rFonts w:ascii="Times New Roman" w:cs="Times New Roman" w:eastAsia="Times New Roman" w:hAnsi="Times New Roman"/>
          <w:b w:val="1"/>
          <w:sz w:val="28"/>
          <w:szCs w:val="28"/>
          <w:rtl w:val="0"/>
        </w:rPr>
        <w:t xml:space="preserve"> meeting or by contacting a Cleveland Chapter member. Finally, you can mail to the Treasurer, Natassha Ricks by calling to obtain her address at (216) 376-9863.</w:t>
      </w:r>
    </w:p>
    <w:p w:rsidR="00000000" w:rsidDel="00000000" w:rsidP="00000000" w:rsidRDefault="00000000" w:rsidRPr="00000000" w14:paraId="00000018">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impressive news is, you will get $25 Free Slot Play in the casino when you arrive and $5 dining dollars. If you don’t take risks, how about enjoying yourself in an all you can eat buffet, or you can spend time together with your friends, and check out their spa, or just simply have fun socializing.</w:t>
      </w:r>
    </w:p>
    <w:p w:rsidR="00000000" w:rsidDel="00000000" w:rsidP="00000000" w:rsidRDefault="00000000" w:rsidRPr="00000000" w14:paraId="0000001A">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For more information, contact Wilbert Turner, Facilitator at (216) 561-6864.</w:t>
      </w:r>
    </w:p>
    <w:p w:rsidR="00000000" w:rsidDel="00000000" w:rsidP="00000000" w:rsidRDefault="00000000" w:rsidRPr="00000000" w14:paraId="0000001C">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So come and join Cleveland’s Day Motor Coach this Spring!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A4A1A"/>
    <w:pPr>
      <w:spacing w:after="0" w:line="240" w:lineRule="auto"/>
    </w:pPr>
    <w:rPr>
      <w:rFonts w:ascii="Calibri" w:cs="Calibri" w:hAnsi="Calibri"/>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E1B59"/>
    <w:rPr>
      <w:color w:val="0563c1" w:themeColor="hyperlink"/>
      <w:u w:val="single"/>
    </w:rPr>
  </w:style>
  <w:style w:type="character" w:styleId="UnresolvedMention">
    <w:name w:val="Unresolved Mention"/>
    <w:basedOn w:val="DefaultParagraphFont"/>
    <w:uiPriority w:val="99"/>
    <w:semiHidden w:val="1"/>
    <w:unhideWhenUsed w:val="1"/>
    <w:rsid w:val="00BE1B5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fb.cle.treasur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4iL8RBdRbiNkrmMR16kp5rKQRg==">CgMxLjA4AHIhMTdycXVHQS1XWU9DM2hiOHRpV2tCVVpCRUF5Tm1wcmZF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2024-02-23T23:23:00Z</dcterms:created>
  <dc:creator>Suzanne Turner</dc:creator>
</cp:coreProperties>
</file>