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1F2DC" w14:textId="79378C20" w:rsidR="001C1E90" w:rsidRPr="00F525FC" w:rsidRDefault="001C1E90" w:rsidP="00961C18">
      <w:pPr>
        <w:jc w:val="center"/>
        <w:rPr>
          <w:rFonts w:ascii="Arial" w:eastAsia="Times New Roman" w:hAnsi="Arial"/>
          <w:b/>
        </w:rPr>
      </w:pPr>
      <w:r w:rsidRPr="00F525FC">
        <w:rPr>
          <w:rFonts w:ascii="Arial" w:eastAsia="Times New Roman" w:hAnsi="Arial"/>
          <w:b/>
        </w:rPr>
        <w:t>National Federation of the Blind of Ohio, Cleveland Chapter</w:t>
      </w:r>
    </w:p>
    <w:p w14:paraId="781EA6DA" w14:textId="77777777" w:rsidR="001C1E90" w:rsidRPr="00F525FC" w:rsidRDefault="001C1E90" w:rsidP="00961C18">
      <w:pPr>
        <w:jc w:val="center"/>
        <w:rPr>
          <w:rFonts w:ascii="Arial" w:eastAsia="Times New Roman" w:hAnsi="Arial"/>
          <w:b/>
        </w:rPr>
      </w:pPr>
    </w:p>
    <w:p w14:paraId="37868007" w14:textId="27B35A2E" w:rsidR="009E261B" w:rsidRPr="00F525FC" w:rsidRDefault="00E51487" w:rsidP="00961C18">
      <w:pPr>
        <w:jc w:val="center"/>
        <w:rPr>
          <w:rFonts w:ascii="Arial" w:hAnsi="Arial"/>
        </w:rPr>
      </w:pPr>
      <w:r>
        <w:rPr>
          <w:rFonts w:ascii="Arial" w:hAnsi="Arial"/>
        </w:rPr>
        <w:t>OFFERS</w:t>
      </w:r>
    </w:p>
    <w:p w14:paraId="090DD3DF" w14:textId="7CBF5401" w:rsidR="00B262C3" w:rsidRPr="00F525FC" w:rsidRDefault="0009044A" w:rsidP="00961C18">
      <w:pPr>
        <w:jc w:val="center"/>
        <w:rPr>
          <w:rFonts w:ascii="Arial" w:hAnsi="Arial"/>
        </w:rPr>
      </w:pPr>
      <w:r>
        <w:rPr>
          <w:rFonts w:ascii="Arial" w:hAnsi="Arial"/>
        </w:rPr>
        <w:t>A</w:t>
      </w:r>
      <w:r w:rsidR="001C1E90" w:rsidRPr="00F525FC">
        <w:rPr>
          <w:rFonts w:ascii="Arial" w:hAnsi="Arial"/>
        </w:rPr>
        <w:t xml:space="preserve"> Valentine Day Escape</w:t>
      </w:r>
      <w:r w:rsidR="00EA1A9F">
        <w:rPr>
          <w:rFonts w:ascii="Arial" w:hAnsi="Arial"/>
        </w:rPr>
        <w:t xml:space="preserve"> Package!</w:t>
      </w:r>
    </w:p>
    <w:p w14:paraId="103B467E" w14:textId="77777777" w:rsidR="00B262C3" w:rsidRPr="00F525FC" w:rsidRDefault="00B262C3" w:rsidP="00961C18">
      <w:pPr>
        <w:jc w:val="center"/>
        <w:rPr>
          <w:rFonts w:ascii="Arial" w:hAnsi="Arial"/>
        </w:rPr>
      </w:pPr>
    </w:p>
    <w:p w14:paraId="3986E903" w14:textId="587ECE3A" w:rsidR="00B262C3" w:rsidRPr="00F525FC" w:rsidRDefault="001C1E90" w:rsidP="00961C18">
      <w:pPr>
        <w:jc w:val="center"/>
        <w:rPr>
          <w:rFonts w:ascii="Arial" w:eastAsia="Times New Roman" w:hAnsi="Arial"/>
          <w:b/>
        </w:rPr>
      </w:pPr>
      <w:r w:rsidRPr="00F525FC">
        <w:rPr>
          <w:rFonts w:ascii="Arial" w:eastAsia="Times New Roman" w:hAnsi="Arial"/>
          <w:b/>
        </w:rPr>
        <w:t>The National Federation of the Blind of Cleveland is offering a wonderful opportunity for you and that special someone to celebrate Valentine’s Day at the luxurious Embassy Suites by Hilton Hotel , located at 5800 Rockside Woods Blvd, Independence, Ohio 44131</w:t>
      </w:r>
      <w:r w:rsidR="00745D3D" w:rsidRPr="00F525FC">
        <w:rPr>
          <w:rFonts w:ascii="Arial" w:eastAsia="Times New Roman" w:hAnsi="Arial"/>
          <w:b/>
        </w:rPr>
        <w:t xml:space="preserve">. </w:t>
      </w:r>
      <w:r w:rsidRPr="00F525FC">
        <w:rPr>
          <w:rFonts w:ascii="Arial" w:eastAsia="Times New Roman" w:hAnsi="Arial"/>
          <w:b/>
        </w:rPr>
        <w:t>All you need to do is purchase a Valentine Day Escape ticket</w:t>
      </w:r>
      <w:r w:rsidR="00C005C0">
        <w:rPr>
          <w:rFonts w:ascii="Arial" w:eastAsia="Times New Roman" w:hAnsi="Arial"/>
          <w:b/>
        </w:rPr>
        <w:t xml:space="preserve"> for only $10</w:t>
      </w:r>
      <w:r w:rsidRPr="00F525FC">
        <w:rPr>
          <w:rFonts w:ascii="Arial" w:eastAsia="Times New Roman" w:hAnsi="Arial"/>
          <w:b/>
        </w:rPr>
        <w:t xml:space="preserve">! Tickets are sold from December 13, 2024 to February 9, 2025. In addition, if you are not the winner of the hotel stay, there is a second and third prize as well! The second prize winner will receive a $100 gift certificate to dine at the </w:t>
      </w:r>
      <w:r w:rsidR="004149A5">
        <w:rPr>
          <w:rFonts w:ascii="Arial" w:eastAsia="Times New Roman" w:hAnsi="Arial"/>
          <w:b/>
        </w:rPr>
        <w:t xml:space="preserve">exquisite </w:t>
      </w:r>
      <w:r w:rsidRPr="00F525FC">
        <w:rPr>
          <w:rFonts w:ascii="Arial" w:eastAsia="Times New Roman" w:hAnsi="Arial"/>
          <w:b/>
        </w:rPr>
        <w:t>Capital Grill, and the third prize is $50 in cash.</w:t>
      </w:r>
    </w:p>
    <w:p w14:paraId="03C64E92" w14:textId="77777777" w:rsidR="00B262C3" w:rsidRPr="00F525FC" w:rsidRDefault="00B262C3" w:rsidP="00961C18">
      <w:pPr>
        <w:jc w:val="center"/>
        <w:rPr>
          <w:rFonts w:ascii="Arial" w:eastAsia="Times New Roman" w:hAnsi="Arial"/>
          <w:b/>
        </w:rPr>
      </w:pPr>
    </w:p>
    <w:p w14:paraId="132FFE0C" w14:textId="07A5EEC9" w:rsidR="001C1E90" w:rsidRPr="00F525FC" w:rsidRDefault="00252FAC" w:rsidP="00961C18">
      <w:pPr>
        <w:jc w:val="center"/>
        <w:rPr>
          <w:rFonts w:ascii="Arial" w:eastAsia="Times New Roman" w:hAnsi="Arial"/>
          <w:b/>
        </w:rPr>
      </w:pPr>
      <w:r w:rsidRPr="00F525FC">
        <w:rPr>
          <w:rFonts w:ascii="Arial" w:eastAsia="Times New Roman" w:hAnsi="Arial"/>
          <w:b/>
        </w:rPr>
        <w:t>You do not have to live in Cleveland or Ohio to win!!!</w:t>
      </w:r>
    </w:p>
    <w:p w14:paraId="16997EC3" w14:textId="77777777" w:rsidR="001C1E90" w:rsidRPr="00F525FC" w:rsidRDefault="001C1E90" w:rsidP="00961C18">
      <w:pPr>
        <w:jc w:val="center"/>
        <w:rPr>
          <w:rFonts w:ascii="Arial" w:eastAsia="Times New Roman" w:hAnsi="Arial"/>
          <w:b/>
        </w:rPr>
      </w:pPr>
    </w:p>
    <w:p w14:paraId="2A724B25" w14:textId="77777777" w:rsidR="00961C18" w:rsidRDefault="001C1E90" w:rsidP="00961C18">
      <w:pPr>
        <w:jc w:val="center"/>
        <w:rPr>
          <w:rFonts w:ascii="Arial" w:hAnsi="Arial"/>
        </w:rPr>
      </w:pPr>
      <w:r w:rsidRPr="00F525FC">
        <w:rPr>
          <w:rFonts w:ascii="Arial" w:eastAsia="Times New Roman" w:hAnsi="Arial"/>
          <w:b/>
        </w:rPr>
        <w:t xml:space="preserve">This sale will support Cleveland’s efforts in providing convention assistance to Cleveland members for the 2025 National Federation of the Blind National convention in New Orleans Louisiana. </w:t>
      </w:r>
      <w:r w:rsidRPr="00F525FC">
        <w:rPr>
          <w:rFonts w:ascii="Arial" w:hAnsi="Arial"/>
        </w:rPr>
        <w:t>Your participation will help to:</w:t>
      </w:r>
    </w:p>
    <w:p w14:paraId="21BB176E" w14:textId="621B8B1C" w:rsidR="001C1E90" w:rsidRPr="00F525FC" w:rsidRDefault="001C1E90" w:rsidP="00961C18">
      <w:pPr>
        <w:numPr>
          <w:ilvl w:val="0"/>
          <w:numId w:val="1"/>
        </w:numPr>
        <w:jc w:val="center"/>
        <w:rPr>
          <w:rFonts w:ascii="Arial" w:hAnsi="Arial"/>
        </w:rPr>
      </w:pPr>
      <w:r w:rsidRPr="00F525FC">
        <w:rPr>
          <w:rFonts w:ascii="Arial" w:hAnsi="Arial"/>
        </w:rPr>
        <w:t xml:space="preserve">Provide access to the latest </w:t>
      </w:r>
      <w:r w:rsidR="00B262C3" w:rsidRPr="00F525FC">
        <w:rPr>
          <w:rFonts w:ascii="Arial" w:hAnsi="Arial"/>
        </w:rPr>
        <w:t>technology.</w:t>
      </w:r>
    </w:p>
    <w:p w14:paraId="217EAAA8" w14:textId="58386926" w:rsidR="001C1E90" w:rsidRPr="00F525FC" w:rsidRDefault="001C1E90" w:rsidP="00961C18">
      <w:pPr>
        <w:numPr>
          <w:ilvl w:val="0"/>
          <w:numId w:val="1"/>
        </w:numPr>
        <w:jc w:val="center"/>
        <w:rPr>
          <w:rFonts w:ascii="Arial" w:hAnsi="Arial"/>
        </w:rPr>
      </w:pPr>
      <w:r w:rsidRPr="00F525FC">
        <w:rPr>
          <w:rFonts w:ascii="Arial" w:hAnsi="Arial"/>
        </w:rPr>
        <w:t xml:space="preserve">Empower blind people to advocate for </w:t>
      </w:r>
      <w:r w:rsidR="00B262C3" w:rsidRPr="00F525FC">
        <w:rPr>
          <w:rFonts w:ascii="Arial" w:hAnsi="Arial"/>
        </w:rPr>
        <w:t>change.</w:t>
      </w:r>
    </w:p>
    <w:p w14:paraId="7274E853" w14:textId="77777777" w:rsidR="00961C18" w:rsidRDefault="001C1E90" w:rsidP="00961C18">
      <w:pPr>
        <w:numPr>
          <w:ilvl w:val="0"/>
          <w:numId w:val="1"/>
        </w:numPr>
        <w:jc w:val="center"/>
        <w:rPr>
          <w:rFonts w:ascii="Arial" w:hAnsi="Arial"/>
        </w:rPr>
      </w:pPr>
      <w:r w:rsidRPr="00F525FC">
        <w:rPr>
          <w:rFonts w:ascii="Arial" w:hAnsi="Arial"/>
        </w:rPr>
        <w:t xml:space="preserve">Encourage blind members to expand their knowledge of resources designed to improve their quality of </w:t>
      </w:r>
      <w:r w:rsidR="00B262C3" w:rsidRPr="00F525FC">
        <w:rPr>
          <w:rFonts w:ascii="Arial" w:hAnsi="Arial"/>
        </w:rPr>
        <w:t>life.</w:t>
      </w:r>
    </w:p>
    <w:p w14:paraId="1365C4C1" w14:textId="0A019BE3" w:rsidR="001C1E90" w:rsidRPr="00F525FC" w:rsidRDefault="00961C18" w:rsidP="00961C18">
      <w:pPr>
        <w:numPr>
          <w:ilvl w:val="0"/>
          <w:numId w:val="1"/>
        </w:numPr>
        <w:jc w:val="center"/>
        <w:rPr>
          <w:rFonts w:ascii="Arial" w:hAnsi="Arial"/>
        </w:rPr>
      </w:pPr>
      <w:r w:rsidRPr="00F525FC">
        <w:rPr>
          <w:rFonts w:ascii="Arial" w:hAnsi="Arial"/>
        </w:rPr>
        <w:t>Foster a positive attitude about blindness</w:t>
      </w:r>
      <w:r>
        <w:rPr>
          <w:rFonts w:ascii="Arial" w:hAnsi="Arial"/>
        </w:rPr>
        <w:t>.</w:t>
      </w:r>
    </w:p>
    <w:p w14:paraId="4239CBCC" w14:textId="77777777" w:rsidR="001C1E90" w:rsidRPr="00F525FC" w:rsidRDefault="001C1E90" w:rsidP="00961C18">
      <w:pPr>
        <w:jc w:val="center"/>
        <w:rPr>
          <w:rFonts w:ascii="Arial" w:eastAsia="Times New Roman" w:hAnsi="Arial"/>
          <w:b/>
        </w:rPr>
      </w:pPr>
    </w:p>
    <w:p w14:paraId="0A8024CF" w14:textId="77777777" w:rsidR="001C1E90" w:rsidRPr="00F525FC" w:rsidRDefault="001C1E90" w:rsidP="00961C18">
      <w:pPr>
        <w:jc w:val="center"/>
        <w:rPr>
          <w:rFonts w:ascii="Arial" w:eastAsia="Times New Roman" w:hAnsi="Arial"/>
          <w:b/>
        </w:rPr>
      </w:pPr>
      <w:r w:rsidRPr="00F525FC">
        <w:rPr>
          <w:rFonts w:ascii="Arial" w:eastAsia="Times New Roman" w:hAnsi="Arial"/>
          <w:b/>
        </w:rPr>
        <w:t>Accommodations includes:</w:t>
      </w:r>
    </w:p>
    <w:p w14:paraId="7110C075" w14:textId="5AAB19F3" w:rsidR="001C1E90" w:rsidRPr="00F525FC" w:rsidRDefault="001C1E90" w:rsidP="00961C18">
      <w:pPr>
        <w:pStyle w:val="ListBullet"/>
        <w:jc w:val="center"/>
        <w:rPr>
          <w:rFonts w:ascii="Arial" w:hAnsi="Arial"/>
        </w:rPr>
      </w:pPr>
      <w:r w:rsidRPr="00F525FC">
        <w:rPr>
          <w:rFonts w:ascii="Arial" w:hAnsi="Arial"/>
        </w:rPr>
        <w:t>Check-In: Friday February 14, 2025 at 4:00 P.M.</w:t>
      </w:r>
    </w:p>
    <w:p w14:paraId="2AB44F9A" w14:textId="7C3BA914" w:rsidR="001C1E90" w:rsidRPr="00F525FC" w:rsidRDefault="001C1E90" w:rsidP="00961C18">
      <w:pPr>
        <w:pStyle w:val="ListBullet"/>
        <w:jc w:val="center"/>
        <w:rPr>
          <w:rFonts w:ascii="Arial" w:hAnsi="Arial"/>
        </w:rPr>
      </w:pPr>
      <w:r w:rsidRPr="00F525FC">
        <w:rPr>
          <w:rFonts w:ascii="Arial" w:hAnsi="Arial"/>
        </w:rPr>
        <w:t>Check-Out: Saturday February 15, 2025 at   11:00 A.M.</w:t>
      </w:r>
    </w:p>
    <w:p w14:paraId="625E8D9A" w14:textId="575A6A46" w:rsidR="001C1E90" w:rsidRPr="00F525FC" w:rsidRDefault="001C1E90" w:rsidP="00961C18">
      <w:pPr>
        <w:pStyle w:val="ListBullet"/>
        <w:jc w:val="center"/>
        <w:rPr>
          <w:rFonts w:ascii="Arial" w:hAnsi="Arial"/>
        </w:rPr>
      </w:pPr>
      <w:r w:rsidRPr="00F525FC">
        <w:rPr>
          <w:rFonts w:ascii="Arial" w:hAnsi="Arial"/>
        </w:rPr>
        <w:t xml:space="preserve">Relax during the </w:t>
      </w:r>
      <w:r w:rsidR="00252FAC" w:rsidRPr="00F525FC">
        <w:rPr>
          <w:rFonts w:ascii="Arial" w:hAnsi="Arial"/>
        </w:rPr>
        <w:t xml:space="preserve">Manager’s Social Hour, which </w:t>
      </w:r>
      <w:r w:rsidR="00B262C3" w:rsidRPr="00F525FC">
        <w:rPr>
          <w:rFonts w:ascii="Arial" w:hAnsi="Arial"/>
        </w:rPr>
        <w:t>includes</w:t>
      </w:r>
      <w:r w:rsidRPr="00F525FC">
        <w:rPr>
          <w:rFonts w:ascii="Arial" w:hAnsi="Arial"/>
        </w:rPr>
        <w:t xml:space="preserve"> </w:t>
      </w:r>
      <w:r w:rsidR="00252FAC" w:rsidRPr="00F525FC">
        <w:rPr>
          <w:rFonts w:ascii="Arial" w:hAnsi="Arial"/>
        </w:rPr>
        <w:t xml:space="preserve">two adult beverage tickets and delicious </w:t>
      </w:r>
      <w:r w:rsidRPr="00F525FC">
        <w:rPr>
          <w:rFonts w:ascii="Arial" w:hAnsi="Arial"/>
        </w:rPr>
        <w:t>Hors D’oeuvres</w:t>
      </w:r>
      <w:r w:rsidR="00252FAC" w:rsidRPr="00F525FC">
        <w:rPr>
          <w:rFonts w:ascii="Arial" w:hAnsi="Arial"/>
        </w:rPr>
        <w:t>.</w:t>
      </w:r>
    </w:p>
    <w:p w14:paraId="0B624BAF" w14:textId="1B8AF21F" w:rsidR="001C1E90" w:rsidRPr="00F525FC" w:rsidRDefault="001C1E90" w:rsidP="00961C18">
      <w:pPr>
        <w:pStyle w:val="ListBullet"/>
        <w:jc w:val="center"/>
        <w:rPr>
          <w:rFonts w:ascii="Arial" w:hAnsi="Arial"/>
        </w:rPr>
      </w:pPr>
      <w:r w:rsidRPr="00F525FC">
        <w:rPr>
          <w:rFonts w:ascii="Arial" w:hAnsi="Arial"/>
        </w:rPr>
        <w:t xml:space="preserve">And, as you wake up from your romantic night, partake </w:t>
      </w:r>
      <w:r w:rsidR="00252FAC" w:rsidRPr="00F525FC">
        <w:rPr>
          <w:rFonts w:ascii="Arial" w:hAnsi="Arial"/>
        </w:rPr>
        <w:t xml:space="preserve">of the made to order </w:t>
      </w:r>
      <w:r w:rsidRPr="00F525FC">
        <w:rPr>
          <w:rFonts w:ascii="Arial" w:hAnsi="Arial"/>
        </w:rPr>
        <w:t>breakfast</w:t>
      </w:r>
      <w:r w:rsidR="00252FAC" w:rsidRPr="00F525FC">
        <w:rPr>
          <w:rFonts w:ascii="Arial" w:hAnsi="Arial"/>
        </w:rPr>
        <w:t>, including an “</w:t>
      </w:r>
      <w:r w:rsidR="00B262C3" w:rsidRPr="00F525FC">
        <w:rPr>
          <w:rFonts w:ascii="Arial" w:hAnsi="Arial"/>
        </w:rPr>
        <w:t>omelet</w:t>
      </w:r>
      <w:r w:rsidR="00252FAC" w:rsidRPr="00F525FC">
        <w:rPr>
          <w:rFonts w:ascii="Arial" w:hAnsi="Arial"/>
        </w:rPr>
        <w:t xml:space="preserve"> bar” </w:t>
      </w:r>
      <w:r w:rsidRPr="00F525FC">
        <w:rPr>
          <w:rFonts w:ascii="Arial" w:hAnsi="Arial"/>
        </w:rPr>
        <w:t xml:space="preserve"> for two in the hotel’s cozy restaurant.</w:t>
      </w:r>
    </w:p>
    <w:p w14:paraId="54FE339E" w14:textId="77777777" w:rsidR="001C1E90" w:rsidRPr="00F525FC" w:rsidRDefault="001C1E90" w:rsidP="00961C18">
      <w:pPr>
        <w:jc w:val="center"/>
        <w:rPr>
          <w:rFonts w:ascii="Arial" w:eastAsia="Times New Roman" w:hAnsi="Arial"/>
          <w:b/>
        </w:rPr>
      </w:pPr>
    </w:p>
    <w:p w14:paraId="5BA1701E" w14:textId="337096B4" w:rsidR="00252FAC" w:rsidRPr="00F525FC" w:rsidRDefault="001B4323" w:rsidP="00961C18">
      <w:pPr>
        <w:jc w:val="center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P</w:t>
      </w:r>
      <w:r w:rsidR="001C1E90" w:rsidRPr="00F525FC">
        <w:rPr>
          <w:rFonts w:ascii="Arial" w:hAnsi="Arial" w:cs="Arial"/>
          <w:color w:val="000000"/>
          <w:szCs w:val="18"/>
        </w:rPr>
        <w:t>lease</w:t>
      </w:r>
      <w:r w:rsidR="00482773">
        <w:rPr>
          <w:rFonts w:ascii="Arial" w:hAnsi="Arial" w:cs="Arial"/>
          <w:color w:val="000000"/>
          <w:szCs w:val="18"/>
        </w:rPr>
        <w:t>,</w:t>
      </w:r>
      <w:r w:rsidR="001C1E90" w:rsidRPr="00F525FC">
        <w:rPr>
          <w:rFonts w:ascii="Arial" w:hAnsi="Arial" w:cs="Arial"/>
          <w:color w:val="000000"/>
          <w:szCs w:val="18"/>
        </w:rPr>
        <w:t xml:space="preserve"> support our efforts by purchasing a Valentine </w:t>
      </w:r>
      <w:r w:rsidR="00252FAC" w:rsidRPr="00F525FC">
        <w:rPr>
          <w:rFonts w:ascii="Arial" w:hAnsi="Arial" w:cs="Arial"/>
          <w:color w:val="000000"/>
          <w:szCs w:val="18"/>
        </w:rPr>
        <w:t xml:space="preserve">Day Escape </w:t>
      </w:r>
      <w:r w:rsidR="001C1E90" w:rsidRPr="00F525FC">
        <w:rPr>
          <w:rFonts w:ascii="Arial" w:hAnsi="Arial" w:cs="Arial"/>
          <w:color w:val="000000"/>
          <w:szCs w:val="18"/>
        </w:rPr>
        <w:t>Ticket for only $10</w:t>
      </w:r>
      <w:r w:rsidR="00252FAC" w:rsidRPr="00F525FC">
        <w:rPr>
          <w:rFonts w:ascii="Arial" w:hAnsi="Arial" w:cs="Arial"/>
          <w:color w:val="000000"/>
          <w:szCs w:val="18"/>
        </w:rPr>
        <w:t xml:space="preserve"> </w:t>
      </w:r>
      <w:r w:rsidR="001C1E90" w:rsidRPr="00F525FC">
        <w:rPr>
          <w:rFonts w:ascii="Arial" w:hAnsi="Arial" w:cs="Arial"/>
          <w:color w:val="000000"/>
          <w:szCs w:val="18"/>
        </w:rPr>
        <w:t xml:space="preserve">and win a special and romantic evening with your “Valentine”. We will draw the winner on </w:t>
      </w:r>
      <w:r w:rsidR="00252FAC" w:rsidRPr="00F525FC">
        <w:rPr>
          <w:rFonts w:ascii="Arial" w:hAnsi="Arial" w:cs="Arial"/>
          <w:color w:val="000000"/>
          <w:szCs w:val="18"/>
        </w:rPr>
        <w:t xml:space="preserve">February </w:t>
      </w:r>
      <w:r w:rsidR="001C1E90" w:rsidRPr="00F525FC">
        <w:rPr>
          <w:rFonts w:ascii="Arial" w:hAnsi="Arial" w:cs="Arial"/>
          <w:color w:val="000000"/>
          <w:szCs w:val="18"/>
        </w:rPr>
        <w:t>9</w:t>
      </w:r>
      <w:r w:rsidR="00252FAC" w:rsidRPr="00F525FC">
        <w:rPr>
          <w:rFonts w:ascii="Arial" w:hAnsi="Arial" w:cs="Arial"/>
          <w:color w:val="000000"/>
          <w:szCs w:val="18"/>
          <w:vertAlign w:val="superscript"/>
        </w:rPr>
        <w:t>th</w:t>
      </w:r>
      <w:r w:rsidR="00252FAC" w:rsidRPr="00F525FC">
        <w:rPr>
          <w:rFonts w:ascii="Arial" w:hAnsi="Arial" w:cs="Arial"/>
          <w:color w:val="000000"/>
          <w:szCs w:val="18"/>
        </w:rPr>
        <w:t xml:space="preserve"> </w:t>
      </w:r>
      <w:r w:rsidR="001C1E90" w:rsidRPr="00F525FC">
        <w:rPr>
          <w:rFonts w:ascii="Arial" w:hAnsi="Arial" w:cs="Arial"/>
          <w:color w:val="000000"/>
          <w:szCs w:val="18"/>
        </w:rPr>
        <w:t>, 20</w:t>
      </w:r>
      <w:r w:rsidR="00252FAC" w:rsidRPr="00F525FC">
        <w:rPr>
          <w:rFonts w:ascii="Arial" w:hAnsi="Arial" w:cs="Arial"/>
          <w:color w:val="000000"/>
          <w:szCs w:val="18"/>
        </w:rPr>
        <w:t xml:space="preserve">25 either on Facebook or </w:t>
      </w:r>
      <w:r w:rsidR="007879F4">
        <w:rPr>
          <w:rFonts w:ascii="Arial" w:hAnsi="Arial" w:cs="Arial"/>
          <w:color w:val="000000"/>
          <w:szCs w:val="18"/>
        </w:rPr>
        <w:t xml:space="preserve">in </w:t>
      </w:r>
      <w:r w:rsidR="00252FAC" w:rsidRPr="00F525FC">
        <w:rPr>
          <w:rFonts w:ascii="Arial" w:hAnsi="Arial" w:cs="Arial"/>
          <w:color w:val="000000"/>
          <w:szCs w:val="18"/>
        </w:rPr>
        <w:t>the Ohio Zoom Hall</w:t>
      </w:r>
      <w:r w:rsidR="001C1E90" w:rsidRPr="00F525FC">
        <w:rPr>
          <w:rFonts w:ascii="Arial" w:hAnsi="Arial" w:cs="Arial"/>
          <w:color w:val="000000"/>
          <w:szCs w:val="18"/>
        </w:rPr>
        <w:t>.</w:t>
      </w:r>
      <w:r w:rsidR="00252FAC" w:rsidRPr="00F525FC">
        <w:rPr>
          <w:rFonts w:ascii="Arial" w:hAnsi="Arial" w:cs="Arial"/>
          <w:color w:val="000000"/>
          <w:szCs w:val="18"/>
        </w:rPr>
        <w:t xml:space="preserve"> You can pay by zelle at </w:t>
      </w:r>
      <w:hyperlink r:id="rId5" w:history="1">
        <w:r w:rsidR="00252FAC" w:rsidRPr="00F525FC">
          <w:rPr>
            <w:rStyle w:val="Hyperlink"/>
            <w:rFonts w:ascii="Arial" w:hAnsi="Arial"/>
          </w:rPr>
          <w:t>nfb.cle.treasurer@gmail.com</w:t>
        </w:r>
      </w:hyperlink>
      <w:r w:rsidR="00252FAC" w:rsidRPr="00F525FC">
        <w:rPr>
          <w:rStyle w:val="Hyperlink"/>
          <w:rFonts w:ascii="Arial" w:hAnsi="Arial"/>
        </w:rPr>
        <w:t xml:space="preserve"> and add, “Valentine Day Escape in the comments field. You can also pay by mail. Please contact, Natassha Ricks, Treasurer at 216-376-9863 for her address.</w:t>
      </w:r>
      <w:r w:rsidR="008A159E">
        <w:rPr>
          <w:rStyle w:val="Hyperlink"/>
          <w:rFonts w:ascii="Arial" w:hAnsi="Arial"/>
        </w:rPr>
        <w:t xml:space="preserve"> </w:t>
      </w:r>
      <w:r w:rsidR="00252FAC" w:rsidRPr="00F525FC">
        <w:rPr>
          <w:rFonts w:ascii="Arial" w:hAnsi="Arial" w:cs="Arial"/>
          <w:color w:val="000000"/>
          <w:szCs w:val="18"/>
        </w:rPr>
        <w:t>For more information about Cleveland’s fundraiser,</w:t>
      </w:r>
    </w:p>
    <w:p w14:paraId="437DE8F5" w14:textId="75EB5AF0" w:rsidR="00252FAC" w:rsidRPr="00F525FC" w:rsidRDefault="00252FAC" w:rsidP="00961C18">
      <w:pPr>
        <w:jc w:val="center"/>
        <w:rPr>
          <w:rFonts w:ascii="Arial" w:hAnsi="Arial" w:cs="Arial"/>
          <w:color w:val="000000"/>
          <w:szCs w:val="18"/>
        </w:rPr>
      </w:pPr>
      <w:r w:rsidRPr="00F525FC">
        <w:rPr>
          <w:rFonts w:ascii="Arial" w:hAnsi="Arial" w:cs="Arial"/>
          <w:color w:val="000000"/>
          <w:szCs w:val="18"/>
        </w:rPr>
        <w:t>Contact: Chacity Gilliam, Vice President</w:t>
      </w:r>
    </w:p>
    <w:p w14:paraId="40130A18" w14:textId="47573E72" w:rsidR="00252FAC" w:rsidRPr="00F525FC" w:rsidRDefault="00252FAC" w:rsidP="00961C18">
      <w:pPr>
        <w:jc w:val="center"/>
        <w:rPr>
          <w:rFonts w:ascii="Arial" w:hAnsi="Arial" w:cs="Arial"/>
          <w:color w:val="000000"/>
          <w:szCs w:val="18"/>
        </w:rPr>
      </w:pPr>
      <w:r w:rsidRPr="00F525FC">
        <w:rPr>
          <w:rFonts w:ascii="Arial" w:hAnsi="Arial" w:cs="Arial"/>
          <w:color w:val="000000"/>
          <w:szCs w:val="18"/>
        </w:rPr>
        <w:t>(216) 644-4374</w:t>
      </w:r>
    </w:p>
    <w:p w14:paraId="1FF83B71" w14:textId="797EDB12" w:rsidR="00252FAC" w:rsidRDefault="00252FAC" w:rsidP="00961C18">
      <w:pPr>
        <w:jc w:val="center"/>
        <w:rPr>
          <w:rFonts w:ascii="Arial" w:hAnsi="Arial" w:cs="Arial"/>
          <w:color w:val="000000"/>
          <w:szCs w:val="18"/>
        </w:rPr>
      </w:pPr>
      <w:r w:rsidRPr="00F525FC">
        <w:rPr>
          <w:rFonts w:ascii="Arial" w:hAnsi="Arial" w:cs="Arial"/>
          <w:color w:val="000000"/>
          <w:szCs w:val="18"/>
        </w:rPr>
        <w:t>Shirley Patterson, Fundraising Chair,</w:t>
      </w:r>
    </w:p>
    <w:p w14:paraId="251DA396" w14:textId="77777777" w:rsidR="008A159E" w:rsidRDefault="008A159E" w:rsidP="00961C18">
      <w:pPr>
        <w:jc w:val="center"/>
      </w:pPr>
      <w:r>
        <w:rPr>
          <w:rFonts w:ascii="Arial" w:hAnsi="Arial" w:cs="Arial"/>
          <w:color w:val="000000"/>
          <w:szCs w:val="18"/>
        </w:rPr>
        <w:t xml:space="preserve">(216) </w:t>
      </w:r>
      <w:r>
        <w:t>400-9534</w:t>
      </w:r>
    </w:p>
    <w:p w14:paraId="11E86080" w14:textId="77777777" w:rsidR="008A159E" w:rsidRDefault="008A159E" w:rsidP="00961C18">
      <w:pPr>
        <w:jc w:val="center"/>
        <w:rPr>
          <w:rFonts w:ascii="Arial" w:hAnsi="Arial" w:cs="Arial"/>
          <w:color w:val="000000"/>
          <w:szCs w:val="18"/>
        </w:rPr>
      </w:pPr>
    </w:p>
    <w:p w14:paraId="63D3F59C" w14:textId="7CC44DC4" w:rsidR="00DF617E" w:rsidRPr="00DF617E" w:rsidRDefault="00DF617E" w:rsidP="00961C18">
      <w:pPr>
        <w:jc w:val="center"/>
        <w:rPr>
          <w:rFonts w:ascii="Arial" w:hAnsi="Arial" w:cs="Arial"/>
          <w:color w:val="000000"/>
          <w:szCs w:val="18"/>
        </w:rPr>
      </w:pPr>
      <w:r w:rsidRPr="00DF617E">
        <w:rPr>
          <w:rFonts w:ascii="Arial" w:hAnsi="Arial" w:cs="Arial"/>
          <w:color w:val="000000"/>
          <w:szCs w:val="18"/>
        </w:rPr>
        <w:t>Our collective power, determination, and diversity achieve the aspirations of all blind people.</w:t>
      </w:r>
    </w:p>
    <w:sectPr w:rsidR="00DF617E" w:rsidRPr="00DF6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44682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D5DFE"/>
    <w:multiLevelType w:val="hybridMultilevel"/>
    <w:tmpl w:val="586EE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064270">
    <w:abstractNumId w:val="1"/>
  </w:num>
  <w:num w:numId="2" w16cid:durableId="171666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90"/>
    <w:rsid w:val="0009044A"/>
    <w:rsid w:val="001B4323"/>
    <w:rsid w:val="001C1E90"/>
    <w:rsid w:val="00252FAC"/>
    <w:rsid w:val="002A51CF"/>
    <w:rsid w:val="004149A5"/>
    <w:rsid w:val="00482773"/>
    <w:rsid w:val="005B6C78"/>
    <w:rsid w:val="0061664B"/>
    <w:rsid w:val="00741B6D"/>
    <w:rsid w:val="00745D3D"/>
    <w:rsid w:val="007879F4"/>
    <w:rsid w:val="008A159E"/>
    <w:rsid w:val="00911B8A"/>
    <w:rsid w:val="00961C18"/>
    <w:rsid w:val="009C1DBC"/>
    <w:rsid w:val="009E261B"/>
    <w:rsid w:val="00B262C3"/>
    <w:rsid w:val="00B40998"/>
    <w:rsid w:val="00C005C0"/>
    <w:rsid w:val="00C42ED6"/>
    <w:rsid w:val="00CB2504"/>
    <w:rsid w:val="00D54260"/>
    <w:rsid w:val="00DC010B"/>
    <w:rsid w:val="00DF617E"/>
    <w:rsid w:val="00E41C8B"/>
    <w:rsid w:val="00E51487"/>
    <w:rsid w:val="00EA1A9F"/>
    <w:rsid w:val="00F525FC"/>
    <w:rsid w:val="00F6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AA80E"/>
  <w15:chartTrackingRefBased/>
  <w15:docId w15:val="{189C91DF-D003-4732-9D03-028B06F5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E90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E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E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E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E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E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E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E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E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E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E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1E90"/>
    <w:rPr>
      <w:color w:val="467886" w:themeColor="hyperlink"/>
      <w:u w:val="single"/>
    </w:rPr>
  </w:style>
  <w:style w:type="paragraph" w:styleId="ListBullet">
    <w:name w:val="List Bullet"/>
    <w:basedOn w:val="Normal"/>
    <w:uiPriority w:val="99"/>
    <w:unhideWhenUsed/>
    <w:rsid w:val="001C1E90"/>
    <w:pPr>
      <w:numPr>
        <w:numId w:val="2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F6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fb.cle.treasur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Turner</dc:creator>
  <cp:keywords/>
  <dc:description/>
  <cp:lastModifiedBy>Suzanne Turner</cp:lastModifiedBy>
  <cp:revision>26</cp:revision>
  <dcterms:created xsi:type="dcterms:W3CDTF">2024-12-08T17:10:00Z</dcterms:created>
  <dcterms:modified xsi:type="dcterms:W3CDTF">2024-12-08T18:22:00Z</dcterms:modified>
</cp:coreProperties>
</file>