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12BDF" w14:textId="77777777" w:rsidR="00D80943" w:rsidRDefault="00D80943">
      <w:r>
        <w:t>National Federation of the Blind of Ohio</w:t>
      </w:r>
    </w:p>
    <w:p w14:paraId="3D4B07A7" w14:textId="77777777" w:rsidR="00D80943" w:rsidRDefault="00D80943">
      <w:r>
        <w:t>Cleveland Chapter</w:t>
      </w:r>
    </w:p>
    <w:p w14:paraId="52C7AC59" w14:textId="77777777" w:rsidR="00D80943" w:rsidRDefault="00D80943"/>
    <w:p w14:paraId="1505CDD0" w14:textId="77777777" w:rsidR="00D80943" w:rsidRDefault="00D80943">
      <w:r>
        <w:t>March 21, 2026</w:t>
      </w:r>
    </w:p>
    <w:p w14:paraId="3F5569CA" w14:textId="77777777" w:rsidR="00D80943" w:rsidRDefault="00D80943">
      <w:r>
        <w:t>Noon to 3:00 P.M. EDT.</w:t>
      </w:r>
    </w:p>
    <w:p w14:paraId="00610B36" w14:textId="77777777" w:rsidR="00D80943" w:rsidRDefault="00D80943"/>
    <w:p w14:paraId="1C59610A" w14:textId="37D09AB8" w:rsidR="00D80943" w:rsidRDefault="00D80943">
      <w:r>
        <w:t>Buffelow While Wings</w:t>
      </w:r>
    </w:p>
    <w:p w14:paraId="1914CA02" w14:textId="77777777" w:rsidR="00D80943" w:rsidRDefault="00D80943">
      <w:r>
        <w:t>26200 Harvard Road, Warrensville Ohio</w:t>
      </w:r>
    </w:p>
    <w:p w14:paraId="096EC814" w14:textId="036D7456" w:rsidR="009E261B" w:rsidRDefault="00D80943">
      <w:r>
        <w:t xml:space="preserve"> </w:t>
      </w:r>
    </w:p>
    <w:p w14:paraId="2F683EA4" w14:textId="77777777" w:rsidR="00D80943" w:rsidRDefault="00D80943"/>
    <w:p w14:paraId="564D67D9" w14:textId="1390F49E" w:rsidR="0039579E" w:rsidRDefault="0039579E">
      <w:r>
        <w:t>Agenda:</w:t>
      </w:r>
    </w:p>
    <w:p w14:paraId="4956E588" w14:textId="77777777" w:rsidR="0039579E" w:rsidRDefault="0039579E"/>
    <w:p w14:paraId="74BED5D8" w14:textId="471E3182" w:rsidR="00D80943" w:rsidRDefault="00D80943">
      <w:r>
        <w:t>1:00 P.M. – Welcome</w:t>
      </w:r>
    </w:p>
    <w:p w14:paraId="7AECF508" w14:textId="31BD9C4B" w:rsidR="00D80943" w:rsidRDefault="00D80943">
      <w:r>
        <w:t>Joann Williams, Cheering Committee</w:t>
      </w:r>
    </w:p>
    <w:p w14:paraId="753489ED" w14:textId="77777777" w:rsidR="00D80943" w:rsidRDefault="00D80943"/>
    <w:p w14:paraId="1A135175" w14:textId="715476B4" w:rsidR="00D80943" w:rsidRDefault="00D80943">
      <w:r>
        <w:t>1:02 P.M. – NFB Pledge</w:t>
      </w:r>
    </w:p>
    <w:p w14:paraId="361F3BDC" w14:textId="6186B3CB" w:rsidR="00D80943" w:rsidRDefault="00D80943">
      <w:r>
        <w:t xml:space="preserve">Chacity Gilliam, Cleveland </w:t>
      </w:r>
      <w:r w:rsidR="001D11DA">
        <w:t>Vice president</w:t>
      </w:r>
    </w:p>
    <w:p w14:paraId="39D07DF3" w14:textId="77777777" w:rsidR="00D80943" w:rsidRDefault="00D80943"/>
    <w:p w14:paraId="38EF380B" w14:textId="1785E70F" w:rsidR="00D80943" w:rsidRDefault="00D80943">
      <w:r>
        <w:t>1:05 P.M. – Vote-In-Members</w:t>
      </w:r>
    </w:p>
    <w:p w14:paraId="5C35F5AB" w14:textId="77777777" w:rsidR="00D80943" w:rsidRDefault="00D80943"/>
    <w:p w14:paraId="7010F95D" w14:textId="77777777" w:rsidR="00D80943" w:rsidRDefault="00D80943">
      <w:r>
        <w:t>1:10 P.M. – Secretary Report</w:t>
      </w:r>
    </w:p>
    <w:p w14:paraId="56B8A1EE" w14:textId="5DEB12CB" w:rsidR="00D80943" w:rsidRDefault="00D80943">
      <w:r>
        <w:t xml:space="preserve">William Turner, Secretary </w:t>
      </w:r>
    </w:p>
    <w:p w14:paraId="02DECFEC" w14:textId="77777777" w:rsidR="00D80943" w:rsidRDefault="00D80943"/>
    <w:p w14:paraId="2030856E" w14:textId="3072D716" w:rsidR="00D80943" w:rsidRDefault="00D80943">
      <w:r>
        <w:t>1:15 P.M. – Treasury Report</w:t>
      </w:r>
    </w:p>
    <w:p w14:paraId="10D883C7" w14:textId="3D585811" w:rsidR="00D80943" w:rsidRDefault="00D80943">
      <w:r>
        <w:t xml:space="preserve">Natassha Ricks, Treasurer </w:t>
      </w:r>
    </w:p>
    <w:p w14:paraId="4D592E5D" w14:textId="77777777" w:rsidR="00D80943" w:rsidRDefault="00D80943"/>
    <w:p w14:paraId="304EEA17" w14:textId="77777777" w:rsidR="00D80943" w:rsidRDefault="00D80943">
      <w:r>
        <w:t>1:20 P.M. – Word of the Month</w:t>
      </w:r>
    </w:p>
    <w:p w14:paraId="44AE4AA9" w14:textId="57995496" w:rsidR="00D80943" w:rsidRDefault="00D80943">
      <w:r>
        <w:t>Frankie Jones and William Turner</w:t>
      </w:r>
    </w:p>
    <w:p w14:paraId="5F0189A8" w14:textId="77777777" w:rsidR="00D80943" w:rsidRDefault="00D80943"/>
    <w:p w14:paraId="2DA0B0F8" w14:textId="77777777" w:rsidR="00F30A6E" w:rsidRDefault="00D80943" w:rsidP="00F30A6E">
      <w:r>
        <w:t>1:</w:t>
      </w:r>
      <w:r w:rsidR="00A25EB3">
        <w:t>30 P.M. –</w:t>
      </w:r>
      <w:r w:rsidR="00F30A6E">
        <w:t xml:space="preserve"> </w:t>
      </w:r>
      <w:r w:rsidR="00F30A6E">
        <w:t xml:space="preserve">President Remarks  </w:t>
      </w:r>
    </w:p>
    <w:p w14:paraId="08B1E7A6" w14:textId="77777777" w:rsidR="00F30A6E" w:rsidRDefault="00F30A6E" w:rsidP="00F30A6E">
      <w:r>
        <w:t>Suzanne Turner, President</w:t>
      </w:r>
    </w:p>
    <w:p w14:paraId="25240D8D" w14:textId="2C107EB5" w:rsidR="00F30A6E" w:rsidRDefault="00A25EB3">
      <w:r>
        <w:t xml:space="preserve"> </w:t>
      </w:r>
    </w:p>
    <w:p w14:paraId="7EF981E3" w14:textId="77777777" w:rsidR="00F30A6E" w:rsidRDefault="00A25EB3" w:rsidP="00F30A6E">
      <w:r>
        <w:t xml:space="preserve">1:45 – </w:t>
      </w:r>
      <w:r w:rsidR="00F30A6E">
        <w:t>Dancing Wheels Company</w:t>
      </w:r>
    </w:p>
    <w:p w14:paraId="12AEC327" w14:textId="77777777" w:rsidR="00F30A6E" w:rsidRDefault="00F30A6E" w:rsidP="00F30A6E">
      <w:r>
        <w:t>Sarah Lawrence</w:t>
      </w:r>
      <w:r>
        <w:t xml:space="preserve"> </w:t>
      </w:r>
      <w:r>
        <w:t>Sucato, Director of Education</w:t>
      </w:r>
    </w:p>
    <w:p w14:paraId="0DF6FECA" w14:textId="55815DB3" w:rsidR="00D80943" w:rsidRDefault="00D80943" w:rsidP="00F30A6E"/>
    <w:p w14:paraId="3FE1F02E" w14:textId="29126D1C" w:rsidR="00B725A4" w:rsidRDefault="00B725A4" w:rsidP="00B725A4">
      <w:r>
        <w:t>2:</w:t>
      </w:r>
      <w:r w:rsidR="00F30A6E">
        <w:t>0</w:t>
      </w:r>
      <w:r w:rsidR="003D4846">
        <w:t>0</w:t>
      </w:r>
      <w:r>
        <w:t xml:space="preserve"> PM - Membership Committee</w:t>
      </w:r>
    </w:p>
    <w:p w14:paraId="59C7E495" w14:textId="4F2A938D" w:rsidR="00B725A4" w:rsidRDefault="00B725A4" w:rsidP="00B725A4">
      <w:r>
        <w:t xml:space="preserve">Chacity Gilliam, </w:t>
      </w:r>
      <w:r w:rsidR="001D11DA">
        <w:t>Cleveland Membership Coordinator</w:t>
      </w:r>
    </w:p>
    <w:p w14:paraId="3FBFE5DC" w14:textId="77777777" w:rsidR="00B725A4" w:rsidRDefault="00B725A4"/>
    <w:p w14:paraId="6F74B9EE" w14:textId="216ADEA1" w:rsidR="00A25EB3" w:rsidRDefault="00B725A4">
      <w:r>
        <w:t>2:</w:t>
      </w:r>
      <w:r w:rsidR="00F30A6E">
        <w:t>1</w:t>
      </w:r>
      <w:r>
        <w:t xml:space="preserve">0 P.M. -  </w:t>
      </w:r>
      <w:r w:rsidR="00A25EB3">
        <w:t>Fundraising Committee</w:t>
      </w:r>
    </w:p>
    <w:p w14:paraId="17639A5B" w14:textId="6F35BE3A" w:rsidR="00B725A4" w:rsidRDefault="00B725A4">
      <w:r>
        <w:t>Tomeika Hurt, Fundraising Chair</w:t>
      </w:r>
    </w:p>
    <w:p w14:paraId="3910CC96" w14:textId="77777777" w:rsidR="00F30A6E" w:rsidRDefault="00F30A6E"/>
    <w:p w14:paraId="06AE651D" w14:textId="70C31206" w:rsidR="00A25EB3" w:rsidRDefault="00432175">
      <w:r>
        <w:t>2:</w:t>
      </w:r>
      <w:r w:rsidR="0060390E">
        <w:t>2</w:t>
      </w:r>
      <w:r>
        <w:t xml:space="preserve">0 - </w:t>
      </w:r>
      <w:r w:rsidR="00A25EB3">
        <w:t>Outreach Committee</w:t>
      </w:r>
    </w:p>
    <w:p w14:paraId="6F91C7A2" w14:textId="77777777" w:rsidR="00A25EB3" w:rsidRDefault="00A25EB3"/>
    <w:p w14:paraId="2F08DCED" w14:textId="78808FEB" w:rsidR="00A25EB3" w:rsidRDefault="00432175">
      <w:r>
        <w:t>2:</w:t>
      </w:r>
      <w:r w:rsidR="0060390E">
        <w:t>2</w:t>
      </w:r>
      <w:r>
        <w:t xml:space="preserve">0 - </w:t>
      </w:r>
      <w:r w:rsidR="00A25EB3">
        <w:t>Education Committee</w:t>
      </w:r>
    </w:p>
    <w:p w14:paraId="4F52172D" w14:textId="77777777" w:rsidR="00A25EB3" w:rsidRDefault="00A25EB3"/>
    <w:p w14:paraId="4BEA613E" w14:textId="6552FEAF" w:rsidR="006C4694" w:rsidRDefault="006C4694">
      <w:r>
        <w:t>MISC:</w:t>
      </w:r>
    </w:p>
    <w:p w14:paraId="1C00BB79" w14:textId="77777777" w:rsidR="006C4694" w:rsidRDefault="006C4694"/>
    <w:p w14:paraId="1C9DC0F4" w14:textId="23F2801B" w:rsidR="006C4694" w:rsidRDefault="006C4694">
      <w:r>
        <w:t xml:space="preserve">To contact members </w:t>
      </w:r>
      <w:proofErr w:type="gramStart"/>
      <w:r>
        <w:t>for</w:t>
      </w:r>
      <w:proofErr w:type="gramEnd"/>
      <w:r>
        <w:t xml:space="preserve"> </w:t>
      </w:r>
      <w:proofErr w:type="gramStart"/>
      <w:r>
        <w:t>any of the</w:t>
      </w:r>
      <w:proofErr w:type="gramEnd"/>
      <w:r>
        <w:t xml:space="preserve"> updated information --</w:t>
      </w:r>
    </w:p>
    <w:p w14:paraId="1806002B" w14:textId="07631C72" w:rsidR="006C4694" w:rsidRDefault="006C4694">
      <w:r>
        <w:t xml:space="preserve">Zelle: </w:t>
      </w:r>
      <w:hyperlink r:id="rId4" w:history="1">
        <w:r w:rsidRPr="00B02A43">
          <w:rPr>
            <w:rStyle w:val="Hyperlink"/>
          </w:rPr>
          <w:t>NfB.CLE.Treasurer@gmail.com</w:t>
        </w:r>
      </w:hyperlink>
    </w:p>
    <w:p w14:paraId="1120718C" w14:textId="77777777" w:rsidR="006C4694" w:rsidRDefault="006C4694"/>
    <w:p w14:paraId="5D07DF7A" w14:textId="4489D227" w:rsidR="00375AC2" w:rsidRDefault="00375AC2">
      <w:r>
        <w:t>Voice Box</w:t>
      </w:r>
    </w:p>
    <w:p w14:paraId="77807381" w14:textId="6F87B02C" w:rsidR="00375AC2" w:rsidRDefault="00375AC2">
      <w:r>
        <w:t>(641) 715-3900</w:t>
      </w:r>
    </w:p>
    <w:p w14:paraId="664461BD" w14:textId="0BFFE262" w:rsidR="00375AC2" w:rsidRDefault="00375AC2">
      <w:r>
        <w:t>Code: 582705</w:t>
      </w:r>
    </w:p>
    <w:p w14:paraId="768E8FEB" w14:textId="77777777" w:rsidR="00375AC2" w:rsidRDefault="00375AC2"/>
    <w:p w14:paraId="78484BAF" w14:textId="447257DA" w:rsidR="006C4694" w:rsidRDefault="006C4694">
      <w:r>
        <w:t>Vice President, Chacity Gilliam</w:t>
      </w:r>
    </w:p>
    <w:p w14:paraId="4DB8868B" w14:textId="66F09017" w:rsidR="006C4694" w:rsidRDefault="006C4694">
      <w:r>
        <w:t>(216) 644-7468</w:t>
      </w:r>
    </w:p>
    <w:p w14:paraId="3A19C916" w14:textId="77777777" w:rsidR="006C4694" w:rsidRDefault="006C4694"/>
    <w:p w14:paraId="70CAC5FA" w14:textId="5F1A17CA" w:rsidR="006C4694" w:rsidRDefault="006C4694">
      <w:r>
        <w:t>Treasurer, Natassha Ricks</w:t>
      </w:r>
    </w:p>
    <w:p w14:paraId="7854E86D" w14:textId="23D40D01" w:rsidR="006C4694" w:rsidRDefault="006C4694">
      <w:r>
        <w:t>(216) 376-9863</w:t>
      </w:r>
    </w:p>
    <w:p w14:paraId="329AF515" w14:textId="77777777" w:rsidR="006C4694" w:rsidRDefault="006C4694"/>
    <w:p w14:paraId="3D7C0B75" w14:textId="60F863F3" w:rsidR="006C4694" w:rsidRDefault="006C4694">
      <w:r>
        <w:t>Fundra</w:t>
      </w:r>
      <w:r w:rsidR="00A75CC5">
        <w:t>is</w:t>
      </w:r>
      <w:r>
        <w:t>in</w:t>
      </w:r>
      <w:r w:rsidR="00A75CC5">
        <w:t>g</w:t>
      </w:r>
      <w:r>
        <w:t xml:space="preserve"> Chair, Tomeika Hurt</w:t>
      </w:r>
    </w:p>
    <w:p w14:paraId="688E7D86" w14:textId="0A22C1F0" w:rsidR="006C4694" w:rsidRDefault="006C4694">
      <w:r>
        <w:t>(216) 820-5404</w:t>
      </w:r>
    </w:p>
    <w:p w14:paraId="521013D8" w14:textId="77777777" w:rsidR="006C4694" w:rsidRDefault="006C4694"/>
    <w:p w14:paraId="2995F5B8" w14:textId="77777777" w:rsidR="006C4694" w:rsidRDefault="006C4694"/>
    <w:sectPr w:rsidR="006C4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943"/>
    <w:rsid w:val="001405BF"/>
    <w:rsid w:val="001D11DA"/>
    <w:rsid w:val="002E563C"/>
    <w:rsid w:val="002F0BF2"/>
    <w:rsid w:val="00375AC2"/>
    <w:rsid w:val="0039579E"/>
    <w:rsid w:val="003D4846"/>
    <w:rsid w:val="00432175"/>
    <w:rsid w:val="004F5487"/>
    <w:rsid w:val="00520BF0"/>
    <w:rsid w:val="005A0603"/>
    <w:rsid w:val="005C6170"/>
    <w:rsid w:val="0060390E"/>
    <w:rsid w:val="00693F9C"/>
    <w:rsid w:val="006C4694"/>
    <w:rsid w:val="00855B52"/>
    <w:rsid w:val="008D74BA"/>
    <w:rsid w:val="00940E6B"/>
    <w:rsid w:val="009E261B"/>
    <w:rsid w:val="00A25EB3"/>
    <w:rsid w:val="00A32C45"/>
    <w:rsid w:val="00A75CC5"/>
    <w:rsid w:val="00B725A4"/>
    <w:rsid w:val="00BC2BFA"/>
    <w:rsid w:val="00C8620B"/>
    <w:rsid w:val="00D80943"/>
    <w:rsid w:val="00F30A6E"/>
    <w:rsid w:val="00FA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CE7C4"/>
  <w15:chartTrackingRefBased/>
  <w15:docId w15:val="{0CAC5D08-1AA0-4A46-BFF7-26A590CB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9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9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9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9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9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9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9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9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9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9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9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9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9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9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46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6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fB.CLE.Treasur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Turner</dc:creator>
  <cp:keywords/>
  <dc:description/>
  <cp:lastModifiedBy>Suzanne Turner</cp:lastModifiedBy>
  <cp:revision>23</cp:revision>
  <dcterms:created xsi:type="dcterms:W3CDTF">2026-03-18T19:41:00Z</dcterms:created>
  <dcterms:modified xsi:type="dcterms:W3CDTF">2026-03-19T23:12:00Z</dcterms:modified>
</cp:coreProperties>
</file>