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E7" w:rsidRDefault="001230E7" w:rsidP="001230E7"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457333BF" wp14:editId="6F94EEEA">
            <wp:extent cx="3456747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ngwomenempowermentheader_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303" cy="142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0E7" w:rsidRDefault="001230E7" w:rsidP="001230E7"/>
    <w:p w:rsidR="001230E7" w:rsidRDefault="001230E7" w:rsidP="001230E7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           </w:t>
      </w:r>
      <w:r w:rsidR="00C71B21">
        <w:rPr>
          <w:rFonts w:ascii="Arial" w:hAnsi="Arial" w:cs="Arial"/>
          <w:sz w:val="48"/>
          <w:szCs w:val="48"/>
        </w:rPr>
        <w:t xml:space="preserve">Theme: </w:t>
      </w:r>
      <w:r>
        <w:rPr>
          <w:rFonts w:ascii="Arial" w:hAnsi="Arial" w:cs="Arial"/>
          <w:sz w:val="48"/>
          <w:szCs w:val="48"/>
        </w:rPr>
        <w:t xml:space="preserve">Women </w:t>
      </w:r>
      <w:r w:rsidR="00F75715">
        <w:rPr>
          <w:rFonts w:ascii="Arial" w:hAnsi="Arial" w:cs="Arial"/>
          <w:sz w:val="48"/>
          <w:szCs w:val="48"/>
        </w:rPr>
        <w:t>on</w:t>
      </w:r>
      <w:r>
        <w:rPr>
          <w:rFonts w:ascii="Arial" w:hAnsi="Arial" w:cs="Arial"/>
          <w:sz w:val="48"/>
          <w:szCs w:val="48"/>
        </w:rPr>
        <w:t xml:space="preserve"> Fire!</w:t>
      </w:r>
    </w:p>
    <w:p w:rsidR="001230E7" w:rsidRPr="001230E7" w:rsidRDefault="001230E7" w:rsidP="001230E7">
      <w:pPr>
        <w:rPr>
          <w:rFonts w:ascii="Arial" w:hAnsi="Arial" w:cs="Arial"/>
          <w:sz w:val="48"/>
          <w:szCs w:val="48"/>
        </w:rPr>
      </w:pPr>
    </w:p>
    <w:p w:rsidR="001230E7" w:rsidRPr="001230E7" w:rsidRDefault="001230E7" w:rsidP="001230E7">
      <w:pPr>
        <w:rPr>
          <w:rFonts w:ascii="Arial" w:hAnsi="Arial" w:cs="Arial"/>
          <w:sz w:val="44"/>
          <w:szCs w:val="44"/>
        </w:rPr>
      </w:pPr>
      <w:r w:rsidRPr="001230E7">
        <w:rPr>
          <w:rFonts w:ascii="Arial" w:hAnsi="Arial" w:cs="Arial"/>
          <w:sz w:val="44"/>
          <w:szCs w:val="44"/>
        </w:rPr>
        <w:t>THE NFB OF DC PROUDLY PRESENTS OUR 6</w:t>
      </w:r>
      <w:r>
        <w:rPr>
          <w:rFonts w:ascii="Arial" w:hAnsi="Arial" w:cs="Arial"/>
          <w:sz w:val="44"/>
          <w:szCs w:val="44"/>
        </w:rPr>
        <w:t xml:space="preserve">TH ANNUAL </w:t>
      </w:r>
      <w:r w:rsidRPr="001230E7">
        <w:rPr>
          <w:rFonts w:ascii="Arial" w:hAnsi="Arial" w:cs="Arial"/>
          <w:sz w:val="44"/>
          <w:szCs w:val="44"/>
        </w:rPr>
        <w:t xml:space="preserve">BLIND WOMEN’S EMPOWERMENT CONFERENCE </w:t>
      </w:r>
      <w:r w:rsidR="00C71B21">
        <w:rPr>
          <w:rFonts w:ascii="Arial" w:hAnsi="Arial" w:cs="Arial"/>
          <w:sz w:val="44"/>
          <w:szCs w:val="44"/>
        </w:rPr>
        <w:t>VIA ZOOM</w:t>
      </w:r>
    </w:p>
    <w:p w:rsidR="001230E7" w:rsidRPr="001230E7" w:rsidRDefault="001230E7" w:rsidP="001230E7">
      <w:pPr>
        <w:rPr>
          <w:rFonts w:ascii="Arial" w:hAnsi="Arial" w:cs="Arial"/>
          <w:sz w:val="32"/>
          <w:szCs w:val="32"/>
        </w:rPr>
      </w:pPr>
    </w:p>
    <w:p w:rsidR="001230E7" w:rsidRDefault="001230E7" w:rsidP="001230E7">
      <w:r w:rsidRPr="001230E7">
        <w:rPr>
          <w:rFonts w:ascii="Arial" w:hAnsi="Arial" w:cs="Arial"/>
          <w:sz w:val="32"/>
          <w:szCs w:val="32"/>
        </w:rPr>
        <w:t>Bringing to you an awesome panel of diverse blind women along with dynamic keynote speaker,</w:t>
      </w:r>
      <w:r>
        <w:rPr>
          <w:rFonts w:ascii="Arial" w:hAnsi="Arial" w:cs="Arial"/>
          <w:sz w:val="32"/>
          <w:szCs w:val="32"/>
        </w:rPr>
        <w:t xml:space="preserve"> </w:t>
      </w:r>
      <w:r w:rsidRPr="001230E7">
        <w:rPr>
          <w:rFonts w:ascii="Arial" w:hAnsi="Arial" w:cs="Arial"/>
          <w:sz w:val="32"/>
          <w:szCs w:val="32"/>
        </w:rPr>
        <w:t>Sharon</w:t>
      </w:r>
      <w:r w:rsidR="00BA79A8">
        <w:rPr>
          <w:rFonts w:ascii="Arial" w:hAnsi="Arial" w:cs="Arial"/>
          <w:sz w:val="32"/>
          <w:szCs w:val="32"/>
        </w:rPr>
        <w:t>Maneki</w:t>
      </w:r>
      <w:r w:rsidRPr="001230E7">
        <w:rPr>
          <w:rFonts w:ascii="Arial" w:hAnsi="Arial" w:cs="Arial"/>
          <w:sz w:val="32"/>
          <w:szCs w:val="32"/>
        </w:rPr>
        <w:t xml:space="preserve">.  These talented </w:t>
      </w:r>
      <w:r w:rsidR="00C71B21">
        <w:rPr>
          <w:rFonts w:ascii="Arial" w:hAnsi="Arial" w:cs="Arial"/>
          <w:sz w:val="32"/>
          <w:szCs w:val="32"/>
        </w:rPr>
        <w:t>women</w:t>
      </w:r>
      <w:r w:rsidRPr="001230E7">
        <w:rPr>
          <w:rFonts w:ascii="Arial" w:hAnsi="Arial" w:cs="Arial"/>
          <w:sz w:val="32"/>
          <w:szCs w:val="32"/>
        </w:rPr>
        <w:t xml:space="preserve"> will be telling it to you from their hearts to your hearts. Get ready to be dazzled, rejuvenated, and inspired to live the life you want</w:t>
      </w:r>
      <w:r>
        <w:t>.</w:t>
      </w:r>
    </w:p>
    <w:p w:rsidR="001230E7" w:rsidRDefault="001230E7" w:rsidP="001230E7"/>
    <w:p w:rsidR="001230E7" w:rsidRDefault="001230E7" w:rsidP="001230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30E7" w:rsidRDefault="001230E7" w:rsidP="001230E7"/>
    <w:p w:rsidR="001230E7" w:rsidRPr="00C71B21" w:rsidRDefault="00F75715" w:rsidP="001230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When: Friday</w:t>
      </w:r>
      <w:r w:rsidR="00C71B21">
        <w:rPr>
          <w:rFonts w:ascii="Arial" w:hAnsi="Arial" w:cs="Arial"/>
          <w:sz w:val="24"/>
          <w:szCs w:val="24"/>
        </w:rPr>
        <w:t xml:space="preserve"> </w:t>
      </w:r>
      <w:r w:rsidR="001230E7" w:rsidRPr="00C71B21">
        <w:rPr>
          <w:rFonts w:ascii="Arial" w:hAnsi="Arial" w:cs="Arial"/>
          <w:sz w:val="24"/>
          <w:szCs w:val="24"/>
        </w:rPr>
        <w:t xml:space="preserve">October </w:t>
      </w:r>
      <w:r w:rsidRPr="00C71B21">
        <w:rPr>
          <w:rFonts w:ascii="Arial" w:hAnsi="Arial" w:cs="Arial"/>
          <w:sz w:val="24"/>
          <w:szCs w:val="24"/>
        </w:rPr>
        <w:t>15,</w:t>
      </w:r>
      <w:r w:rsidR="001230E7" w:rsidRPr="00C71B21">
        <w:rPr>
          <w:rFonts w:ascii="Arial" w:hAnsi="Arial" w:cs="Arial"/>
          <w:sz w:val="24"/>
          <w:szCs w:val="24"/>
        </w:rPr>
        <w:t xml:space="preserve"> 2021</w:t>
      </w:r>
      <w:r w:rsidR="001230E7" w:rsidRPr="00C71B21">
        <w:rPr>
          <w:rFonts w:ascii="Arial" w:hAnsi="Arial" w:cs="Arial"/>
          <w:sz w:val="24"/>
          <w:szCs w:val="24"/>
        </w:rPr>
        <w:tab/>
      </w:r>
      <w:r w:rsidR="001230E7" w:rsidRPr="00C71B21">
        <w:rPr>
          <w:rFonts w:ascii="Arial" w:hAnsi="Arial" w:cs="Arial"/>
          <w:sz w:val="24"/>
          <w:szCs w:val="24"/>
        </w:rPr>
        <w:tab/>
      </w:r>
      <w:r w:rsidR="001230E7" w:rsidRPr="00C71B21">
        <w:rPr>
          <w:rFonts w:ascii="Arial" w:hAnsi="Arial" w:cs="Arial"/>
          <w:sz w:val="24"/>
          <w:szCs w:val="24"/>
        </w:rPr>
        <w:tab/>
      </w:r>
    </w:p>
    <w:p w:rsidR="001230E7" w:rsidRPr="00C71B21" w:rsidRDefault="00BA79A8" w:rsidP="001230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</w:t>
      </w:r>
      <w:r w:rsidR="00F75715">
        <w:rPr>
          <w:rFonts w:ascii="Arial" w:hAnsi="Arial" w:cs="Arial"/>
          <w:sz w:val="24"/>
          <w:szCs w:val="24"/>
        </w:rPr>
        <w:t>:</w:t>
      </w:r>
      <w:r w:rsidR="00F75715" w:rsidRPr="00C71B21">
        <w:rPr>
          <w:rFonts w:ascii="Arial" w:hAnsi="Arial" w:cs="Arial"/>
          <w:sz w:val="24"/>
          <w:szCs w:val="24"/>
        </w:rPr>
        <w:t xml:space="preserve"> 12:00</w:t>
      </w:r>
      <w:r w:rsidR="001230E7" w:rsidRPr="00C71B21">
        <w:rPr>
          <w:rFonts w:ascii="Arial" w:hAnsi="Arial" w:cs="Arial"/>
          <w:sz w:val="24"/>
          <w:szCs w:val="24"/>
        </w:rPr>
        <w:t xml:space="preserve"> P.M. - 3:00 P.M.</w:t>
      </w:r>
      <w:r w:rsidR="001230E7" w:rsidRPr="00C71B21">
        <w:rPr>
          <w:rFonts w:ascii="Arial" w:hAnsi="Arial" w:cs="Arial"/>
          <w:sz w:val="24"/>
          <w:szCs w:val="24"/>
        </w:rPr>
        <w:tab/>
      </w:r>
      <w:r w:rsidR="001230E7" w:rsidRPr="00C71B21">
        <w:rPr>
          <w:rFonts w:ascii="Arial" w:hAnsi="Arial" w:cs="Arial"/>
          <w:sz w:val="24"/>
          <w:szCs w:val="24"/>
        </w:rPr>
        <w:tab/>
      </w:r>
      <w:r w:rsidR="001230E7" w:rsidRPr="00C71B21">
        <w:rPr>
          <w:rFonts w:ascii="Arial" w:hAnsi="Arial" w:cs="Arial"/>
          <w:sz w:val="24"/>
          <w:szCs w:val="24"/>
        </w:rPr>
        <w:tab/>
      </w:r>
      <w:r w:rsidR="001230E7" w:rsidRPr="00C71B21">
        <w:rPr>
          <w:rFonts w:ascii="Arial" w:hAnsi="Arial" w:cs="Arial"/>
          <w:sz w:val="24"/>
          <w:szCs w:val="24"/>
        </w:rPr>
        <w:tab/>
      </w:r>
    </w:p>
    <w:p w:rsidR="001230E7" w:rsidRDefault="00BA79A8" w:rsidP="001230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free event and all </w:t>
      </w:r>
      <w:r w:rsidR="001230E7" w:rsidRPr="00C71B21">
        <w:rPr>
          <w:rFonts w:ascii="Arial" w:hAnsi="Arial" w:cs="Arial"/>
          <w:sz w:val="24"/>
          <w:szCs w:val="24"/>
        </w:rPr>
        <w:t>Women Are Welcome</w:t>
      </w:r>
      <w:r>
        <w:rPr>
          <w:rFonts w:ascii="Arial" w:hAnsi="Arial" w:cs="Arial"/>
          <w:sz w:val="24"/>
          <w:szCs w:val="24"/>
        </w:rPr>
        <w:t>!</w:t>
      </w:r>
    </w:p>
    <w:p w:rsidR="00BA79A8" w:rsidRPr="00C71B21" w:rsidRDefault="00BA79A8" w:rsidP="001230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Zoom information will be sent out on the week of the conference</w:t>
      </w:r>
    </w:p>
    <w:p w:rsidR="001230E7" w:rsidRDefault="001230E7" w:rsidP="001230E7">
      <w:pPr>
        <w:rPr>
          <w:rFonts w:ascii="Arial" w:hAnsi="Arial" w:cs="Arial"/>
          <w:sz w:val="24"/>
          <w:szCs w:val="24"/>
        </w:rPr>
      </w:pPr>
      <w:r w:rsidRPr="00C71B21">
        <w:rPr>
          <w:rFonts w:ascii="Arial" w:hAnsi="Arial" w:cs="Arial"/>
          <w:sz w:val="24"/>
          <w:szCs w:val="24"/>
        </w:rPr>
        <w:lastRenderedPageBreak/>
        <w:t></w:t>
      </w:r>
      <w:r w:rsidRPr="00C71B21">
        <w:rPr>
          <w:rFonts w:ascii="Arial" w:hAnsi="Arial" w:cs="Arial"/>
          <w:sz w:val="24"/>
          <w:szCs w:val="24"/>
        </w:rPr>
        <w:tab/>
        <w:t>for more information contact Libra Robinson at (202) 427-3600 or email leelibra342@gm</w:t>
      </w:r>
      <w:r w:rsidR="00C71B21" w:rsidRPr="00C71B21">
        <w:rPr>
          <w:rFonts w:ascii="Arial" w:hAnsi="Arial" w:cs="Arial"/>
          <w:sz w:val="24"/>
          <w:szCs w:val="24"/>
        </w:rPr>
        <w:t>ail.com no later than October</w:t>
      </w:r>
      <w:r w:rsidR="00C71B21">
        <w:rPr>
          <w:rFonts w:ascii="Arial" w:hAnsi="Arial" w:cs="Arial"/>
          <w:sz w:val="24"/>
          <w:szCs w:val="24"/>
        </w:rPr>
        <w:t xml:space="preserve"> </w:t>
      </w:r>
      <w:r w:rsidR="00C71B21" w:rsidRPr="00C71B21">
        <w:rPr>
          <w:rFonts w:ascii="Arial" w:hAnsi="Arial" w:cs="Arial"/>
          <w:sz w:val="24"/>
          <w:szCs w:val="24"/>
        </w:rPr>
        <w:t>11, 2021</w:t>
      </w:r>
    </w:p>
    <w:p w:rsidR="00BA79A8" w:rsidRDefault="00BA79A8" w:rsidP="001230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 Time 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get </w:t>
      </w:r>
      <w:r w:rsidR="00F75715">
        <w:rPr>
          <w:rFonts w:ascii="Arial" w:hAnsi="Arial" w:cs="Arial"/>
          <w:sz w:val="24"/>
          <w:szCs w:val="24"/>
        </w:rPr>
        <w:t>empowered</w:t>
      </w:r>
      <w:r>
        <w:rPr>
          <w:rFonts w:ascii="Arial" w:hAnsi="Arial" w:cs="Arial"/>
          <w:sz w:val="24"/>
          <w:szCs w:val="24"/>
        </w:rPr>
        <w:t>!</w:t>
      </w:r>
    </w:p>
    <w:p w:rsidR="00BA79A8" w:rsidRPr="00C71B21" w:rsidRDefault="00BA79A8" w:rsidP="001230E7">
      <w:pPr>
        <w:rPr>
          <w:rFonts w:ascii="Arial" w:hAnsi="Arial" w:cs="Arial"/>
          <w:sz w:val="24"/>
          <w:szCs w:val="24"/>
        </w:rPr>
      </w:pPr>
    </w:p>
    <w:p w:rsidR="001230E7" w:rsidRDefault="001230E7" w:rsidP="001230E7"/>
    <w:p w:rsidR="003A79C9" w:rsidRDefault="003A79C9" w:rsidP="001230E7"/>
    <w:sectPr w:rsidR="003A7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4B" w:rsidRDefault="005A2B4B" w:rsidP="001230E7">
      <w:pPr>
        <w:spacing w:after="0" w:line="240" w:lineRule="auto"/>
      </w:pPr>
      <w:r>
        <w:separator/>
      </w:r>
    </w:p>
  </w:endnote>
  <w:endnote w:type="continuationSeparator" w:id="0">
    <w:p w:rsidR="005A2B4B" w:rsidRDefault="005A2B4B" w:rsidP="0012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15" w:rsidRDefault="00F757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15" w:rsidRDefault="00F757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15" w:rsidRDefault="00F757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4B" w:rsidRDefault="005A2B4B" w:rsidP="001230E7">
      <w:pPr>
        <w:spacing w:after="0" w:line="240" w:lineRule="auto"/>
      </w:pPr>
      <w:r>
        <w:separator/>
      </w:r>
    </w:p>
  </w:footnote>
  <w:footnote w:type="continuationSeparator" w:id="0">
    <w:p w:rsidR="005A2B4B" w:rsidRDefault="005A2B4B" w:rsidP="0012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15" w:rsidRDefault="00F757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15" w:rsidRDefault="00F757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15" w:rsidRDefault="00F757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E7"/>
    <w:rsid w:val="001230E7"/>
    <w:rsid w:val="003A79C9"/>
    <w:rsid w:val="005A2B4B"/>
    <w:rsid w:val="007A60C6"/>
    <w:rsid w:val="00BA79A8"/>
    <w:rsid w:val="00C71B21"/>
    <w:rsid w:val="00F7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E7"/>
  </w:style>
  <w:style w:type="paragraph" w:styleId="Footer">
    <w:name w:val="footer"/>
    <w:basedOn w:val="Normal"/>
    <w:link w:val="FooterChar"/>
    <w:uiPriority w:val="99"/>
    <w:unhideWhenUsed/>
    <w:rsid w:val="0012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0E7"/>
  </w:style>
  <w:style w:type="paragraph" w:styleId="BalloonText">
    <w:name w:val="Balloon Text"/>
    <w:basedOn w:val="Normal"/>
    <w:link w:val="BalloonTextChar"/>
    <w:uiPriority w:val="99"/>
    <w:semiHidden/>
    <w:unhideWhenUsed/>
    <w:rsid w:val="0012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E7"/>
  </w:style>
  <w:style w:type="paragraph" w:styleId="Footer">
    <w:name w:val="footer"/>
    <w:basedOn w:val="Normal"/>
    <w:link w:val="FooterChar"/>
    <w:uiPriority w:val="99"/>
    <w:unhideWhenUsed/>
    <w:rsid w:val="0012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0E7"/>
  </w:style>
  <w:style w:type="paragraph" w:styleId="BalloonText">
    <w:name w:val="Balloon Text"/>
    <w:basedOn w:val="Normal"/>
    <w:link w:val="BalloonTextChar"/>
    <w:uiPriority w:val="99"/>
    <w:semiHidden/>
    <w:unhideWhenUsed/>
    <w:rsid w:val="0012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2021-09-23T23:41:00Z</dcterms:created>
  <dcterms:modified xsi:type="dcterms:W3CDTF">2021-10-01T17:50:00Z</dcterms:modified>
</cp:coreProperties>
</file>