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spacing w:before="11"/>
        <w:rPr>
          <w:rFonts w:ascii="Times New Roman"/>
          <w:sz w:val="26"/>
        </w:rPr>
      </w:pPr>
    </w:p>
    <w:p>
      <w:pPr>
        <w:pStyle w:val="BodyText"/>
        <w:ind w:left="540"/>
        <w:rPr>
          <w:rFonts w:ascii="Times New Roman"/>
        </w:rPr>
      </w:pPr>
      <w:r>
        <w:rPr>
          <w:rFonts w:ascii="Times New Roman"/>
        </w:rPr>
        <w:pict>
          <v:group style="width:558pt;height:155.25pt;mso-position-horizontal-relative:char;mso-position-vertical-relative:line" coordorigin="0,0" coordsize="11160,3105">
            <v:rect style="position:absolute;left:0;top:0;width:5463;height:2740" filled="true" fillcolor="#e6e7e8" stroked="false">
              <v:fill type="solid"/>
            </v:rect>
            <v:shape style="position:absolute;left:5453;top:0;width:5698;height:2839" type="#_x0000_t75" stroked="false">
              <v:imagedata r:id="rId5" o:title=""/>
            </v:shape>
            <v:rect style="position:absolute;left:0;top:2739;width:11160;height:365" filled="true" fillcolor="#6d6e71" stroked="false">
              <v:fill type="solid"/>
            </v:rect>
            <v:shapetype id="_x0000_t202" o:spt="202" coordsize="21600,21600" path="m,l,21600r21600,l21600,xe">
              <v:stroke joinstyle="miter"/>
              <v:path gradientshapeok="t" o:connecttype="rect"/>
            </v:shapetype>
            <v:shape style="position:absolute;left:0;top:2739;width:11160;height:365" type="#_x0000_t202" filled="false" stroked="false">
              <v:textbox inset="0,0,0,0">
                <w:txbxContent>
                  <w:p>
                    <w:pPr>
                      <w:spacing w:before="80"/>
                      <w:ind w:left="0" w:right="96" w:firstLine="0"/>
                      <w:jc w:val="right"/>
                      <w:rPr>
                        <w:sz w:val="18"/>
                      </w:rPr>
                    </w:pPr>
                    <w:r>
                      <w:rPr>
                        <w:color w:val="FFFFFF"/>
                        <w:sz w:val="18"/>
                      </w:rPr>
                      <w:t>November 2018</w:t>
                    </w:r>
                  </w:p>
                </w:txbxContent>
              </v:textbox>
              <w10:wrap type="none"/>
            </v:shape>
            <v:shape style="position:absolute;left:3736;top:1570;width:1097;height:231" type="#_x0000_t202" filled="false" stroked="false">
              <v:textbox inset="0,0,0,0">
                <w:txbxContent>
                  <w:p>
                    <w:pPr>
                      <w:spacing w:line="229" w:lineRule="exact" w:before="0"/>
                      <w:ind w:left="0" w:right="0" w:firstLine="0"/>
                      <w:jc w:val="left"/>
                      <w:rPr>
                        <w:b/>
                        <w:sz w:val="20"/>
                      </w:rPr>
                    </w:pPr>
                    <w:r>
                      <w:rPr>
                        <w:b/>
                        <w:color w:val="4C4D4F"/>
                        <w:sz w:val="20"/>
                      </w:rPr>
                      <w:t>PROGRAM</w:t>
                    </w:r>
                  </w:p>
                </w:txbxContent>
              </v:textbox>
              <w10:wrap type="none"/>
            </v:shape>
            <v:shape style="position:absolute;left:401;top:1023;width:4583;height:671" type="#_x0000_t202" filled="false" stroked="false">
              <v:textbox inset="0,0,0,0">
                <w:txbxContent>
                  <w:p>
                    <w:pPr>
                      <w:spacing w:before="6"/>
                      <w:ind w:left="0" w:right="0" w:firstLine="0"/>
                      <w:jc w:val="left"/>
                      <w:rPr>
                        <w:rFonts w:ascii="Arial Black"/>
                        <w:b/>
                        <w:sz w:val="47"/>
                      </w:rPr>
                    </w:pPr>
                    <w:r>
                      <w:rPr>
                        <w:rFonts w:ascii="Arial Black"/>
                        <w:b/>
                        <w:color w:val="E36F1E"/>
                        <w:sz w:val="47"/>
                      </w:rPr>
                      <w:t>REPLACEMENT </w:t>
                    </w:r>
                  </w:p>
                </w:txbxContent>
              </v:textbox>
              <w10:wrap type="none"/>
            </v:shape>
            <v:shape style="position:absolute;left:401;top:640;width:4488;height:532" type="#_x0000_t202" filled="false" stroked="false">
              <v:textbox inset="0,0,0,0">
                <w:txbxContent>
                  <w:p>
                    <w:pPr>
                      <w:spacing w:line="530" w:lineRule="exact" w:before="0"/>
                      <w:ind w:left="0" w:right="0" w:firstLine="0"/>
                      <w:jc w:val="left"/>
                      <w:rPr>
                        <w:sz w:val="47"/>
                      </w:rPr>
                    </w:pPr>
                    <w:r>
                      <w:rPr>
                        <w:color w:val="231F20"/>
                        <w:sz w:val="47"/>
                      </w:rPr>
                      <w:t>Alaskan </w:t>
                    </w:r>
                    <w:r>
                      <w:rPr>
                        <w:color w:val="231F20"/>
                        <w:spacing w:val="-7"/>
                        <w:sz w:val="47"/>
                      </w:rPr>
                      <w:t>Way</w:t>
                    </w:r>
                    <w:r>
                      <w:rPr>
                        <w:color w:val="231F20"/>
                        <w:spacing w:val="53"/>
                        <w:sz w:val="47"/>
                      </w:rPr>
                      <w:t> </w:t>
                    </w:r>
                    <w:r>
                      <w:rPr>
                        <w:color w:val="231F20"/>
                        <w:spacing w:val="-3"/>
                        <w:sz w:val="47"/>
                      </w:rPr>
                      <w:t>Viaduct</w:t>
                    </w:r>
                  </w:p>
                </w:txbxContent>
              </v:textbox>
              <w10:wrap type="none"/>
            </v:shape>
          </v:group>
        </w:pict>
      </w:r>
      <w:r>
        <w:rPr>
          <w:rFonts w:ascii="Times New Roman"/>
        </w:rPr>
      </w:r>
    </w:p>
    <w:p>
      <w:pPr>
        <w:pStyle w:val="BodyText"/>
        <w:spacing w:before="9"/>
        <w:rPr>
          <w:rFonts w:ascii="Times New Roman"/>
          <w:sz w:val="8"/>
        </w:rPr>
      </w:pPr>
    </w:p>
    <w:p>
      <w:pPr>
        <w:spacing w:before="87"/>
        <w:ind w:left="540" w:right="0" w:firstLine="0"/>
        <w:jc w:val="left"/>
        <w:rPr>
          <w:b/>
          <w:sz w:val="40"/>
        </w:rPr>
      </w:pPr>
      <w:r>
        <w:rPr>
          <w:b/>
          <w:color w:val="E36F1E"/>
          <w:sz w:val="40"/>
        </w:rPr>
        <w:t>Get ready: three-week SR 99 closure begins Jan. 11, 2019</w:t>
      </w:r>
    </w:p>
    <w:p>
      <w:pPr>
        <w:pStyle w:val="Heading1"/>
        <w:spacing w:before="180"/>
      </w:pPr>
      <w:r>
        <w:rPr>
          <w:color w:val="E36F1E"/>
          <w:sz w:val="28"/>
        </w:rPr>
        <w:t>What: </w:t>
      </w:r>
      <w:r>
        <w:rPr>
          <w:color w:val="323031"/>
        </w:rPr>
        <w:t>Three-week SR 99 closure and up to six weeks of traffic impacts</w:t>
      </w:r>
    </w:p>
    <w:p>
      <w:pPr>
        <w:pStyle w:val="BodyText"/>
        <w:spacing w:line="249" w:lineRule="auto" w:before="83"/>
        <w:ind w:left="540" w:right="647"/>
      </w:pPr>
      <w:r>
        <w:rPr/>
        <w:pict>
          <v:group style="position:absolute;margin-left:25.807499pt;margin-top:47.244801pt;width:560.4pt;height:201.15pt;mso-position-horizontal-relative:page;mso-position-vertical-relative:paragraph;z-index:1648" coordorigin="516,945" coordsize="11208,4023">
            <v:shape style="position:absolute;left:516;top:944;width:11177;height:4020" type="#_x0000_t75" stroked="false">
              <v:imagedata r:id="rId6" o:title=""/>
            </v:shape>
            <v:rect style="position:absolute;left:550;top:965;width:11143;height:3995" filled="false" stroked="true" strokeweight=".764pt" strokecolor="#636466">
              <v:stroke dashstyle="solid"/>
            </v:rect>
            <v:shape style="position:absolute;left:725;top:3495;width:535;height:191" coordorigin="726,3495" coordsize="535,191" path="m1261,3686l1127,3588,1051,3537,955,3502,887,3495,812,3503,751,3537,726,3609,726,3655e" filled="false" stroked="true" strokeweight="1.528pt" strokecolor="#ff0000">
              <v:path arrowok="t"/>
              <v:stroke dashstyle="solid"/>
            </v:shape>
            <v:shape style="position:absolute;left:682;top:3638;width:88;height:120" coordorigin="682,3638" coordsize="88,120" path="m769,3638l682,3638,726,3758,769,3638xe" filled="true" fillcolor="#ff0000" stroked="false">
              <v:path arrowok="t"/>
              <v:fill type="solid"/>
            </v:shape>
            <v:shape style="position:absolute;left:2759;top:1455;width:4742;height:2424" coordorigin="2759,1456" coordsize="4742,2424" path="m2759,3877l2812,3877,2890,3879,2968,3880,3097,3877,3173,3874,3249,3871,3325,3867,3412,3864,3489,3861,3565,3858,3652,3853,3740,3834,3814,3802,3871,3769,3903,3747,3966,3708,4081,3638,4191,3571,4240,3541,5508,2761,5672,2648,5758,2588,5815,2548,5872,2504,5927,2461,5995,2407,6072,2346,6153,2280,6235,2212,6314,2146,6385,2084,6445,2029,6490,1984,6533,1939,6584,1890,6641,1839,6702,1787,6766,1735,6833,1685,6900,1639,6967,1597,7031,1561,7092,1533,7215,1490,7319,1466,7402,1456,7463,1456,7501,1460e" filled="false" stroked="true" strokeweight="3.156pt" strokecolor="#ff0000">
              <v:path arrowok="t"/>
              <v:stroke dashstyle="solid"/>
            </v:shape>
            <v:shape style="position:absolute;left:1260;top:3716;width:1529;height:321" coordorigin="1261,3716" coordsize="1529,321" path="m2789,3885l2732,3908,2671,3961,2604,4014,2529,4037,1903,4037,1775,4003,1707,3973,1616,3919,1545,3876,1460,3825,1374,3776,1303,3737,1261,3716e" filled="false" stroked="true" strokeweight="1.528pt" strokecolor="#ff0000">
              <v:path arrowok="t"/>
              <v:stroke dashstyle="solid"/>
            </v:shape>
            <v:shape style="position:absolute;left:1444;top:3854;width:62;height:23" coordorigin="1444,3854" coordsize="62,23" path="m1444,3854l1459,3855,1472,3860,1486,3867,1505,3877e" filled="false" stroked="true" strokeweight=".764pt" strokecolor="#ffffff">
              <v:path arrowok="t"/>
              <v:stroke dashstyle="solid"/>
            </v:shape>
            <v:shape style="position:absolute;left:1456;top:3823;width:129;height:94" coordorigin="1457,3823" coordsize="129,94" path="m1496,3823l1457,3902,1585,3917,1496,3823xe" filled="true" fillcolor="#ffffff" stroked="false">
              <v:path arrowok="t"/>
              <v:fill type="solid"/>
            </v:shape>
            <v:shape style="position:absolute;left:1276;top:3701;width:1498;height:315" coordorigin="1276,3701" coordsize="1498,315" path="m2774,3869l2698,3900,2676,3924,2639,3962,2593,3997,2545,4012,2492,4014,2390,4015,2285,4014,2224,4007,2189,3978,2137,3929,2084,3880,2040,3854,1895,3824,1635,3772,1387,3723,1276,3701e" filled="false" stroked="true" strokeweight="1.528pt" strokecolor="#ff0000">
              <v:path arrowok="t"/>
              <v:stroke dashstyle="solid"/>
            </v:shape>
            <v:shape style="position:absolute;left:540;top:3380;width:751;height:367" coordorigin="541,3380" coordsize="751,367" path="m550,3380l541,3399,542,3441,547,3483,550,3502,828,3571,872,3584,894,3594,965,3625,1269,3747,1291,3686,660,3418,575,3385,550,3380xe" filled="true" fillcolor="#ff0000" stroked="false">
              <v:path arrowok="t"/>
              <v:fill type="solid"/>
            </v:shape>
            <v:shape style="position:absolute;left:4051;top:3587;width:151;height:126" type="#_x0000_t75" stroked="false">
              <v:imagedata r:id="rId7" o:title=""/>
            </v:shape>
            <v:shape style="position:absolute;left:4653;top:3249;width:318;height:234" type="#_x0000_t75" stroked="false">
              <v:imagedata r:id="rId8" o:title=""/>
            </v:shape>
            <v:shape style="position:absolute;left:6442;top:1724;width:450;height:294" coordorigin="6443,1725" coordsize="450,294" path="m6443,2018l6567,1961,6635,1927,6702,1882,6764,1832,6826,1781,6873,1741,6892,1725e" filled="false" stroked="true" strokeweight="1.528pt" strokecolor="#ff0000">
              <v:path arrowok="t"/>
              <v:stroke dashstyle="solid"/>
            </v:shape>
            <v:shape style="position:absolute;left:6704;top:1271;width:288;height:517" type="#_x0000_t75" stroked="false">
              <v:imagedata r:id="rId9" o:title=""/>
            </v:shape>
            <v:line style="position:absolute" from="7512,1454" to="7426,1376" stroked="true" strokeweight="1.528pt" strokecolor="#feb500">
              <v:stroke dashstyle="solid"/>
            </v:line>
            <v:shape style="position:absolute;left:7344;top:1301;width:144;height:138" coordorigin="7344,1302" coordsize="144,138" path="m7344,1302l7416,1439,7488,1360,7344,1302xe" filled="true" fillcolor="#feb500" stroked="false">
              <v:path arrowok="t"/>
              <v:fill type="solid"/>
            </v:shape>
            <v:shape style="position:absolute;left:1291;top:3869;width:214;height:23" coordorigin="1291,3869" coordsize="214,23" path="m1291,3869l1444,3869,1459,3871,1472,3875,1486,3882,1505,3892e" filled="false" stroked="true" strokeweight=".764pt" strokecolor="#ff0000">
              <v:path arrowok="t"/>
              <v:stroke dashstyle="solid"/>
            </v:shape>
            <v:shape style="position:absolute;left:1456;top:3838;width:129;height:94" coordorigin="1457,3838" coordsize="129,94" path="m1496,3838l1457,3917,1585,3932,1496,3838xe" filled="true" fillcolor="#ff0000" stroked="false">
              <v:path arrowok="t"/>
              <v:fill type="solid"/>
            </v:shape>
            <v:shape style="position:absolute;left:4053;top:3603;width:280;height:179" type="#_x0000_t75" stroked="false">
              <v:imagedata r:id="rId10" o:title=""/>
            </v:shape>
            <v:shape style="position:absolute;left:7160;top:1515;width:123;height:31" coordorigin="7161,1516" coordsize="123,31" path="m7161,1546l7214,1528,7245,1519,7264,1516,7283,1516e" filled="false" stroked="true" strokeweight=".764pt" strokecolor="#ffffff">
              <v:path arrowok="t"/>
              <v:stroke dashstyle="solid"/>
            </v:shape>
            <v:shape style="position:absolute;left:7251;top:1469;width:128;height:93" coordorigin="7251,1469" coordsize="128,93" path="m7251,1469l7251,1562,7379,1516,7251,1469xe" filled="true" fillcolor="#ffffff" stroked="false">
              <v:path arrowok="t"/>
              <v:fill type="solid"/>
            </v:shape>
            <v:shape style="position:absolute;left:7163;top:1521;width:123;height:31" coordorigin="7163,1522" coordsize="123,31" path="m7163,1552l7217,1535,7247,1526,7266,1522,7285,1522e" filled="false" stroked="true" strokeweight=".764pt" strokecolor="#feb500">
              <v:path arrowok="t"/>
              <v:stroke dashstyle="solid"/>
            </v:shape>
            <v:shape style="position:absolute;left:7253;top:1475;width:128;height:93" coordorigin="7253,1475" coordsize="128,93" path="m7253,1475l7253,1568,7381,1522,7253,1475xe" filled="true" fillcolor="#feb500" stroked="false">
              <v:path arrowok="t"/>
              <v:fill type="solid"/>
            </v:shape>
            <v:shape style="position:absolute;left:7500;top:1459;width:4192;height:796" coordorigin="7501,1460" coordsize="4192,796" path="m7501,1460l7650,1570,7936,1806,8215,2040,8341,2147,8462,2255,8781,2249,8846,2248,8915,2247,9003,2246,9106,2245,9217,2243,9334,2242,9451,2240,9563,2238,9667,2237,9758,2236,9831,2235,9904,2234,9943,2235,10014,2238,10104,2242,10199,2245,10287,2248,10355,2249,11692,2249e" filled="false" stroked="true" strokeweight="3.156pt" strokecolor="#feb500">
              <v:path arrowok="t"/>
              <v:stroke dashstyle="solid"/>
            </v:shape>
            <v:shape style="position:absolute;left:10716;top:2121;width:327;height:226" type="#_x0000_t75" stroked="false">
              <v:imagedata r:id="rId11" o:title=""/>
            </v:shape>
            <v:shape style="position:absolute;left:9819;top:2206;width:261;height:9" coordorigin="9820,2206" coordsize="261,9" path="m9820,2211l9958,2206,10080,2215e" filled="false" stroked="true" strokeweight=".764pt" strokecolor="#ff0000">
              <v:path arrowok="t"/>
              <v:stroke dashstyle="solid"/>
            </v:shape>
            <v:shape style="position:absolute;left:9819;top:2261;width:261;height:5" coordorigin="9819,2261" coordsize="261,5" path="m9819,2264l9958,2261,10080,2265e" filled="false" stroked="true" strokeweight=".764pt" strokecolor="#ff0000">
              <v:path arrowok="t"/>
              <v:stroke dashstyle="solid"/>
            </v:shape>
            <v:line style="position:absolute" from="735,2701" to="916,2701" stroked="true" strokeweight="3.821pt" strokecolor="#ff0000">
              <v:stroke dashstyle="solid"/>
            </v:line>
            <v:shape style="position:absolute;left:618;top:2529;width:185;height:343" coordorigin="619,2529" coordsize="185,343" path="m803,2529l619,2701,803,2872,803,2529xe" filled="true" fillcolor="#ff0000" stroked="false">
              <v:path arrowok="t"/>
              <v:fill type="solid"/>
            </v:shape>
            <v:rect style="position:absolute;left:9720;top:2073;width:811;height:383" filled="false" stroked="true" strokeweight="1pt" strokecolor="#636466">
              <v:stroke dashstyle="solid"/>
            </v:rect>
            <v:line style="position:absolute" from="9867,2385" to="9867,2567" stroked="true" strokeweight="1.528pt" strokecolor="#ff0000">
              <v:stroke dashstyle="solid"/>
            </v:line>
            <v:shape style="position:absolute;left:9814;top:2273;width:107;height:147" coordorigin="9814,2274" coordsize="107,147" path="m9867,2274l9814,2420,9920,2420,9867,2274xe" filled="true" fillcolor="#ff0000" stroked="false">
              <v:path arrowok="t"/>
              <v:fill type="solid"/>
            </v:shape>
            <v:shape style="position:absolute;left:11241;top:4564;width:260;height:260" type="#_x0000_t75" stroked="false">
              <v:imagedata r:id="rId12" o:title=""/>
            </v:shape>
            <v:rect style="position:absolute;left:540;top:965;width:4311;height:612" filled="true" fillcolor="#231f20" stroked="false">
              <v:fill type="solid"/>
            </v:rect>
            <v:shape style="position:absolute;left:11291;top:4627;width:109;height:137" type="#_x0000_t202" filled="false" stroked="false">
              <v:textbox inset="0,0,0,0">
                <w:txbxContent>
                  <w:p>
                    <w:pPr>
                      <w:spacing w:line="136" w:lineRule="exact" w:before="0"/>
                      <w:ind w:left="0" w:right="0" w:firstLine="0"/>
                      <w:jc w:val="left"/>
                      <w:rPr>
                        <w:b/>
                        <w:sz w:val="12"/>
                      </w:rPr>
                    </w:pPr>
                    <w:r>
                      <w:rPr>
                        <w:b/>
                        <w:color w:val="231F20"/>
                        <w:w w:val="101"/>
                        <w:sz w:val="12"/>
                      </w:rPr>
                      <w:t>N</w:t>
                    </w:r>
                  </w:p>
                </w:txbxContent>
              </v:textbox>
              <w10:wrap type="none"/>
            </v:shape>
            <v:shape style="position:absolute;left:6427;top:4605;width:107;height:180" type="#_x0000_t202" filled="false" stroked="false">
              <v:textbox inset="0,0,0,0">
                <w:txbxContent>
                  <w:p>
                    <w:pPr>
                      <w:spacing w:line="179" w:lineRule="exact" w:before="0"/>
                      <w:ind w:left="0" w:right="0" w:firstLine="0"/>
                      <w:jc w:val="left"/>
                      <w:rPr>
                        <w:rFonts w:ascii="Tahoma"/>
                        <w:b/>
                        <w:sz w:val="15"/>
                      </w:rPr>
                    </w:pPr>
                    <w:r>
                      <w:rPr>
                        <w:rFonts w:ascii="Tahoma"/>
                        <w:b/>
                        <w:color w:val="FFFFFF"/>
                        <w:w w:val="90"/>
                        <w:sz w:val="15"/>
                      </w:rPr>
                      <w:t>5</w:t>
                    </w:r>
                  </w:p>
                </w:txbxContent>
              </v:textbox>
              <w10:wrap type="none"/>
            </v:shape>
            <v:shape style="position:absolute;left:1845;top:4437;width:424;height:229" type="#_x0000_t202" filled="false" stroked="false">
              <v:textbox inset="0,0,0,0">
                <w:txbxContent>
                  <w:p>
                    <w:pPr>
                      <w:spacing w:before="4"/>
                      <w:ind w:left="33" w:right="0" w:firstLine="0"/>
                      <w:jc w:val="left"/>
                      <w:rPr>
                        <w:rFonts w:ascii="Tahoma"/>
                        <w:b/>
                        <w:sz w:val="9"/>
                      </w:rPr>
                    </w:pPr>
                    <w:r>
                      <w:rPr>
                        <w:rFonts w:ascii="Tahoma"/>
                        <w:b/>
                        <w:color w:val="231F20"/>
                        <w:sz w:val="9"/>
                      </w:rPr>
                      <w:t>Century</w:t>
                    </w:r>
                  </w:p>
                  <w:p>
                    <w:pPr>
                      <w:spacing w:before="5"/>
                      <w:ind w:left="0" w:right="0" w:firstLine="0"/>
                      <w:jc w:val="left"/>
                      <w:rPr>
                        <w:rFonts w:ascii="Tahoma"/>
                        <w:b/>
                        <w:sz w:val="9"/>
                      </w:rPr>
                    </w:pPr>
                    <w:r>
                      <w:rPr>
                        <w:rFonts w:ascii="Tahoma"/>
                        <w:b/>
                        <w:color w:val="231F20"/>
                        <w:w w:val="95"/>
                        <w:sz w:val="9"/>
                      </w:rPr>
                      <w:t>Link Field</w:t>
                    </w:r>
                  </w:p>
                </w:txbxContent>
              </v:textbox>
              <w10:wrap type="none"/>
            </v:shape>
            <v:shape style="position:absolute;left:908;top:4273;width:301;height:229" type="#_x0000_t202" filled="false" stroked="false">
              <v:textbox inset="0,0,0,0">
                <w:txbxContent>
                  <w:p>
                    <w:pPr>
                      <w:spacing w:before="4"/>
                      <w:ind w:left="0" w:right="0" w:firstLine="0"/>
                      <w:jc w:val="left"/>
                      <w:rPr>
                        <w:rFonts w:ascii="Tahoma"/>
                        <w:b/>
                        <w:sz w:val="9"/>
                      </w:rPr>
                    </w:pPr>
                    <w:r>
                      <w:rPr>
                        <w:rFonts w:ascii="Tahoma"/>
                        <w:b/>
                        <w:color w:val="231F20"/>
                        <w:w w:val="95"/>
                        <w:sz w:val="9"/>
                      </w:rPr>
                      <w:t>Safeco</w:t>
                    </w:r>
                  </w:p>
                  <w:p>
                    <w:pPr>
                      <w:spacing w:before="5"/>
                      <w:ind w:left="37" w:right="0" w:firstLine="0"/>
                      <w:jc w:val="left"/>
                      <w:rPr>
                        <w:rFonts w:ascii="Tahoma"/>
                        <w:b/>
                        <w:sz w:val="9"/>
                      </w:rPr>
                    </w:pPr>
                    <w:r>
                      <w:rPr>
                        <w:rFonts w:ascii="Tahoma"/>
                        <w:b/>
                        <w:color w:val="231F20"/>
                        <w:sz w:val="9"/>
                      </w:rPr>
                      <w:t>Field</w:t>
                    </w:r>
                  </w:p>
                </w:txbxContent>
              </v:textbox>
              <w10:wrap type="none"/>
            </v:shape>
            <v:shape style="position:absolute;left:11004;top:2334;width:649;height:147" type="#_x0000_t202" filled="false" stroked="false">
              <v:textbox inset="0,0,0,0">
                <w:txbxContent>
                  <w:p>
                    <w:pPr>
                      <w:spacing w:before="0"/>
                      <w:ind w:left="0" w:right="0" w:firstLine="0"/>
                      <w:jc w:val="left"/>
                      <w:rPr>
                        <w:rFonts w:ascii="Tahoma"/>
                        <w:sz w:val="12"/>
                      </w:rPr>
                    </w:pPr>
                    <w:r>
                      <w:rPr>
                        <w:rFonts w:ascii="Tahoma"/>
                        <w:color w:val="231F20"/>
                        <w:w w:val="105"/>
                        <w:sz w:val="12"/>
                      </w:rPr>
                      <w:t>Dexter </w:t>
                    </w:r>
                    <w:r>
                      <w:rPr>
                        <w:rFonts w:ascii="Tahoma"/>
                        <w:color w:val="231F20"/>
                        <w:spacing w:val="-3"/>
                        <w:w w:val="105"/>
                        <w:sz w:val="12"/>
                      </w:rPr>
                      <w:t>Ave.</w:t>
                    </w:r>
                  </w:p>
                </w:txbxContent>
              </v:textbox>
              <w10:wrap type="none"/>
            </v:shape>
            <v:shape style="position:absolute;left:10781;top:2128;width:199;height:202" type="#_x0000_t202" filled="false" stroked="false">
              <v:textbox inset="0,0,0,0">
                <w:txbxContent>
                  <w:p>
                    <w:pPr>
                      <w:spacing w:line="195" w:lineRule="exact" w:before="6"/>
                      <w:ind w:left="0" w:right="0" w:firstLine="0"/>
                      <w:jc w:val="left"/>
                      <w:rPr>
                        <w:sz w:val="17"/>
                      </w:rPr>
                    </w:pPr>
                    <w:r>
                      <w:rPr>
                        <w:color w:val="231F20"/>
                        <w:w w:val="105"/>
                        <w:sz w:val="17"/>
                      </w:rPr>
                      <w:t>99</w:t>
                    </w:r>
                  </w:p>
                </w:txbxContent>
              </v:textbox>
              <w10:wrap type="none"/>
            </v:shape>
            <v:shape style="position:absolute;left:9710;top:1739;width:472;height:332" type="#_x0000_t202" filled="false" stroked="false">
              <v:textbox inset="0,0,0,0">
                <w:txbxContent>
                  <w:p>
                    <w:pPr>
                      <w:spacing w:line="164" w:lineRule="exact" w:before="0"/>
                      <w:ind w:left="0" w:right="0" w:firstLine="0"/>
                      <w:jc w:val="left"/>
                      <w:rPr>
                        <w:rFonts w:ascii="Tahoma"/>
                        <w:sz w:val="16"/>
                      </w:rPr>
                    </w:pPr>
                    <w:r>
                      <w:rPr>
                        <w:rFonts w:ascii="Tahoma"/>
                        <w:color w:val="FFFFFF"/>
                        <w:w w:val="81"/>
                        <w:sz w:val="16"/>
                        <w:shd w:fill="636466" w:color="auto" w:val="clear"/>
                      </w:rPr>
                      <w:t> </w:t>
                    </w:r>
                    <w:r>
                      <w:rPr>
                        <w:rFonts w:ascii="Tahoma"/>
                        <w:color w:val="FFFFFF"/>
                        <w:w w:val="105"/>
                        <w:sz w:val="16"/>
                        <w:shd w:fill="636466" w:color="auto" w:val="clear"/>
                      </w:rPr>
                      <w:t>work</w:t>
                    </w:r>
                    <w:r>
                      <w:rPr>
                        <w:rFonts w:ascii="Tahoma"/>
                        <w:color w:val="FFFFFF"/>
                        <w:sz w:val="16"/>
                        <w:shd w:fill="636466" w:color="auto" w:val="clear"/>
                      </w:rPr>
                      <w:t> </w:t>
                    </w:r>
                  </w:p>
                  <w:p>
                    <w:pPr>
                      <w:spacing w:line="167" w:lineRule="exact" w:before="0"/>
                      <w:ind w:left="0" w:right="0" w:firstLine="0"/>
                      <w:jc w:val="left"/>
                      <w:rPr>
                        <w:rFonts w:ascii="Tahoma"/>
                        <w:sz w:val="16"/>
                      </w:rPr>
                    </w:pPr>
                    <w:r>
                      <w:rPr>
                        <w:rFonts w:ascii="Tahoma"/>
                        <w:color w:val="FFFFFF"/>
                        <w:w w:val="81"/>
                        <w:sz w:val="16"/>
                        <w:shd w:fill="636466" w:color="auto" w:val="clear"/>
                      </w:rPr>
                      <w:t> </w:t>
                    </w:r>
                    <w:r>
                      <w:rPr>
                        <w:rFonts w:ascii="Tahoma"/>
                        <w:color w:val="FFFFFF"/>
                        <w:sz w:val="16"/>
                        <w:shd w:fill="636466" w:color="auto" w:val="clear"/>
                      </w:rPr>
                      <w:t>zone </w:t>
                    </w:r>
                  </w:p>
                </w:txbxContent>
              </v:textbox>
              <w10:wrap type="none"/>
            </v:shape>
            <v:shape style="position:absolute;left:8857;top:1829;width:617;height:147" type="#_x0000_t202" filled="false" stroked="false">
              <v:textbox inset="0,0,0,0">
                <w:txbxContent>
                  <w:p>
                    <w:pPr>
                      <w:spacing w:before="0"/>
                      <w:ind w:left="0" w:right="0" w:firstLine="0"/>
                      <w:jc w:val="left"/>
                      <w:rPr>
                        <w:rFonts w:ascii="Tahoma"/>
                        <w:sz w:val="12"/>
                      </w:rPr>
                    </w:pPr>
                    <w:r>
                      <w:rPr>
                        <w:rFonts w:ascii="Tahoma"/>
                        <w:color w:val="231F20"/>
                        <w:w w:val="105"/>
                        <w:sz w:val="12"/>
                      </w:rPr>
                      <w:t>6th Ave.</w:t>
                    </w:r>
                    <w:r>
                      <w:rPr>
                        <w:rFonts w:ascii="Tahoma"/>
                        <w:color w:val="231F20"/>
                        <w:spacing w:val="-29"/>
                        <w:w w:val="105"/>
                        <w:sz w:val="12"/>
                      </w:rPr>
                      <w:t> </w:t>
                    </w:r>
                    <w:r>
                      <w:rPr>
                        <w:rFonts w:ascii="Tahoma"/>
                        <w:color w:val="231F20"/>
                        <w:w w:val="105"/>
                        <w:sz w:val="12"/>
                      </w:rPr>
                      <w:t>N.</w:t>
                    </w:r>
                  </w:p>
                </w:txbxContent>
              </v:textbox>
              <w10:wrap type="none"/>
            </v:shape>
            <v:shape style="position:absolute;left:557;top:972;width:4293;height:605" type="#_x0000_t202" filled="false" stroked="false">
              <v:textbox inset="0,0,0,0">
                <w:txbxContent>
                  <w:p>
                    <w:pPr>
                      <w:spacing w:before="40"/>
                      <w:ind w:left="75" w:right="0" w:firstLine="0"/>
                      <w:jc w:val="left"/>
                      <w:rPr>
                        <w:b/>
                        <w:sz w:val="22"/>
                      </w:rPr>
                    </w:pPr>
                    <w:r>
                      <w:rPr>
                        <w:b/>
                        <w:color w:val="FFFFFF"/>
                        <w:sz w:val="22"/>
                      </w:rPr>
                      <w:t>SR 99 closed</w:t>
                    </w:r>
                  </w:p>
                  <w:p>
                    <w:pPr>
                      <w:spacing w:before="11"/>
                      <w:ind w:left="75" w:right="0" w:firstLine="0"/>
                      <w:jc w:val="left"/>
                      <w:rPr>
                        <w:sz w:val="22"/>
                      </w:rPr>
                    </w:pPr>
                    <w:r>
                      <w:rPr>
                        <w:color w:val="FFFFFF"/>
                        <w:sz w:val="22"/>
                      </w:rPr>
                      <w:t>Duration: Approximately three weeks</w:t>
                    </w:r>
                  </w:p>
                </w:txbxContent>
              </v:textbox>
              <w10:wrap type="none"/>
            </v:shape>
            <v:shape style="position:absolute;left:9027;top:2566;width:981;height:799" type="#_x0000_t202" filled="true" fillcolor="#ffffff" stroked="true" strokeweight=".764pt" strokecolor="#ff0000">
              <v:textbox inset="0,0,0,0">
                <w:txbxContent>
                  <w:p>
                    <w:pPr>
                      <w:spacing w:line="242" w:lineRule="auto" w:before="41"/>
                      <w:ind w:left="61" w:right="0" w:firstLine="0"/>
                      <w:jc w:val="left"/>
                      <w:rPr>
                        <w:rFonts w:ascii="Verdana"/>
                        <w:i/>
                        <w:sz w:val="15"/>
                      </w:rPr>
                    </w:pPr>
                    <w:r>
                      <w:rPr>
                        <w:i/>
                        <w:color w:val="231F20"/>
                        <w:sz w:val="15"/>
                      </w:rPr>
                      <w:t>One lane </w:t>
                    </w:r>
                    <w:r>
                      <w:rPr>
                        <w:i/>
                        <w:color w:val="231F20"/>
                        <w:sz w:val="15"/>
                      </w:rPr>
                      <w:t>open in each </w:t>
                    </w:r>
                    <w:r>
                      <w:rPr>
                        <w:rFonts w:ascii="Verdana"/>
                        <w:i/>
                        <w:color w:val="231F20"/>
                        <w:sz w:val="15"/>
                      </w:rPr>
                      <w:t>direction at </w:t>
                    </w:r>
                    <w:r>
                      <w:rPr>
                        <w:rFonts w:ascii="Verdana"/>
                        <w:i/>
                        <w:color w:val="231F20"/>
                        <w:w w:val="95"/>
                        <w:sz w:val="15"/>
                      </w:rPr>
                      <w:t>this location</w:t>
                    </w:r>
                  </w:p>
                </w:txbxContent>
              </v:textbox>
              <v:fill type="solid"/>
              <v:stroke dashstyle="solid"/>
              <w10:wrap type="none"/>
            </v:shape>
            <v:shape style="position:absolute;left:908;top:2462;width:1492;height:460" type="#_x0000_t202" filled="true" fillcolor="#ff0000" stroked="false">
              <v:textbox inset="0,0,0,0">
                <w:txbxContent>
                  <w:p>
                    <w:pPr>
                      <w:spacing w:before="49"/>
                      <w:ind w:left="76" w:right="0" w:firstLine="0"/>
                      <w:jc w:val="left"/>
                      <w:rPr>
                        <w:rFonts w:ascii="Tahoma"/>
                        <w:b/>
                        <w:sz w:val="15"/>
                      </w:rPr>
                    </w:pPr>
                    <w:r>
                      <w:rPr>
                        <w:rFonts w:ascii="Tahoma"/>
                        <w:b/>
                        <w:color w:val="FFFFFF"/>
                        <w:sz w:val="15"/>
                      </w:rPr>
                      <w:t>Closure begins at</w:t>
                    </w:r>
                  </w:p>
                  <w:p>
                    <w:pPr>
                      <w:spacing w:before="2"/>
                      <w:ind w:left="76" w:right="0" w:firstLine="0"/>
                      <w:jc w:val="left"/>
                      <w:rPr>
                        <w:rFonts w:ascii="Tahoma"/>
                        <w:b/>
                        <w:sz w:val="15"/>
                      </w:rPr>
                    </w:pPr>
                    <w:r>
                      <w:rPr>
                        <w:rFonts w:ascii="Tahoma"/>
                        <w:b/>
                        <w:color w:val="FFFFFF"/>
                        <w:spacing w:val="-3"/>
                        <w:w w:val="95"/>
                        <w:sz w:val="15"/>
                      </w:rPr>
                      <w:t>West </w:t>
                    </w:r>
                    <w:r>
                      <w:rPr>
                        <w:rFonts w:ascii="Tahoma"/>
                        <w:b/>
                        <w:color w:val="FFFFFF"/>
                        <w:w w:val="95"/>
                        <w:sz w:val="15"/>
                      </w:rPr>
                      <w:t>Seattle Bridge</w:t>
                    </w:r>
                  </w:p>
                </w:txbxContent>
              </v:textbox>
              <v:fill type="solid"/>
              <w10:wrap type="none"/>
            </v:shape>
            <v:shape style="position:absolute;left:1120;top:3457;width:1956;height:730" type="#_x0000_t202" filled="false" stroked="true" strokeweight="1pt" strokecolor="#636466">
              <v:textbox inset="0,0,0,0">
                <w:txbxContent>
                  <w:p>
                    <w:pPr>
                      <w:spacing w:line="190" w:lineRule="exact" w:before="0"/>
                      <w:ind w:left="1130" w:right="-29" w:firstLine="0"/>
                      <w:jc w:val="left"/>
                      <w:rPr>
                        <w:rFonts w:ascii="Tahoma"/>
                        <w:sz w:val="16"/>
                      </w:rPr>
                    </w:pPr>
                    <w:r>
                      <w:rPr>
                        <w:rFonts w:ascii="Tahoma"/>
                        <w:color w:val="FFFFFF"/>
                        <w:spacing w:val="3"/>
                        <w:w w:val="81"/>
                        <w:sz w:val="16"/>
                        <w:shd w:fill="636466" w:color="auto" w:val="clear"/>
                      </w:rPr>
                      <w:t> </w:t>
                    </w:r>
                    <w:r>
                      <w:rPr>
                        <w:rFonts w:ascii="Tahoma"/>
                        <w:color w:val="FFFFFF"/>
                        <w:w w:val="105"/>
                        <w:sz w:val="16"/>
                        <w:shd w:fill="636466" w:color="auto" w:val="clear"/>
                      </w:rPr>
                      <w:t>work</w:t>
                    </w:r>
                    <w:r>
                      <w:rPr>
                        <w:rFonts w:ascii="Tahoma"/>
                        <w:color w:val="FFFFFF"/>
                        <w:spacing w:val="-19"/>
                        <w:w w:val="105"/>
                        <w:sz w:val="16"/>
                        <w:shd w:fill="636466" w:color="auto" w:val="clear"/>
                      </w:rPr>
                      <w:t> </w:t>
                    </w:r>
                    <w:r>
                      <w:rPr>
                        <w:rFonts w:ascii="Tahoma"/>
                        <w:color w:val="FFFFFF"/>
                        <w:w w:val="105"/>
                        <w:sz w:val="16"/>
                        <w:shd w:fill="636466" w:color="auto" w:val="clear"/>
                      </w:rPr>
                      <w:t>zone</w:t>
                    </w:r>
                    <w:r>
                      <w:rPr>
                        <w:rFonts w:ascii="Tahoma"/>
                        <w:color w:val="FFFFFF"/>
                        <w:spacing w:val="-5"/>
                        <w:sz w:val="16"/>
                        <w:shd w:fill="636466" w:color="auto" w:val="clear"/>
                      </w:rPr>
                      <w:t> </w:t>
                    </w:r>
                  </w:p>
                </w:txbxContent>
              </v:textbox>
              <v:stroke dashstyle="solid"/>
              <w10:wrap type="none"/>
            </v:shape>
            <w10:wrap type="none"/>
          </v:group>
        </w:pict>
      </w:r>
      <w:r>
        <w:rPr/>
        <w:pict>
          <v:shape style="position:absolute;margin-left:372.282288pt;margin-top:90.589935pt;width:18.55pt;height:6.15pt;mso-position-horizontal-relative:page;mso-position-vertical-relative:paragraph;z-index:1672;rotation:40" type="#_x0000_t136" fillcolor="#231f20" stroked="f">
            <o:extrusion v:ext="view" autorotationcenter="t"/>
            <v:textpath style="font-family:&amp;quot;Tahoma&amp;quot;;font-size:6pt;v-text-kern:t;mso-text-shadow:auto" string="Bell St."/>
            <w10:wrap type="none"/>
          </v:shape>
        </w:pict>
      </w:r>
      <w:r>
        <w:rPr/>
        <w:pict>
          <v:shape style="position:absolute;margin-left:332.443451pt;margin-top:126.829826pt;width:28.95pt;height:6.15pt;mso-position-horizontal-relative:page;mso-position-vertical-relative:paragraph;z-index:1696;rotation:40" type="#_x0000_t136" fillcolor="#231f20" stroked="f">
            <o:extrusion v:ext="view" autorotationcenter="t"/>
            <v:textpath style="font-family:&amp;quot;Tahoma&amp;quot;;font-size:6pt;v-text-kern:t;mso-text-shadow:auto" string="Virginia St."/>
            <w10:wrap type="none"/>
          </v:shape>
        </w:pict>
      </w:r>
      <w:r>
        <w:rPr/>
        <w:pict>
          <v:shape style="position:absolute;margin-left:524.703674pt;margin-top:74.777412pt;width:9.35pt;height:29.6pt;mso-position-horizontal-relative:page;mso-position-vertical-relative:paragraph;z-index:1768" type="#_x0000_t202" filled="false" stroked="false">
            <v:textbox inset="0,0,0,0" style="layout-flow:vertical">
              <w:txbxContent>
                <w:p>
                  <w:pPr>
                    <w:spacing w:before="20"/>
                    <w:ind w:left="20" w:right="0" w:firstLine="0"/>
                    <w:jc w:val="left"/>
                    <w:rPr>
                      <w:rFonts w:ascii="Tahoma"/>
                      <w:sz w:val="12"/>
                    </w:rPr>
                  </w:pPr>
                  <w:r>
                    <w:rPr>
                      <w:rFonts w:ascii="Tahoma"/>
                      <w:color w:val="231F20"/>
                      <w:w w:val="105"/>
                      <w:sz w:val="12"/>
                    </w:rPr>
                    <w:t>Mercer St.</w:t>
                  </w:r>
                </w:p>
              </w:txbxContent>
            </v:textbox>
            <w10:wrap type="none"/>
          </v:shape>
        </w:pict>
      </w:r>
      <w:r>
        <w:rPr/>
        <w:pict>
          <v:shape style="position:absolute;margin-left:504.037567pt;margin-top:125.21521pt;width:9.35pt;height:39.950pt;mso-position-horizontal-relative:page;mso-position-vertical-relative:paragraph;z-index:1792" type="#_x0000_t202" filled="false" stroked="false">
            <v:textbox inset="0,0,0,0" style="layout-flow:vertical">
              <w:txbxContent>
                <w:p>
                  <w:pPr>
                    <w:spacing w:before="20"/>
                    <w:ind w:left="20" w:right="0" w:firstLine="0"/>
                    <w:jc w:val="left"/>
                    <w:rPr>
                      <w:rFonts w:ascii="Tahoma"/>
                      <w:sz w:val="12"/>
                    </w:rPr>
                  </w:pPr>
                  <w:r>
                    <w:rPr>
                      <w:rFonts w:ascii="Tahoma"/>
                      <w:color w:val="231F20"/>
                      <w:sz w:val="12"/>
                    </w:rPr>
                    <w:t>Republican St.</w:t>
                  </w:r>
                </w:p>
              </w:txbxContent>
            </v:textbox>
            <w10:wrap type="none"/>
          </v:shape>
        </w:pict>
      </w:r>
      <w:r>
        <w:rPr/>
        <w:pict>
          <v:shape style="position:absolute;margin-left:438.348083pt;margin-top:122.158409pt;width:9.35pt;height:33.25pt;mso-position-horizontal-relative:page;mso-position-vertical-relative:paragraph;z-index:1816" type="#_x0000_t202" filled="false" stroked="false">
            <v:textbox inset="0,0,0,0" style="layout-flow:vertical">
              <w:txbxContent>
                <w:p>
                  <w:pPr>
                    <w:spacing w:before="20"/>
                    <w:ind w:left="20" w:right="0" w:firstLine="0"/>
                    <w:jc w:val="left"/>
                    <w:rPr>
                      <w:rFonts w:ascii="Tahoma"/>
                      <w:sz w:val="12"/>
                    </w:rPr>
                  </w:pPr>
                  <w:r>
                    <w:rPr>
                      <w:rFonts w:ascii="Tahoma"/>
                      <w:color w:val="231F20"/>
                      <w:w w:val="105"/>
                      <w:sz w:val="12"/>
                    </w:rPr>
                    <w:t>Denny Way</w:t>
                  </w:r>
                </w:p>
              </w:txbxContent>
            </v:textbox>
            <w10:wrap type="none"/>
          </v:shape>
        </w:pict>
      </w:r>
      <w:r>
        <w:rPr/>
        <w:pict>
          <v:shape style="position:absolute;margin-left:331.924469pt;margin-top:58.630688pt;width:28.65pt;height:6.15pt;mso-position-horizontal-relative:page;mso-position-vertical-relative:paragraph;z-index:1936;rotation:312" type="#_x0000_t136" fillcolor="#231f20" stroked="f">
            <o:extrusion v:ext="view" autorotationcenter="t"/>
            <v:textpath style="font-family:&amp;quot;Tahoma&amp;quot;;font-size:6pt;v-text-kern:t;mso-text-shadow:auto" string="Elliott Ave."/>
            <w10:wrap type="none"/>
          </v:shape>
        </w:pict>
      </w:r>
      <w:r>
        <w:rPr/>
        <w:pict>
          <v:shape style="position:absolute;margin-left:261.156708pt;margin-top:139.269562pt;width:36.050pt;height:6.15pt;mso-position-horizontal-relative:page;mso-position-vertical-relative:paragraph;z-index:1960;rotation:329" type="#_x0000_t136" fillcolor="#231f20" stroked="f">
            <o:extrusion v:ext="view" autorotationcenter="t"/>
            <v:textpath style="font-family:&amp;quot;Tahoma&amp;quot;;font-size:6pt;v-text-kern:t;mso-text-shadow:auto" string="Western Ave."/>
            <w10:wrap type="none"/>
          </v:shape>
        </w:pict>
      </w:r>
      <w:r>
        <w:rPr>
          <w:color w:val="323031"/>
        </w:rPr>
        <w:t>When the new SR 99 tunnel is ready to open, WSDOT will need to close the highway for approximately three weeks to realign SR 99 into the tunnel. The closure will extend from the south end of the Battery Street Tunnel to the West Seattle Bridge. There will be up to three weeks of additional ramp closures before and after the three week closure.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spacing w:line="249" w:lineRule="auto" w:before="94"/>
        <w:ind w:left="540" w:right="647" w:firstLine="0"/>
        <w:jc w:val="left"/>
        <w:rPr>
          <w:i/>
          <w:sz w:val="18"/>
        </w:rPr>
      </w:pPr>
      <w:r>
        <w:rPr/>
        <w:pict>
          <v:shape style="position:absolute;margin-left:247.349054pt;margin-top:-64.327577pt;width:27.7pt;height:6.15pt;mso-position-horizontal-relative:page;mso-position-vertical-relative:paragraph;z-index:1720;rotation:57" type="#_x0000_t136" fillcolor="#231f20" stroked="f">
            <o:extrusion v:ext="view" autorotationcenter="t"/>
            <v:textpath style="font-family:&amp;quot;Tahoma&amp;quot;;font-size:6pt;v-text-kern:t;mso-text-shadow:auto" string="Seneca St."/>
            <w10:wrap type="none"/>
          </v:shape>
        </w:pict>
      </w:r>
      <w:r>
        <w:rPr/>
        <w:pict>
          <v:shape style="position:absolute;margin-left:215.311197pt;margin-top:-42.229425pt;width:33.950pt;height:6.15pt;mso-position-horizontal-relative:page;mso-position-vertical-relative:paragraph;z-index:1744;rotation:57" type="#_x0000_t136" fillcolor="#231f20" stroked="f">
            <o:extrusion v:ext="view" autorotationcenter="t"/>
            <v:textpath style="font-family:&amp;quot;Tahoma&amp;quot;;font-size:6pt;v-text-kern:t;mso-text-shadow:auto" string="Columbia St."/>
            <w10:wrap type="none"/>
          </v:shape>
        </w:pict>
      </w:r>
      <w:r>
        <w:rPr/>
        <w:pict>
          <v:shape style="position:absolute;margin-left:199.150681pt;margin-top:-38.072414pt;width:9.35pt;height:31.5pt;mso-position-horizontal-relative:page;mso-position-vertical-relative:paragraph;z-index:1840" type="#_x0000_t202" filled="false" stroked="false">
            <v:textbox inset="0,0,0,0" style="layout-flow:vertical">
              <w:txbxContent>
                <w:p>
                  <w:pPr>
                    <w:spacing w:before="20"/>
                    <w:ind w:left="20" w:right="0" w:firstLine="0"/>
                    <w:jc w:val="left"/>
                    <w:rPr>
                      <w:rFonts w:ascii="Tahoma"/>
                      <w:sz w:val="12"/>
                    </w:rPr>
                  </w:pPr>
                  <w:r>
                    <w:rPr>
                      <w:rFonts w:ascii="Tahoma"/>
                      <w:color w:val="231F20"/>
                      <w:spacing w:val="-3"/>
                      <w:w w:val="105"/>
                      <w:sz w:val="12"/>
                    </w:rPr>
                    <w:t>Yesler </w:t>
                  </w:r>
                  <w:r>
                    <w:rPr>
                      <w:rFonts w:ascii="Tahoma"/>
                      <w:color w:val="231F20"/>
                      <w:spacing w:val="-4"/>
                      <w:w w:val="105"/>
                      <w:sz w:val="12"/>
                    </w:rPr>
                    <w:t>Way</w:t>
                  </w:r>
                </w:p>
              </w:txbxContent>
            </v:textbox>
            <w10:wrap type="none"/>
          </v:shape>
        </w:pict>
      </w:r>
      <w:r>
        <w:rPr/>
        <w:pict>
          <v:shape style="position:absolute;margin-left:149.477081pt;margin-top:-35.537811pt;width:9.35pt;height:28.9pt;mso-position-horizontal-relative:page;mso-position-vertical-relative:paragraph;z-index:1864" type="#_x0000_t202" filled="false" stroked="false">
            <v:textbox inset="0,0,0,0" style="layout-flow:vertical">
              <w:txbxContent>
                <w:p>
                  <w:pPr>
                    <w:spacing w:before="20"/>
                    <w:ind w:left="20" w:right="0" w:firstLine="0"/>
                    <w:jc w:val="left"/>
                    <w:rPr>
                      <w:rFonts w:ascii="Tahoma"/>
                      <w:sz w:val="12"/>
                    </w:rPr>
                  </w:pPr>
                  <w:r>
                    <w:rPr>
                      <w:rFonts w:ascii="Tahoma"/>
                      <w:color w:val="231F20"/>
                      <w:sz w:val="12"/>
                    </w:rPr>
                    <w:t>S. King St.</w:t>
                  </w:r>
                </w:p>
              </w:txbxContent>
            </v:textbox>
            <w10:wrap type="none"/>
          </v:shape>
        </w:pict>
      </w:r>
      <w:r>
        <w:rPr/>
        <w:pict>
          <v:shape style="position:absolute;margin-left:58.564083pt;margin-top:-47.982815pt;width:15.5pt;height:43.3pt;mso-position-horizontal-relative:page;mso-position-vertical-relative:paragraph;z-index:1888" type="#_x0000_t202" filled="false" stroked="false">
            <v:textbox inset="0,0,0,0" style="layout-flow:vertical">
              <w:txbxContent>
                <w:p>
                  <w:pPr>
                    <w:spacing w:line="201" w:lineRule="auto" w:before="40"/>
                    <w:ind w:left="20" w:right="14" w:firstLine="201"/>
                    <w:jc w:val="left"/>
                    <w:rPr>
                      <w:rFonts w:ascii="Tahoma"/>
                      <w:sz w:val="12"/>
                    </w:rPr>
                  </w:pPr>
                  <w:r>
                    <w:rPr>
                      <w:rFonts w:ascii="Tahoma"/>
                      <w:color w:val="231F20"/>
                      <w:sz w:val="12"/>
                    </w:rPr>
                    <w:t>S. Royal Brougham Way</w:t>
                  </w:r>
                </w:p>
              </w:txbxContent>
            </v:textbox>
            <w10:wrap type="none"/>
          </v:shape>
        </w:pict>
      </w:r>
      <w:r>
        <w:rPr/>
        <w:pict>
          <v:shape style="position:absolute;margin-left:31.788881pt;margin-top:-54.127312pt;width:9.35pt;height:37.35pt;mso-position-horizontal-relative:page;mso-position-vertical-relative:paragraph;z-index:1912" type="#_x0000_t202" filled="false" stroked="false">
            <v:textbox inset="0,0,0,0" style="layout-flow:vertical">
              <w:txbxContent>
                <w:p>
                  <w:pPr>
                    <w:spacing w:before="20"/>
                    <w:ind w:left="20" w:right="0" w:firstLine="0"/>
                    <w:jc w:val="left"/>
                    <w:rPr>
                      <w:rFonts w:ascii="Tahoma"/>
                      <w:sz w:val="12"/>
                    </w:rPr>
                  </w:pPr>
                  <w:r>
                    <w:rPr>
                      <w:rFonts w:ascii="Tahoma"/>
                      <w:color w:val="231F20"/>
                      <w:sz w:val="12"/>
                    </w:rPr>
                    <w:t>S. Atlantic St.</w:t>
                  </w:r>
                </w:p>
              </w:txbxContent>
            </v:textbox>
            <w10:wrap type="none"/>
          </v:shape>
        </w:pict>
      </w:r>
      <w:r>
        <w:rPr>
          <w:i/>
          <w:color w:val="323031"/>
          <w:sz w:val="18"/>
        </w:rPr>
        <w:t>All SR 99 on- and off-ramps will be closed between the West Seattle Bridge and the Battery Street Tunnel. The on- and off-ramps at </w:t>
      </w:r>
      <w:r>
        <w:rPr>
          <w:i/>
          <w:color w:val="323031"/>
          <w:sz w:val="18"/>
        </w:rPr>
        <w:t>Western Avenue will be open during the closure.</w:t>
      </w:r>
    </w:p>
    <w:p>
      <w:pPr>
        <w:pStyle w:val="BodyText"/>
        <w:spacing w:before="7"/>
        <w:rPr>
          <w:i/>
          <w:sz w:val="14"/>
        </w:rPr>
      </w:pPr>
    </w:p>
    <w:p>
      <w:pPr>
        <w:spacing w:after="0"/>
        <w:rPr>
          <w:sz w:val="14"/>
        </w:rPr>
        <w:sectPr>
          <w:type w:val="continuous"/>
          <w:pgSz w:w="12240" w:h="15840"/>
          <w:pgMar w:top="0" w:bottom="280" w:left="0" w:right="0"/>
        </w:sectPr>
      </w:pPr>
    </w:p>
    <w:p>
      <w:pPr>
        <w:pStyle w:val="Heading1"/>
      </w:pPr>
      <w:r>
        <w:rPr>
          <w:color w:val="323031"/>
        </w:rPr>
        <w:t>One week before closure</w:t>
      </w:r>
    </w:p>
    <w:p>
      <w:pPr>
        <w:pStyle w:val="BodyText"/>
        <w:spacing w:line="249" w:lineRule="auto" w:before="71"/>
        <w:ind w:left="540" w:right="-19"/>
      </w:pPr>
      <w:r>
        <w:rPr>
          <w:color w:val="323031"/>
        </w:rPr>
        <w:t>Southend ramps that provide access to and from I-5 and I-90 close about one week before the full closure.</w:t>
      </w:r>
    </w:p>
    <w:p>
      <w:pPr>
        <w:pStyle w:val="Heading1"/>
        <w:ind w:left="267"/>
      </w:pPr>
      <w:r>
        <w:rPr>
          <w:b w:val="0"/>
        </w:rPr>
        <w:br w:type="column"/>
      </w:r>
      <w:r>
        <w:rPr>
          <w:color w:val="323031"/>
        </w:rPr>
        <w:t>One to two weeks after closure</w:t>
      </w:r>
    </w:p>
    <w:p>
      <w:pPr>
        <w:pStyle w:val="BodyText"/>
        <w:spacing w:before="71"/>
        <w:ind w:left="267"/>
      </w:pPr>
      <w:r>
        <w:rPr>
          <w:color w:val="323031"/>
        </w:rPr>
        <w:t>After the new SR 99 tunnel opens the northbound off-ramp to</w:t>
      </w:r>
    </w:p>
    <w:p>
      <w:pPr>
        <w:pStyle w:val="BodyText"/>
        <w:spacing w:before="10"/>
        <w:ind w:left="267"/>
      </w:pPr>
      <w:r>
        <w:rPr>
          <w:color w:val="323031"/>
        </w:rPr>
        <w:t>downtown will remain closed for up to two weeks.</w:t>
      </w:r>
    </w:p>
    <w:p>
      <w:pPr>
        <w:spacing w:after="0"/>
        <w:sectPr>
          <w:type w:val="continuous"/>
          <w:pgSz w:w="12240" w:h="15840"/>
          <w:pgMar w:top="0" w:bottom="280" w:left="0" w:right="0"/>
          <w:cols w:num="2" w:equalWidth="0">
            <w:col w:w="5933" w:space="40"/>
            <w:col w:w="6267"/>
          </w:cols>
        </w:sectPr>
      </w:pPr>
    </w:p>
    <w:p>
      <w:pPr>
        <w:pStyle w:val="BodyText"/>
        <w:spacing w:before="10"/>
        <w:rPr>
          <w:sz w:val="11"/>
        </w:rPr>
      </w:pPr>
    </w:p>
    <w:p>
      <w:pPr>
        <w:pStyle w:val="BodyText"/>
        <w:tabs>
          <w:tab w:pos="6240" w:val="left" w:leader="none"/>
        </w:tabs>
        <w:ind w:left="540"/>
      </w:pPr>
      <w:r>
        <w:rPr>
          <w:position w:val="2"/>
        </w:rPr>
        <w:pict>
          <v:group style="width:273pt;height:153.4pt;mso-position-horizontal-relative:char;mso-position-vertical-relative:line" coordorigin="0,0" coordsize="5460,3068">
            <v:shape style="position:absolute;left:0;top:0;width:5460;height:3068" type="#_x0000_t75" stroked="false">
              <v:imagedata r:id="rId13" o:title=""/>
            </v:shape>
            <v:shape style="position:absolute;left:2532;top:117;width:327;height:226" type="#_x0000_t75" stroked="false">
              <v:imagedata r:id="rId14" o:title=""/>
            </v:shape>
            <v:rect style="position:absolute;left:2946;top:984;width:274;height:654" filled="true" fillcolor="#231f20" stroked="false">
              <v:fill type="solid"/>
            </v:rect>
            <v:line style="position:absolute" from="3080,985" to="3080,1512" stroked="true" strokeweight="1.426pt" strokecolor="#d2232a">
              <v:stroke dashstyle="solid"/>
            </v:line>
            <v:shape style="position:absolute;left:2984;top:1490;width:192;height:103" coordorigin="2985,1490" coordsize="192,103" path="m3176,1490l2985,1490,3080,1593,3176,1490xe" filled="true" fillcolor="#d2232a" stroked="false">
              <v:path arrowok="t"/>
              <v:fill type="solid"/>
            </v:shape>
            <v:rect style="position:absolute;left:1693;top:984;width:274;height:546" filled="true" fillcolor="#231f20" stroked="false">
              <v:fill type="solid"/>
            </v:rect>
            <v:line style="position:absolute" from="1827,985" to="1827,1404" stroked="true" strokeweight="1.426pt" strokecolor="#d2232a">
              <v:stroke dashstyle="solid"/>
            </v:line>
            <v:shape style="position:absolute;left:1730;top:1382;width:192;height:103" coordorigin="1731,1383" coordsize="192,103" path="m1922,1383l1731,1383,1827,1485,1922,1383xe" filled="true" fillcolor="#d2232a" stroked="false">
              <v:path arrowok="t"/>
              <v:fill type="solid"/>
            </v:shape>
            <v:rect style="position:absolute;left:2462;top:518;width:1913;height:467" filled="true" fillcolor="#d2232a" stroked="false">
              <v:fill type="solid"/>
            </v:rect>
            <v:rect style="position:absolute;left:2462;top:518;width:1913;height:467" filled="false" stroked="true" strokeweight=".713pt" strokecolor="#ffffff">
              <v:stroke dashstyle="solid"/>
            </v:rect>
            <v:rect style="position:absolute;left:640;top:312;width:1571;height:673" filled="true" fillcolor="#d2232a" stroked="false">
              <v:fill type="solid"/>
            </v:rect>
            <v:rect style="position:absolute;left:640;top:312;width:1571;height:673" filled="false" stroked="true" strokeweight=".713pt" strokecolor="#ffffff">
              <v:stroke dashstyle="solid"/>
            </v:rect>
            <v:shape style="position:absolute;left:2597;top:125;width:199;height:202" type="#_x0000_t202" filled="false" stroked="false">
              <v:textbox inset="0,0,0,0">
                <w:txbxContent>
                  <w:p>
                    <w:pPr>
                      <w:spacing w:line="195" w:lineRule="exact" w:before="6"/>
                      <w:ind w:left="0" w:right="0" w:firstLine="0"/>
                      <w:jc w:val="left"/>
                      <w:rPr>
                        <w:sz w:val="17"/>
                      </w:rPr>
                    </w:pPr>
                    <w:r>
                      <w:rPr>
                        <w:color w:val="231F20"/>
                        <w:w w:val="105"/>
                        <w:sz w:val="17"/>
                      </w:rPr>
                      <w:t>99</w:t>
                    </w:r>
                  </w:p>
                </w:txbxContent>
              </v:textbox>
              <w10:wrap type="none"/>
            </v:shape>
            <v:shape style="position:absolute;left:2462;top:518;width:1913;height:467" type="#_x0000_t202" filled="false" stroked="false">
              <v:textbox inset="0,0,0,0">
                <w:txbxContent>
                  <w:p>
                    <w:pPr>
                      <w:spacing w:line="208" w:lineRule="auto" w:before="62"/>
                      <w:ind w:left="50" w:right="45" w:firstLine="232"/>
                      <w:jc w:val="left"/>
                      <w:rPr>
                        <w:rFonts w:ascii="Arial Narrow"/>
                        <w:b/>
                        <w:sz w:val="18"/>
                      </w:rPr>
                    </w:pPr>
                    <w:r>
                      <w:rPr>
                        <w:rFonts w:ascii="Arial Narrow"/>
                        <w:b/>
                        <w:color w:val="FFFFFF"/>
                        <w:sz w:val="18"/>
                      </w:rPr>
                      <w:t>Southbound SR 99 off-ramp to S. Atlantic St.</w:t>
                    </w:r>
                  </w:p>
                </w:txbxContent>
              </v:textbox>
              <w10:wrap type="none"/>
            </v:shape>
            <v:shape style="position:absolute;left:640;top:312;width:1571;height:673" type="#_x0000_t202" filled="false" stroked="false">
              <v:textbox inset="0,0,0,0">
                <w:txbxContent>
                  <w:p>
                    <w:pPr>
                      <w:spacing w:line="232" w:lineRule="auto" w:before="38"/>
                      <w:ind w:left="69" w:right="64" w:firstLine="0"/>
                      <w:jc w:val="center"/>
                      <w:rPr>
                        <w:rFonts w:ascii="Arial Narrow"/>
                        <w:b/>
                        <w:sz w:val="18"/>
                      </w:rPr>
                    </w:pPr>
                    <w:r>
                      <w:rPr>
                        <w:rFonts w:ascii="Arial Narrow"/>
                        <w:b/>
                        <w:color w:val="FFFFFF"/>
                        <w:sz w:val="18"/>
                      </w:rPr>
                      <w:t>Northbound SR 99 on-ramp from Royal Brougham Way</w:t>
                    </w:r>
                  </w:p>
                </w:txbxContent>
              </v:textbox>
              <w10:wrap type="none"/>
            </v:shape>
          </v:group>
        </w:pict>
      </w:r>
      <w:r>
        <w:rPr>
          <w:position w:val="2"/>
        </w:rPr>
      </w:r>
      <w:r>
        <w:rPr>
          <w:position w:val="2"/>
        </w:rPr>
        <w:tab/>
      </w:r>
      <w:r>
        <w:rPr/>
        <w:pict>
          <v:group style="width:272.7pt;height:153.4pt;mso-position-horizontal-relative:char;mso-position-vertical-relative:line" coordorigin="0,0" coordsize="5454,3068">
            <v:shape style="position:absolute;left:0;top:0;width:5454;height:3068" type="#_x0000_t75" stroked="false">
              <v:imagedata r:id="rId15" o:title=""/>
            </v:shape>
            <v:shape style="position:absolute;left:1540;top:1440;width:327;height:226" type="#_x0000_t75" stroked="false">
              <v:imagedata r:id="rId16" o:title=""/>
            </v:shape>
            <v:shape style="position:absolute;left:768;top:2362;width:327;height:226" type="#_x0000_t75" stroked="false">
              <v:imagedata r:id="rId16" o:title=""/>
            </v:shape>
            <v:shape style="position:absolute;left:269;top:2430;width:586;height:497" coordorigin="270,2431" coordsize="586,497" path="m719,2431l270,2690,407,2927,855,2668,719,2431xe" filled="true" fillcolor="#231f20" stroked="false">
              <v:path arrowok="t"/>
              <v:fill type="solid"/>
            </v:shape>
            <v:line style="position:absolute" from="377,2790" to="680,2615" stroked="true" strokeweight="1.426pt" strokecolor="#ffffff">
              <v:stroke dashstyle="solid"/>
            </v:line>
            <v:shape style="position:absolute;left:612;top:2543;width:137;height:166" coordorigin="613,2543" coordsize="137,166" path="m613,2543l709,2709,750,2575,613,2543xe" filled="true" fillcolor="#ffffff" stroked="false">
              <v:path arrowok="t"/>
              <v:fill type="solid"/>
            </v:shape>
            <v:rect style="position:absolute;left:2910;top:712;width:274;height:610" filled="true" fillcolor="#231f20" stroked="false">
              <v:fill type="solid"/>
            </v:rect>
            <v:line style="position:absolute" from="3044,713" to="3044,1196" stroked="true" strokeweight="1.426pt" strokecolor="#d2232a">
              <v:stroke dashstyle="solid"/>
            </v:line>
            <v:shape style="position:absolute;left:2948;top:1174;width:192;height:103" coordorigin="2949,1174" coordsize="192,103" path="m3140,1174l2949,1174,3044,1277,3140,1174xe" filled="true" fillcolor="#d2232a" stroked="false">
              <v:path arrowok="t"/>
              <v:fill type="solid"/>
            </v:shape>
            <v:shape style="position:absolute;left:1785;top:1149;width:579;height:501" coordorigin="1785,1150" coordsize="579,501" path="m2221,1150l1785,1417,1928,1650,2364,1383,2221,1150xe" filled="true" fillcolor="#231f20" stroked="false">
              <v:path arrowok="t"/>
              <v:fill type="solid"/>
            </v:shape>
            <v:line style="position:absolute" from="2252,1287" to="1963,1465" stroked="true" strokeweight="1.426pt" strokecolor="#ffffff">
              <v:stroke dashstyle="solid"/>
            </v:line>
            <v:shape style="position:absolute;left:1893;top:1371;width:138;height:163" coordorigin="1894,1372" coordsize="138,163" path="m1931,1372l1894,1507,2031,1535,1931,1372xe" filled="true" fillcolor="#ffffff" stroked="false">
              <v:path arrowok="t"/>
              <v:fill type="solid"/>
            </v:shape>
            <v:rect style="position:absolute;left:50;top:2779;width:846;height:198" filled="false" stroked="true" strokeweight=".713pt" strokecolor="#ffffff">
              <v:stroke dashstyle="solid"/>
            </v:rect>
            <v:rect style="position:absolute;left:2857;top:246;width:2166;height:467" filled="true" fillcolor="#d2232a" stroked="false">
              <v:fill type="solid"/>
            </v:rect>
            <v:rect style="position:absolute;left:2857;top:246;width:2166;height:467" filled="false" stroked="true" strokeweight=".713pt" strokecolor="#ffffff">
              <v:stroke dashstyle="solid"/>
            </v:rect>
            <v:rect style="position:absolute;left:1483;top:1110;width:868;height:198" filled="false" stroked="true" strokeweight=".713pt" strokecolor="#ffffff">
              <v:stroke dashstyle="solid"/>
            </v:rect>
            <v:shape style="position:absolute;left:1483;top:1117;width:888;height:533" type="#_x0000_t202" filled="false" stroked="false">
              <v:textbox inset="0,0,0,0">
                <w:txbxContent>
                  <w:p>
                    <w:pPr>
                      <w:spacing w:line="183" w:lineRule="exact" w:before="0"/>
                      <w:ind w:left="0" w:right="0" w:firstLine="0"/>
                      <w:jc w:val="left"/>
                      <w:rPr>
                        <w:rFonts w:ascii="Arial Narrow"/>
                        <w:b/>
                        <w:sz w:val="16"/>
                      </w:rPr>
                    </w:pPr>
                    <w:r>
                      <w:rPr>
                        <w:rFonts w:ascii="Arial Narrow"/>
                        <w:b/>
                        <w:color w:val="323031"/>
                        <w:sz w:val="16"/>
                        <w:shd w:fill="FFFFFF" w:color="auto" w:val="clear"/>
                      </w:rPr>
                      <w:t> Southbound </w:t>
                    </w:r>
                  </w:p>
                  <w:p>
                    <w:pPr>
                      <w:spacing w:line="195" w:lineRule="exact" w:before="154"/>
                      <w:ind w:left="123" w:right="0" w:firstLine="0"/>
                      <w:jc w:val="left"/>
                      <w:rPr>
                        <w:sz w:val="17"/>
                      </w:rPr>
                    </w:pPr>
                    <w:r>
                      <w:rPr>
                        <w:color w:val="231F20"/>
                        <w:w w:val="105"/>
                        <w:sz w:val="17"/>
                      </w:rPr>
                      <w:t>99</w:t>
                    </w:r>
                  </w:p>
                </w:txbxContent>
              </v:textbox>
              <w10:wrap type="none"/>
            </v:shape>
            <v:shape style="position:absolute;left:50;top:2369;width:982;height:601" type="#_x0000_t202" filled="false" stroked="false">
              <v:textbox inset="0,0,0,0">
                <w:txbxContent>
                  <w:p>
                    <w:pPr>
                      <w:spacing w:before="6"/>
                      <w:ind w:left="0" w:right="18" w:firstLine="0"/>
                      <w:jc w:val="right"/>
                      <w:rPr>
                        <w:sz w:val="17"/>
                      </w:rPr>
                    </w:pPr>
                    <w:r>
                      <w:rPr>
                        <w:color w:val="231F20"/>
                        <w:sz w:val="17"/>
                      </w:rPr>
                      <w:t>99</w:t>
                    </w:r>
                  </w:p>
                  <w:p>
                    <w:pPr>
                      <w:spacing w:line="240" w:lineRule="auto" w:before="8"/>
                      <w:rPr>
                        <w:sz w:val="18"/>
                      </w:rPr>
                    </w:pPr>
                  </w:p>
                  <w:p>
                    <w:pPr>
                      <w:spacing w:before="0"/>
                      <w:ind w:left="0" w:right="0" w:firstLine="0"/>
                      <w:jc w:val="left"/>
                      <w:rPr>
                        <w:rFonts w:ascii="Arial Narrow"/>
                        <w:b/>
                        <w:sz w:val="16"/>
                      </w:rPr>
                    </w:pPr>
                    <w:r>
                      <w:rPr>
                        <w:rFonts w:ascii="Arial Narrow"/>
                        <w:b/>
                        <w:color w:val="323031"/>
                        <w:sz w:val="16"/>
                        <w:shd w:fill="FFFFFF" w:color="auto" w:val="clear"/>
                      </w:rPr>
                      <w:t> Northbound </w:t>
                    </w:r>
                  </w:p>
                </w:txbxContent>
              </v:textbox>
              <w10:wrap type="none"/>
            </v:shape>
            <v:shape style="position:absolute;left:2857;top:246;width:2166;height:467" type="#_x0000_t202" filled="false" stroked="false">
              <v:textbox inset="0,0,0,0">
                <w:txbxContent>
                  <w:p>
                    <w:pPr>
                      <w:spacing w:line="208" w:lineRule="auto" w:before="23"/>
                      <w:ind w:left="743" w:right="37" w:hanging="701"/>
                      <w:jc w:val="left"/>
                      <w:rPr>
                        <w:rFonts w:ascii="Arial Narrow"/>
                        <w:b/>
                        <w:sz w:val="20"/>
                      </w:rPr>
                    </w:pPr>
                    <w:r>
                      <w:rPr>
                        <w:rFonts w:ascii="Arial Narrow"/>
                        <w:b/>
                        <w:color w:val="FFFFFF"/>
                        <w:sz w:val="20"/>
                      </w:rPr>
                      <w:t>Downtown &amp; Alaskan Way off-ramp</w:t>
                    </w:r>
                  </w:p>
                </w:txbxContent>
              </v:textbox>
              <w10:wrap type="none"/>
            </v:shape>
          </v:group>
        </w:pict>
      </w:r>
      <w:r>
        <w:rPr/>
      </w:r>
    </w:p>
    <w:p>
      <w:pPr>
        <w:pStyle w:val="BodyText"/>
        <w:spacing w:before="1"/>
        <w:rPr>
          <w:sz w:val="9"/>
        </w:rPr>
      </w:pPr>
      <w:r>
        <w:rPr/>
        <w:pict>
          <v:group style="position:absolute;margin-left:27pt;margin-top:7.223pt;width:558pt;height:29.65pt;mso-position-horizontal-relative:page;mso-position-vertical-relative:paragraph;z-index:1336;mso-wrap-distance-left:0;mso-wrap-distance-right:0" coordorigin="540,144" coordsize="11160,593">
            <v:rect style="position:absolute;left:540;top:144;width:11160;height:593" filled="true" fillcolor="#6d6e71" stroked="false">
              <v:fill type="solid"/>
            </v:rect>
            <v:shape style="position:absolute;left:9800;top:291;width:1571;height:348" type="#_x0000_t75" stroked="false">
              <v:imagedata r:id="rId17" o:title=""/>
            </v:shape>
            <v:shape style="position:absolute;left:818;top:330;width:2198;height:280" type="#_x0000_t75" stroked="false">
              <v:imagedata r:id="rId18" o:title=""/>
            </v:shape>
            <v:shape style="position:absolute;left:3651;top:313;width:1922;height:299" type="#_x0000_t75" stroked="false">
              <v:imagedata r:id="rId19" o:title=""/>
            </v:shape>
            <v:shape style="position:absolute;left:6351;top:336;width:1341;height:291" type="#_x0000_t75" stroked="false">
              <v:imagedata r:id="rId20" o:title=""/>
            </v:shape>
            <v:shape style="position:absolute;left:8921;top:265;width:392;height:55" coordorigin="8921,265" coordsize="392,55" path="m8991,265l8934,299,8921,320,9237,320,9304,286,9313,265,8991,265xe" filled="true" fillcolor="#ffffff" stroked="false">
              <v:path arrowok="t"/>
              <v:fill type="solid"/>
            </v:shape>
            <v:shape style="position:absolute;left:8772;top:334;width:535;height:85" coordorigin="8773,335" coordsize="535,85" path="m9307,335l9298,341,9286,346,9273,348,9260,350,8857,350,8839,351,8822,356,8806,367,8793,383,8773,419,8781,413,8791,408,8803,405,8818,404,9223,404,9239,403,9257,398,9273,388,9285,373,9307,335xe" filled="true" fillcolor="#ffffff" stroked="false">
              <v:path arrowok="t"/>
              <v:fill type="solid"/>
            </v:shape>
            <v:shape style="position:absolute;left:8766;top:433;width:392;height:55" coordorigin="8767,434" coordsize="392,55" path="m8836,434l8779,468,8767,489,9082,489,9149,454,9159,434,8836,434xe" filled="true" fillcolor="#ffffff" stroked="false">
              <v:path arrowok="t"/>
              <v:fill type="solid"/>
            </v:shape>
            <v:shape style="position:absolute;left:8388;top:354;width:82;height:140" coordorigin="8389,355" coordsize="82,140" path="m8438,355l8408,355,8397,356,8389,358,8389,495,8395,494,8406,486,8406,435,8432,435,8442,433,8452,428,8459,422,8414,422,8409,422,8406,421,8406,370,8409,369,8414,368,8461,368,8458,366,8450,359,8438,355xm8432,435l8406,435,8409,436,8414,436,8419,436,8431,435,8432,435xm8461,368l8422,368,8434,370,8444,375,8450,383,8453,394,8450,406,8444,415,8434,421,8420,422,8459,422,8460,422,8466,415,8470,405,8470,382,8465,372,8461,368xe" filled="true" fillcolor="#ffffff" stroked="false">
              <v:path arrowok="t"/>
              <v:fill type="solid"/>
            </v:shape>
            <v:shape style="position:absolute;left:8474;top:390;width:93;height:99" coordorigin="8475,391" coordsize="93,99" path="m8522,391l8504,394,8489,404,8479,420,8475,441,8478,461,8488,477,8502,487,8520,490,8520,490,8537,487,8552,478,8553,477,8521,477,8509,474,8500,467,8494,455,8492,441,8492,439,8494,427,8499,416,8508,407,8521,404,8554,404,8540,394,8522,391xm8554,404l8521,404,8534,407,8543,416,8548,428,8550,439,8549,441,8547,455,8541,467,8532,474,8521,477,8553,477,8563,462,8567,439,8564,420,8555,404,8554,404xe" filled="true" fillcolor="#ffffff" stroked="false">
              <v:path arrowok="t"/>
              <v:fill type="solid"/>
            </v:shape>
            <v:shape style="position:absolute;left:8588;top:370;width:122;height:125" coordorigin="8589,370" coordsize="122,125" path="m8604,393l8589,393,8589,402,8589,429,8589,495,8598,493,8606,486,8606,477,8606,434,8607,432,8607,429,8609,416,8614,412,8604,412,8604,393xm8685,406l8668,406,8668,469,8670,477,8675,483,8679,487,8686,490,8700,490,8706,489,8709,488,8708,476,8689,476,8685,469,8685,406xm8708,474l8706,475,8703,476,8708,476,8708,474xm8685,370l8668,376,8668,393,8630,393,8618,393,8609,399,8605,412,8614,412,8620,406,8710,406,8710,393,8685,393,8685,370xe" filled="true" fillcolor="#ffffff" stroked="false">
              <v:path arrowok="t"/>
              <v:fill type="solid"/>
            </v:shape>
            <v:shape style="position:absolute;left:8679;top:524;width:80;height:137" coordorigin="8679,524" coordsize="80,137" path="m8684,637l8679,652,8686,656,8700,660,8713,660,8733,657,8747,649,8749,646,8702,646,8691,642,8684,637xm8738,524l8724,524,8707,527,8694,534,8685,546,8682,560,8684,572,8691,583,8702,591,8717,597,8734,604,8741,611,8741,637,8731,646,8749,646,8756,637,8759,622,8757,609,8750,599,8740,590,8725,583,8707,576,8699,570,8699,549,8706,538,8751,538,8753,531,8748,527,8738,524xm8751,538l8736,538,8745,542,8749,544,8751,538xe" filled="true" fillcolor="#ffffff" stroked="false">
              <v:path arrowok="t"/>
              <v:fill type="solid"/>
            </v:shape>
            <v:shape style="position:absolute;left:8770;top:561;width:84;height:99" coordorigin="8770,561" coordsize="84,99" path="m8815,561l8796,565,8782,576,8773,592,8770,612,8774,632,8783,647,8797,657,8817,660,8832,660,8843,657,8849,654,8847,646,8819,646,8807,645,8797,639,8790,629,8787,614,8853,614,8854,612,8854,606,8853,601,8787,601,8789,589,8796,573,8842,573,8834,566,8815,561xm8846,642l8839,644,8832,646,8847,646,8846,642xm8853,614l8787,614,8853,614,8853,614xm8842,573l8833,573,8837,589,8837,601,8853,601,8852,591,8846,577,8842,573xe" filled="true" fillcolor="#ffffff" stroked="false">
              <v:path arrowok="t"/>
              <v:fill type="solid"/>
            </v:shape>
            <v:shape style="position:absolute;left:8866;top:561;width:81;height:100" coordorigin="8866,561" coordsize="81,100" path="m8941,646l8925,646,8926,648,8934,660,8946,660,8943,652,8941,646xm8934,574l8921,574,8923,588,8923,598,8899,600,8881,607,8870,618,8866,633,8866,647,8876,660,8909,660,8919,654,8923,647,8891,647,8884,642,8884,631,8887,620,8897,613,8910,610,8924,610,8941,610,8941,600,8939,586,8934,574xm8941,610l8924,610,8924,628,8924,630,8920,640,8912,647,8923,647,8924,646,8941,646,8941,644,8941,610xm8904,561l8892,561,8881,565,8873,569,8877,581,8884,576,8893,574,8902,574,8934,574,8933,573,8922,565,8904,561xe" filled="true" fillcolor="#ffffff" stroked="false">
              <v:path arrowok="t"/>
              <v:fill type="solid"/>
            </v:shape>
            <v:shape style="position:absolute;left:8953;top:540;width:129;height:120" coordorigin="8954,541" coordsize="129,120" path="m9058,541l9041,546,9041,563,8954,563,8954,576,9041,576,9041,638,9042,646,9053,658,9056,659,9066,660,9067,660,9079,659,9082,658,9082,657,9081,646,9065,646,9058,638,9058,576,9083,576,9083,563,9058,563,9058,541xm8991,576l8974,576,8974,639,8976,648,8981,653,8985,657,8991,660,9006,660,9011,659,9015,658,9014,646,8994,646,8991,639,8991,576xm9081,645l9079,645,9076,646,9073,646,9070,646,9065,646,9081,646,9081,645xm9014,645l9011,646,9008,646,9014,646,9014,645xm8991,541l8974,546,8974,563,8991,563,8991,541xe" filled="true" fillcolor="#ffffff" stroked="false">
              <v:path arrowok="t"/>
              <v:fill type="solid"/>
            </v:shape>
            <v:shape style="position:absolute;left:9106;top:513;width:17;height:149" coordorigin="9106,514" coordsize="17,149" path="m9123,514l9116,515,9107,523,9106,533,9106,662,9115,661,9123,651,9123,640,9123,514xe" filled="true" fillcolor="#ffffff" stroked="false">
              <v:path arrowok="t"/>
              <v:fill type="solid"/>
            </v:shape>
            <v:shape style="position:absolute;left:9142;top:561;width:84;height:99" coordorigin="9142,561" coordsize="84,99" path="m9187,561l9168,565,9154,576,9145,592,9142,612,9146,632,9155,647,9169,657,9189,660,9204,660,9215,657,9221,654,9219,646,9191,646,9179,645,9169,639,9162,629,9159,614,9225,614,9226,612,9226,606,9225,601,9159,601,9161,589,9168,573,9214,573,9206,566,9187,561xm9217,642l9211,644,9204,646,9219,646,9217,642xm9225,614l9159,614,9225,614,9225,614xm9214,573l9205,573,9209,589,9209,601,9225,601,9224,591,9218,577,9214,573xe" filled="true" fillcolor="#ffffff" stroked="false">
              <v:path arrowok="t"/>
              <v:fill type="solid"/>
            </v:shape>
            <v:shape style="position:absolute;left:8487;top:571;width:81;height:80" coordorigin="8487,571" coordsize="81,80" path="m8533,571l8517,574,8503,583,8493,595,8487,611,8488,626,8495,639,8506,647,8522,650,8538,647,8552,639,8553,637,8508,637,8500,626,8505,595,8516,584,8561,584,8560,583,8548,574,8533,571xm8561,584l8546,584,8554,595,8550,626,8539,637,8553,637,8562,626,8568,611,8567,595,8561,584xe" filled="true" fillcolor="#ffffff" stroked="false">
              <v:path arrowok="t"/>
              <v:fill type="solid"/>
            </v:shape>
            <v:shape style="position:absolute;left:8576;top:526;width:71;height:143" coordorigin="8576,526" coordsize="71,143" path="m8612,585l8597,585,8589,647,8587,656,8578,668,8576,669,8580,669,8583,669,8587,668,8591,666,8602,658,8603,647,8612,585xm8637,573l8592,573,8585,573,8579,581,8577,585,8622,585,8628,586,8636,577,8637,573xm8635,526l8632,526,8619,528,8611,534,8605,543,8602,556,8599,573,8614,573,8617,547,8619,541,8630,538,8640,538,8643,536,8646,528,8635,526xm8640,538l8630,538,8637,539,8640,538xe" filled="true" fillcolor="#ffffff" stroked="false">
              <v:path arrowok="t"/>
              <v:fill type="solid"/>
            </v:shape>
            <w10:wrap type="topAndBottom"/>
          </v:group>
        </w:pict>
      </w:r>
    </w:p>
    <w:p>
      <w:pPr>
        <w:spacing w:after="0"/>
        <w:rPr>
          <w:sz w:val="9"/>
        </w:rPr>
        <w:sectPr>
          <w:type w:val="continuous"/>
          <w:pgSz w:w="12240" w:h="15840"/>
          <w:pgMar w:top="0" w:bottom="280" w:left="0" w:right="0"/>
        </w:sectPr>
      </w:pPr>
    </w:p>
    <w:p>
      <w:pPr>
        <w:spacing w:before="61"/>
        <w:ind w:left="540" w:right="0" w:firstLine="0"/>
        <w:jc w:val="left"/>
        <w:rPr>
          <w:b/>
          <w:sz w:val="28"/>
        </w:rPr>
      </w:pPr>
      <w:r>
        <w:rPr/>
        <w:pict>
          <v:group style="position:absolute;margin-left:27pt;margin-top:366.523987pt;width:368pt;height:229.25pt;mso-position-horizontal-relative:page;mso-position-vertical-relative:page;z-index:2080" coordorigin="540,7330" coordsize="7360,4585">
            <v:shape style="position:absolute;left:540;top:7330;width:7360;height:4585" type="#_x0000_t75" stroked="false">
              <v:imagedata r:id="rId21" o:title=""/>
            </v:shape>
            <v:shape style="position:absolute;left:7144;top:11191;width:596;height:596" coordorigin="7144,11191" coordsize="596,596" path="m7442,11191l7363,11202,7292,11232,7232,11278,7185,11338,7155,11410,7144,11489,7155,11568,7185,11639,7232,11699,7292,11746,7363,11776,7442,11786,7521,11776,7592,11746,7652,11699,7699,11639,7729,11568,7740,11489,7729,11410,7699,11338,7652,11278,7592,11232,7521,11202,7442,11191xe" filled="true" fillcolor="#231f20" stroked="false">
              <v:path arrowok="t"/>
              <v:fill type="solid"/>
            </v:shape>
            <v:shape style="position:absolute;left:7144;top:11191;width:596;height:596" coordorigin="7144,11191" coordsize="596,596" path="m7442,11786l7521,11776,7592,11746,7652,11699,7699,11639,7729,11568,7740,11489,7729,11410,7699,11338,7652,11278,7592,11232,7521,11202,7442,11191,7363,11202,7292,11232,7232,11278,7185,11338,7155,11410,7144,11489,7155,11568,7185,11639,7232,11699,7292,11746,7363,11776,7442,11786xe" filled="false" stroked="true" strokeweight="1.159pt" strokecolor="#ffffff">
              <v:path arrowok="t"/>
              <v:stroke dashstyle="solid"/>
            </v:shape>
            <v:shape style="position:absolute;left:7320;top:11362;width:251;height:260" type="#_x0000_t75" stroked="false">
              <v:imagedata r:id="rId22" o:title=""/>
            </v:shape>
            <v:shape style="position:absolute;left:6880;top:11362;width:228;height:260" type="#_x0000_t75" stroked="false">
              <v:imagedata r:id="rId23" o:title=""/>
            </v:shape>
            <v:shape style="position:absolute;left:7321;top:11271;width:269;height:421" type="#_x0000_t202" filled="false" stroked="false">
              <v:textbox inset="0,0,0,0">
                <w:txbxContent>
                  <w:p>
                    <w:pPr>
                      <w:spacing w:before="8"/>
                      <w:ind w:left="0" w:right="0" w:firstLine="0"/>
                      <w:jc w:val="left"/>
                      <w:rPr>
                        <w:rFonts w:ascii="Arial Black"/>
                        <w:b/>
                        <w:sz w:val="29"/>
                      </w:rPr>
                    </w:pPr>
                    <w:r>
                      <w:rPr>
                        <w:rFonts w:ascii="Arial Black"/>
                        <w:b/>
                        <w:color w:val="FFFFFF"/>
                        <w:w w:val="102"/>
                        <w:sz w:val="29"/>
                      </w:rPr>
                      <w:t>N</w:t>
                    </w:r>
                  </w:p>
                </w:txbxContent>
              </v:textbox>
              <w10:wrap type="none"/>
            </v:shape>
            <w10:wrap type="none"/>
          </v:group>
        </w:pict>
      </w:r>
      <w:r>
        <w:rPr/>
        <w:pict>
          <v:group style="position:absolute;margin-left:407pt;margin-top:305.279999pt;width:178pt;height:310.5pt;mso-position-horizontal-relative:page;mso-position-vertical-relative:page;z-index:2200" coordorigin="8140,6106" coordsize="3560,6210">
            <v:shape style="position:absolute;left:8140;top:6105;width:3560;height:2892" type="#_x0000_t75" stroked="false">
              <v:imagedata r:id="rId24" o:title=""/>
            </v:shape>
            <v:shape style="position:absolute;left:8150;top:8973;width:3540;height:3341" type="#_x0000_t202" filled="true" fillcolor="#6d256b" stroked="false">
              <v:textbox inset="0,0,0,0">
                <w:txbxContent>
                  <w:p>
                    <w:pPr>
                      <w:spacing w:line="254" w:lineRule="auto" w:before="180"/>
                      <w:ind w:left="923" w:right="187" w:hanging="568"/>
                      <w:jc w:val="left"/>
                      <w:rPr>
                        <w:rFonts w:ascii="Gotham-Medium"/>
                        <w:sz w:val="24"/>
                      </w:rPr>
                    </w:pPr>
                    <w:r>
                      <w:rPr>
                        <w:rFonts w:ascii="Gotham-Medium"/>
                        <w:color w:val="FFFFFF"/>
                        <w:sz w:val="24"/>
                      </w:rPr>
                      <w:t>DURING THE CLOSURE Feb. 2-3, 2019</w:t>
                    </w:r>
                  </w:p>
                  <w:p>
                    <w:pPr>
                      <w:spacing w:line="295" w:lineRule="auto" w:before="135"/>
                      <w:ind w:left="276" w:right="187" w:firstLine="0"/>
                      <w:jc w:val="left"/>
                      <w:rPr>
                        <w:rFonts w:ascii="Gotham-Medium"/>
                        <w:sz w:val="20"/>
                      </w:rPr>
                    </w:pPr>
                    <w:r>
                      <w:rPr>
                        <w:rFonts w:ascii="Gotham-Medium"/>
                        <w:color w:val="FFFFFF"/>
                        <w:sz w:val="20"/>
                      </w:rPr>
                      <w:t>Say goodbye to the viaduct, hello to the future waterfront, and experience the new tunnel. The Step Forward event is two action packed days of fun including a tunnel walk, STEM activities, 8K fun run/walk and bike ride.</w:t>
                    </w:r>
                  </w:p>
                </w:txbxContent>
              </v:textbox>
              <v:fill type="solid"/>
              <w10:wrap type="none"/>
            </v:shape>
            <w10:wrap type="none"/>
          </v:group>
        </w:pict>
      </w:r>
      <w:r>
        <w:rPr/>
        <w:pict>
          <v:group style="position:absolute;margin-left:432.020905pt;margin-top:232.699997pt;width:43.45pt;height:46.7pt;mso-position-horizontal-relative:page;mso-position-vertical-relative:page;z-index:2224" coordorigin="8640,4654" coordsize="869,934">
            <v:shape style="position:absolute;left:8693;top:4706;width:764;height:381" coordorigin="8693,4707" coordsize="764,381" path="m9456,5087l9449,5011,9426,4939,9391,4875,9345,4818,9288,4772,9223,4737,9152,4715,9075,4707,8998,4715,8926,4737,8861,4772,8805,4818,8758,4875,8723,4939,8701,5011,8693,5087e" filled="false" stroked="true" strokeweight="5.284pt" strokecolor="#f44438">
              <v:path arrowok="t"/>
              <v:stroke dashstyle="solid"/>
            </v:shape>
            <v:shape style="position:absolute;left:8693;top:5120;width:764;height:415" coordorigin="8693,5121" coordsize="764,415" path="m8693,5121l8693,5535,9456,5535,9456,5121e" filled="false" stroked="true" strokeweight="5.284pt" strokecolor="#00a8df">
              <v:path arrowok="t"/>
              <v:stroke dashstyle="solid"/>
            </v:shape>
            <v:shape style="position:absolute;left:8796;top:5120;width:555;height:309" coordorigin="8797,5121" coordsize="555,309" path="m8797,5121l8797,5429,9351,5429,9351,5121e" filled="false" stroked="true" strokeweight="5.284pt" strokecolor="#3d5ba4">
              <v:path arrowok="t"/>
              <v:stroke dashstyle="solid"/>
            </v:shape>
            <v:shape style="position:absolute;left:8902;top:5120;width:347;height:204" coordorigin="8902,5121" coordsize="347,204" path="m8902,5121l8902,5324,9249,5324,9249,5121e" filled="false" stroked="true" strokeweight="5.349pt" strokecolor="#46357f">
              <v:path arrowok="t"/>
              <v:stroke dashstyle="solid"/>
            </v:shape>
            <v:shape style="position:absolute;left:8796;top:4811;width:555;height:276" coordorigin="8797,4812" coordsize="555,276" path="m9352,5087l9342,5014,9314,4948,9270,4892,9214,4849,9148,4821,9074,4812,9001,4821,8934,4849,8878,4892,8835,4948,8807,5014,8797,5087e" filled="false" stroked="true" strokeweight="5.284pt" strokecolor="#b32d2a">
              <v:path arrowok="t"/>
              <v:stroke dashstyle="solid"/>
            </v:shape>
            <v:shape style="position:absolute;left:8902;top:4913;width:348;height:174" coordorigin="8902,4913" coordsize="348,174" path="m9250,5087l9236,5020,9199,4964,9144,4927,9076,4913,9008,4927,8953,4964,8916,5020,8902,5087e" filled="false" stroked="true" strokeweight="5.284pt" strokecolor="#5a1728">
              <v:path arrowok="t"/>
              <v:stroke dashstyle="solid"/>
            </v:shape>
            <w10:wrap type="none"/>
          </v:group>
        </w:pict>
      </w:r>
      <w:r>
        <w:rPr/>
        <w:pict>
          <v:shape style="position:absolute;margin-left:481.721008pt;margin-top:257.216064pt;width:79.3pt;height:31.6pt;mso-position-horizontal-relative:page;mso-position-vertical-relative:page;z-index:2248" type="#_x0000_t202" filled="false" stroked="false">
            <v:textbox inset="0,0,0,0">
              <w:txbxContent>
                <w:p>
                  <w:pPr>
                    <w:spacing w:line="532" w:lineRule="exact" w:before="0"/>
                    <w:ind w:left="0" w:right="0" w:firstLine="0"/>
                    <w:jc w:val="left"/>
                    <w:rPr>
                      <w:rFonts w:ascii="Tahoma"/>
                      <w:sz w:val="45"/>
                    </w:rPr>
                  </w:pPr>
                  <w:r>
                    <w:rPr>
                      <w:rFonts w:ascii="Tahoma"/>
                      <w:color w:val="6C1D6A"/>
                      <w:w w:val="95"/>
                      <w:sz w:val="45"/>
                    </w:rPr>
                    <w:t>Forward</w:t>
                  </w:r>
                </w:p>
              </w:txbxContent>
            </v:textbox>
            <w10:wrap type="none"/>
          </v:shape>
        </w:pict>
      </w:r>
      <w:r>
        <w:rPr/>
        <w:pict>
          <v:shape style="position:absolute;margin-left:432pt;margin-top:283.263885pt;width:142.050pt;height:10.55pt;mso-position-horizontal-relative:page;mso-position-vertical-relative:page;z-index:2272" type="#_x0000_t202" filled="false" stroked="false">
            <v:textbox inset="0,0,0,0">
              <w:txbxContent>
                <w:p>
                  <w:pPr>
                    <w:spacing w:before="6"/>
                    <w:ind w:left="0" w:right="0" w:firstLine="0"/>
                    <w:jc w:val="left"/>
                    <w:rPr>
                      <w:rFonts w:ascii="Gotham-Bold"/>
                      <w:b w:val="0"/>
                      <w:sz w:val="16"/>
                    </w:rPr>
                  </w:pPr>
                  <w:r>
                    <w:rPr>
                      <w:rFonts w:ascii="Gotham-Bold"/>
                      <w:b w:val="0"/>
                      <w:color w:val="6D256B"/>
                      <w:sz w:val="16"/>
                    </w:rPr>
                    <w:t>Portal to the past, present &amp; future</w:t>
                  </w:r>
                </w:p>
              </w:txbxContent>
            </v:textbox>
            <w10:wrap type="none"/>
          </v:shape>
        </w:pict>
      </w:r>
      <w:r>
        <w:rPr/>
        <w:pict>
          <v:shape style="position:absolute;margin-left:481.721008pt;margin-top:237.100555pt;width:43.3pt;height:31.6pt;mso-position-horizontal-relative:page;mso-position-vertical-relative:page;z-index:2296" type="#_x0000_t202" filled="false" stroked="false">
            <v:textbox inset="0,0,0,0">
              <w:txbxContent>
                <w:p>
                  <w:pPr>
                    <w:spacing w:line="532" w:lineRule="exact" w:before="0"/>
                    <w:ind w:left="0" w:right="0" w:firstLine="0"/>
                    <w:jc w:val="left"/>
                    <w:rPr>
                      <w:rFonts w:ascii="Tahoma"/>
                      <w:sz w:val="45"/>
                    </w:rPr>
                  </w:pPr>
                  <w:r>
                    <w:rPr>
                      <w:rFonts w:ascii="Tahoma"/>
                      <w:color w:val="6D256B"/>
                      <w:w w:val="95"/>
                      <w:sz w:val="45"/>
                    </w:rPr>
                    <w:t>Step</w:t>
                  </w:r>
                </w:p>
              </w:txbxContent>
            </v:textbox>
            <w10:wrap type="none"/>
          </v:shape>
        </w:pict>
      </w:r>
      <w:r>
        <w:rPr/>
        <w:pict>
          <v:shape style="position:absolute;margin-left:407pt;margin-top:4.989453pt;width:178pt;height:22.2pt;mso-position-horizontal-relative:page;mso-position-vertical-relative:paragraph;z-index:2344" type="#_x0000_t202" filled="true" fillcolor="#6d6e71" stroked="false">
            <v:textbox inset="0,0,0,0">
              <w:txbxContent>
                <w:p>
                  <w:pPr>
                    <w:spacing w:before="76"/>
                    <w:ind w:left="241" w:right="0" w:firstLine="0"/>
                    <w:jc w:val="left"/>
                    <w:rPr>
                      <w:b/>
                      <w:sz w:val="22"/>
                    </w:rPr>
                  </w:pPr>
                  <w:r>
                    <w:rPr>
                      <w:b/>
                      <w:color w:val="FFFFFF"/>
                      <w:sz w:val="22"/>
                    </w:rPr>
                    <w:t>Stay informed</w:t>
                  </w:r>
                </w:p>
              </w:txbxContent>
            </v:textbox>
            <v:fill type="solid"/>
            <w10:wrap type="none"/>
          </v:shape>
        </w:pict>
      </w:r>
      <w:r>
        <w:rPr>
          <w:b/>
          <w:color w:val="E36F1E"/>
          <w:sz w:val="28"/>
        </w:rPr>
        <w:t>Why do we need to close the highway?</w:t>
      </w:r>
    </w:p>
    <w:p>
      <w:pPr>
        <w:pStyle w:val="BodyText"/>
        <w:spacing w:line="249" w:lineRule="auto" w:before="83"/>
        <w:ind w:left="540" w:right="4391"/>
      </w:pPr>
      <w:r>
        <w:rPr/>
        <w:pict>
          <v:group style="position:absolute;margin-left:27.000015pt;margin-top:78.4375pt;width:368pt;height:229.25pt;mso-position-horizontal-relative:page;mso-position-vertical-relative:paragraph;z-index:2032" coordorigin="540,1569" coordsize="7360,4585">
            <v:shape style="position:absolute;left:540;top:1568;width:7360;height:4585" type="#_x0000_t75" stroked="false">
              <v:imagedata r:id="rId25" o:title=""/>
            </v:shape>
            <v:shape style="position:absolute;left:7076;top:5234;width:596;height:596" coordorigin="7076,5235" coordsize="596,596" path="m7374,5235l7295,5246,7224,5276,7164,5322,7117,5382,7087,5453,7076,5533,7087,5612,7117,5683,7164,5743,7224,5790,7295,5820,7374,5830,7453,5820,7524,5790,7585,5743,7631,5683,7661,5612,7672,5533,7661,5453,7631,5382,7585,5322,7524,5276,7453,5246,7374,5235xe" filled="true" fillcolor="#231f20" stroked="false">
              <v:path arrowok="t"/>
              <v:fill type="solid"/>
            </v:shape>
            <v:shape style="position:absolute;left:7076;top:5234;width:596;height:596" coordorigin="7076,5235" coordsize="596,596" path="m7374,5830l7453,5820,7524,5790,7585,5743,7631,5683,7661,5612,7672,5533,7661,5453,7631,5382,7585,5322,7524,5276,7453,5246,7374,5235,7295,5246,7224,5276,7164,5322,7117,5382,7087,5453,7076,5533,7087,5612,7117,5683,7164,5743,7224,5790,7295,5820,7374,5830xe" filled="false" stroked="true" strokeweight="1.159pt" strokecolor="#ffffff">
              <v:path arrowok="t"/>
              <v:stroke dashstyle="solid"/>
            </v:shape>
            <v:shape style="position:absolute;left:7484;top:5764;width:238;height:259" type="#_x0000_t75" stroked="false">
              <v:imagedata r:id="rId26" o:title=""/>
            </v:shape>
            <v:shape style="position:absolute;left:7252;top:5406;width:251;height:260" type="#_x0000_t75" stroked="false">
              <v:imagedata r:id="rId27" o:title=""/>
            </v:shape>
            <v:shape style="position:absolute;left:7253;top:5314;width:269;height:421" type="#_x0000_t202" filled="false" stroked="false">
              <v:textbox inset="0,0,0,0">
                <w:txbxContent>
                  <w:p>
                    <w:pPr>
                      <w:spacing w:before="8"/>
                      <w:ind w:left="0" w:right="0" w:firstLine="0"/>
                      <w:jc w:val="left"/>
                      <w:rPr>
                        <w:rFonts w:ascii="Arial Black"/>
                        <w:b/>
                        <w:sz w:val="29"/>
                      </w:rPr>
                    </w:pPr>
                    <w:r>
                      <w:rPr>
                        <w:rFonts w:ascii="Arial Black"/>
                        <w:b/>
                        <w:color w:val="FFFFFF"/>
                        <w:w w:val="102"/>
                        <w:sz w:val="29"/>
                      </w:rPr>
                      <w:t>N</w:t>
                    </w:r>
                  </w:p>
                </w:txbxContent>
              </v:textbox>
              <w10:wrap type="none"/>
            </v:shape>
            <w10:wrap type="none"/>
          </v:group>
        </w:pict>
      </w:r>
      <w:r>
        <w:rPr/>
        <w:pict>
          <v:group style="position:absolute;margin-left:407pt;margin-top:120.668724pt;width:178pt;height:61.95pt;mso-position-horizontal-relative:page;mso-position-vertical-relative:paragraph;z-index:2152" coordorigin="8140,2413" coordsize="3560,1239">
            <v:shape style="position:absolute;left:8140;top:2597;width:3560;height:1056" coordorigin="8140,2597" coordsize="3560,1056" path="m11700,2597l8140,2597,8145,2606,8180,2668,8218,2728,8258,2787,8300,2844,8343,2900,8389,2954,8436,3007,8486,3058,8536,3107,8589,3154,8643,3200,8699,3244,8757,3285,8815,3325,8876,3363,8937,3399,9000,3432,9065,3464,9130,3493,9197,3520,9265,3544,9334,3566,9404,3586,9475,3603,9547,3618,9620,3630,9694,3640,9769,3647,9844,3651,9920,3652,9996,3651,10071,3647,10146,3640,10220,3630,10293,3618,10365,3603,10436,3586,10506,3566,10575,3544,10643,3520,10710,3493,10775,3464,10840,3432,10903,3399,10964,3363,11025,3325,11083,3285,11141,3244,11197,3200,11251,3154,11304,3107,11354,3058,11404,3007,11451,2954,11497,2900,11540,2844,11582,2787,11622,2728,11660,2668,11695,2606,11700,2597xe" filled="true" fillcolor="#6d256b" stroked="false">
              <v:path arrowok="t"/>
              <v:fill type="solid"/>
            </v:shape>
            <v:shape style="position:absolute;left:8767;top:2716;width:2325;height:479" type="#_x0000_t202" filled="false" stroked="false">
              <v:textbox inset="0,0,0,0">
                <w:txbxContent>
                  <w:p>
                    <w:pPr>
                      <w:spacing w:before="19"/>
                      <w:ind w:left="0" w:right="0" w:firstLine="0"/>
                      <w:jc w:val="left"/>
                      <w:rPr>
                        <w:rFonts w:ascii="Gotham-Bold"/>
                        <w:b w:val="0"/>
                        <w:sz w:val="36"/>
                      </w:rPr>
                    </w:pPr>
                    <w:r>
                      <w:rPr>
                        <w:rFonts w:ascii="Gotham-Bold"/>
                        <w:b w:val="0"/>
                        <w:color w:val="FFFFFF"/>
                        <w:spacing w:val="-10"/>
                        <w:sz w:val="36"/>
                      </w:rPr>
                      <w:t>THE </w:t>
                    </w:r>
                    <w:r>
                      <w:rPr>
                        <w:rFonts w:ascii="Gotham-Bold"/>
                        <w:b w:val="0"/>
                        <w:color w:val="FFFFFF"/>
                        <w:spacing w:val="-11"/>
                        <w:sz w:val="36"/>
                      </w:rPr>
                      <w:t>TUNNEL</w:t>
                    </w:r>
                  </w:p>
                </w:txbxContent>
              </v:textbox>
              <w10:wrap type="none"/>
            </v:shape>
            <v:shape style="position:absolute;left:8765;top:2413;width:2329;height:479" type="#_x0000_t202" filled="false" stroked="false">
              <v:textbox inset="0,0,0,0">
                <w:txbxContent>
                  <w:p>
                    <w:pPr>
                      <w:spacing w:before="19"/>
                      <w:ind w:left="0" w:right="0" w:firstLine="0"/>
                      <w:jc w:val="left"/>
                      <w:rPr>
                        <w:rFonts w:ascii="Gotham-Bold"/>
                        <w:b w:val="0"/>
                        <w:sz w:val="36"/>
                      </w:rPr>
                    </w:pPr>
                    <w:r>
                      <w:rPr>
                        <w:rFonts w:ascii="Gotham-Bold"/>
                        <w:b w:val="0"/>
                        <w:color w:val="FFFFFF"/>
                        <w:spacing w:val="-13"/>
                        <w:sz w:val="36"/>
                      </w:rPr>
                      <w:t>EXPERIENCE</w:t>
                    </w:r>
                  </w:p>
                </w:txbxContent>
              </v:textbox>
              <w10:wrap type="none"/>
            </v:shape>
            <w10:wrap type="none"/>
          </v:group>
        </w:pict>
      </w:r>
      <w:r>
        <w:rPr/>
        <w:pict>
          <v:shape style="position:absolute;margin-left:407pt;margin-top:7.9975pt;width:178pt;height:84.05pt;mso-position-horizontal-relative:page;mso-position-vertical-relative:paragraph;z-index:2320" type="#_x0000_t202" filled="true" fillcolor="#dcddde" stroked="false">
            <v:textbox inset="0,0,0,0">
              <w:txbxContent>
                <w:p>
                  <w:pPr>
                    <w:spacing w:before="195"/>
                    <w:ind w:left="241" w:right="0" w:firstLine="0"/>
                    <w:jc w:val="left"/>
                    <w:rPr>
                      <w:i/>
                      <w:sz w:val="19"/>
                    </w:rPr>
                  </w:pPr>
                  <w:r>
                    <w:rPr>
                      <w:b/>
                      <w:color w:val="323031"/>
                      <w:w w:val="105"/>
                      <w:sz w:val="19"/>
                    </w:rPr>
                    <w:t>Website: </w:t>
                  </w:r>
                  <w:r>
                    <w:rPr>
                      <w:i/>
                      <w:color w:val="58595B"/>
                      <w:w w:val="105"/>
                      <w:sz w:val="19"/>
                    </w:rPr>
                    <w:t>99Tunnel.com</w:t>
                  </w:r>
                </w:p>
                <w:p>
                  <w:pPr>
                    <w:spacing w:line="209" w:lineRule="exact" w:before="71"/>
                    <w:ind w:left="241" w:right="0" w:firstLine="0"/>
                    <w:jc w:val="left"/>
                    <w:rPr>
                      <w:i/>
                      <w:sz w:val="19"/>
                    </w:rPr>
                  </w:pPr>
                  <w:r>
                    <w:rPr>
                      <w:b/>
                      <w:color w:val="323031"/>
                      <w:w w:val="105"/>
                      <w:sz w:val="19"/>
                    </w:rPr>
                    <w:t>Tweet: </w:t>
                  </w:r>
                  <w:r>
                    <w:rPr>
                      <w:i/>
                      <w:color w:val="58595B"/>
                      <w:w w:val="105"/>
                      <w:sz w:val="19"/>
                    </w:rPr>
                    <w:t>@BerthaDigsSR99</w:t>
                  </w:r>
                </w:p>
                <w:p>
                  <w:pPr>
                    <w:spacing w:line="209" w:lineRule="exact" w:before="0"/>
                    <w:ind w:left="939" w:right="1571" w:firstLine="0"/>
                    <w:jc w:val="center"/>
                    <w:rPr>
                      <w:i/>
                      <w:sz w:val="19"/>
                    </w:rPr>
                  </w:pPr>
                  <w:r>
                    <w:rPr>
                      <w:i/>
                      <w:color w:val="58595B"/>
                      <w:w w:val="105"/>
                      <w:sz w:val="19"/>
                    </w:rPr>
                    <w:t>#Realign99</w:t>
                  </w:r>
                </w:p>
                <w:p>
                  <w:pPr>
                    <w:spacing w:before="72"/>
                    <w:ind w:left="241" w:right="0" w:firstLine="0"/>
                    <w:jc w:val="left"/>
                    <w:rPr>
                      <w:i/>
                      <w:sz w:val="19"/>
                    </w:rPr>
                  </w:pPr>
                  <w:r>
                    <w:rPr>
                      <w:b/>
                      <w:color w:val="323031"/>
                      <w:w w:val="105"/>
                      <w:sz w:val="19"/>
                    </w:rPr>
                    <w:t>Email: </w:t>
                  </w:r>
                  <w:hyperlink r:id="rId28">
                    <w:r>
                      <w:rPr>
                        <w:i/>
                        <w:color w:val="58595B"/>
                        <w:w w:val="105"/>
                        <w:sz w:val="19"/>
                      </w:rPr>
                      <w:t>viaduct@wsdot.wa.gov</w:t>
                    </w:r>
                  </w:hyperlink>
                </w:p>
                <w:p>
                  <w:pPr>
                    <w:spacing w:before="71"/>
                    <w:ind w:left="241" w:right="0" w:firstLine="0"/>
                    <w:jc w:val="left"/>
                    <w:rPr>
                      <w:i/>
                      <w:sz w:val="19"/>
                    </w:rPr>
                  </w:pPr>
                  <w:r>
                    <w:rPr>
                      <w:b/>
                      <w:color w:val="323031"/>
                      <w:w w:val="105"/>
                      <w:sz w:val="19"/>
                    </w:rPr>
                    <w:t>Call: </w:t>
                  </w:r>
                  <w:r>
                    <w:rPr>
                      <w:i/>
                      <w:color w:val="58595B"/>
                      <w:w w:val="105"/>
                      <w:sz w:val="19"/>
                    </w:rPr>
                    <w:t>1-888-AWV-LINE</w:t>
                  </w:r>
                </w:p>
              </w:txbxContent>
            </v:textbox>
            <v:fill type="solid"/>
            <w10:wrap type="none"/>
          </v:shape>
        </w:pict>
      </w:r>
      <w:r>
        <w:rPr>
          <w:color w:val="323031"/>
        </w:rPr>
        <w:t>The current alignment of SR 99 near the stadiums is temporary, which allows traffic to travel through an active construction zone. Crews have to work in this alignment to connect SR 99 to the new tunnel. The closure is unavoidable due to the large amount of work involved in realigning SR 99. The graphics below show the</w:t>
      </w:r>
      <w:r>
        <w:rPr>
          <w:color w:val="323031"/>
          <w:spacing w:val="8"/>
        </w:rPr>
        <w:t> </w:t>
      </w:r>
      <w:r>
        <w:rPr>
          <w:color w:val="323031"/>
        </w:rPr>
        <w:t>path</w:t>
      </w:r>
      <w:r>
        <w:rPr>
          <w:color w:val="323031"/>
          <w:spacing w:val="7"/>
        </w:rPr>
        <w:t> </w:t>
      </w:r>
      <w:r>
        <w:rPr>
          <w:color w:val="323031"/>
        </w:rPr>
        <w:t>of</w:t>
      </w:r>
      <w:r>
        <w:rPr>
          <w:color w:val="323031"/>
          <w:spacing w:val="7"/>
        </w:rPr>
        <w:t> </w:t>
      </w:r>
      <w:r>
        <w:rPr>
          <w:color w:val="323031"/>
        </w:rPr>
        <w:t>SR</w:t>
      </w:r>
      <w:r>
        <w:rPr>
          <w:color w:val="323031"/>
          <w:spacing w:val="8"/>
        </w:rPr>
        <w:t> </w:t>
      </w:r>
      <w:r>
        <w:rPr>
          <w:color w:val="323031"/>
        </w:rPr>
        <w:t>99</w:t>
      </w:r>
      <w:r>
        <w:rPr>
          <w:color w:val="323031"/>
          <w:spacing w:val="7"/>
        </w:rPr>
        <w:t> </w:t>
      </w:r>
      <w:r>
        <w:rPr>
          <w:color w:val="323031"/>
        </w:rPr>
        <w:t>today</w:t>
      </w:r>
      <w:r>
        <w:rPr>
          <w:color w:val="323031"/>
          <w:spacing w:val="8"/>
        </w:rPr>
        <w:t> </w:t>
      </w:r>
      <w:r>
        <w:rPr>
          <w:color w:val="323031"/>
        </w:rPr>
        <w:t>(yellow)</w:t>
      </w:r>
      <w:r>
        <w:rPr>
          <w:color w:val="323031"/>
          <w:spacing w:val="8"/>
        </w:rPr>
        <w:t> </w:t>
      </w:r>
      <w:r>
        <w:rPr>
          <w:color w:val="323031"/>
        </w:rPr>
        <w:t>and</w:t>
      </w:r>
      <w:r>
        <w:rPr>
          <w:color w:val="323031"/>
          <w:spacing w:val="7"/>
        </w:rPr>
        <w:t> </w:t>
      </w:r>
      <w:r>
        <w:rPr>
          <w:color w:val="323031"/>
        </w:rPr>
        <w:t>the</w:t>
      </w:r>
      <w:r>
        <w:rPr>
          <w:color w:val="323031"/>
          <w:spacing w:val="8"/>
        </w:rPr>
        <w:t> </w:t>
      </w:r>
      <w:r>
        <w:rPr>
          <w:color w:val="323031"/>
        </w:rPr>
        <w:t>work</w:t>
      </w:r>
      <w:r>
        <w:rPr>
          <w:color w:val="323031"/>
          <w:spacing w:val="7"/>
        </w:rPr>
        <w:t> </w:t>
      </w:r>
      <w:r>
        <w:rPr>
          <w:color w:val="323031"/>
        </w:rPr>
        <w:t>zones</w:t>
      </w:r>
      <w:r>
        <w:rPr>
          <w:color w:val="323031"/>
          <w:spacing w:val="8"/>
        </w:rPr>
        <w:t> </w:t>
      </w:r>
      <w:r>
        <w:rPr>
          <w:color w:val="323031"/>
        </w:rPr>
        <w:t>during</w:t>
      </w:r>
      <w:r>
        <w:rPr>
          <w:color w:val="323031"/>
          <w:spacing w:val="7"/>
        </w:rPr>
        <w:t> </w:t>
      </w:r>
      <w:r>
        <w:rPr>
          <w:color w:val="323031"/>
        </w:rPr>
        <w:t>the</w:t>
      </w:r>
      <w:r>
        <w:rPr>
          <w:color w:val="323031"/>
          <w:spacing w:val="8"/>
        </w:rPr>
        <w:t> </w:t>
      </w:r>
      <w:r>
        <w:rPr>
          <w:color w:val="323031"/>
        </w:rPr>
        <w:t>closure</w:t>
      </w:r>
      <w:r>
        <w:rPr>
          <w:color w:val="323031"/>
          <w:spacing w:val="8"/>
        </w:rPr>
        <w:t> </w:t>
      </w:r>
      <w:r>
        <w:rPr>
          <w:color w:val="323031"/>
        </w:rPr>
        <w:t>(orange).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7"/>
        </w:rPr>
      </w:pPr>
    </w:p>
    <w:tbl>
      <w:tblPr>
        <w:tblW w:w="0" w:type="auto"/>
        <w:jc w:val="left"/>
        <w:tblInd w:w="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63"/>
        <w:gridCol w:w="6477"/>
      </w:tblGrid>
      <w:tr>
        <w:trPr>
          <w:trHeight w:val="356" w:hRule="atLeast"/>
        </w:trPr>
        <w:tc>
          <w:tcPr>
            <w:tcW w:w="4663" w:type="dxa"/>
            <w:shd w:val="clear" w:color="auto" w:fill="6D6E71"/>
          </w:tcPr>
          <w:p>
            <w:pPr>
              <w:pStyle w:val="TableParagraph"/>
              <w:spacing w:before="70"/>
              <w:ind w:left="119"/>
              <w:rPr>
                <w:b/>
                <w:sz w:val="18"/>
              </w:rPr>
            </w:pPr>
            <w:r>
              <w:rPr>
                <w:b/>
                <w:color w:val="FFFFFF"/>
                <w:sz w:val="18"/>
              </w:rPr>
              <w:t>Americans with Disabilities Act &amp; Title VI Information</w:t>
            </w:r>
          </w:p>
        </w:tc>
        <w:tc>
          <w:tcPr>
            <w:tcW w:w="6477" w:type="dxa"/>
          </w:tcPr>
          <w:p>
            <w:pPr>
              <w:pStyle w:val="TableParagraph"/>
              <w:rPr>
                <w:rFonts w:ascii="Times New Roman"/>
                <w:sz w:val="16"/>
              </w:rPr>
            </w:pPr>
          </w:p>
        </w:tc>
      </w:tr>
      <w:tr>
        <w:trPr>
          <w:trHeight w:val="1817" w:hRule="atLeast"/>
        </w:trPr>
        <w:tc>
          <w:tcPr>
            <w:tcW w:w="11140" w:type="dxa"/>
            <w:gridSpan w:val="2"/>
          </w:tcPr>
          <w:p>
            <w:pPr>
              <w:pStyle w:val="TableParagraph"/>
              <w:spacing w:line="264" w:lineRule="auto" w:before="108"/>
              <w:ind w:left="190" w:right="320"/>
              <w:rPr>
                <w:sz w:val="15"/>
              </w:rPr>
            </w:pPr>
            <w:r>
              <w:rPr>
                <w:b/>
                <w:color w:val="323031"/>
                <w:sz w:val="15"/>
              </w:rPr>
              <w:t>Americans with Disabilities Act (ADA) Information: </w:t>
            </w:r>
            <w:r>
              <w:rPr>
                <w:color w:val="323031"/>
                <w:sz w:val="15"/>
              </w:rPr>
              <w:t>This material can be made available in an alternate format by emailing the Office of Equal Opportunity at </w:t>
            </w:r>
            <w:hyperlink r:id="rId29">
              <w:r>
                <w:rPr>
                  <w:color w:val="323031"/>
                  <w:sz w:val="15"/>
                </w:rPr>
                <w:t>wsdotada@wsdot.wa.gov </w:t>
              </w:r>
            </w:hyperlink>
            <w:r>
              <w:rPr>
                <w:color w:val="323031"/>
                <w:sz w:val="15"/>
              </w:rPr>
              <w:t>or by calling toll free, 855-362-4ADA(4232). Persons who are deaf or hard of hearing may make a request by calling the Washington State Relay at 711.</w:t>
            </w:r>
          </w:p>
          <w:p>
            <w:pPr>
              <w:pStyle w:val="TableParagraph"/>
              <w:spacing w:line="264" w:lineRule="auto" w:before="91"/>
              <w:ind w:left="190" w:right="320"/>
              <w:rPr>
                <w:sz w:val="15"/>
              </w:rPr>
            </w:pPr>
            <w:r>
              <w:rPr>
                <w:b/>
                <w:color w:val="323031"/>
                <w:sz w:val="15"/>
              </w:rPr>
              <w:t>Title VI Notice to Public: </w:t>
            </w:r>
            <w:r>
              <w:rPr>
                <w:color w:val="323031"/>
                <w:sz w:val="15"/>
              </w:rPr>
              <w:t>It is the Washington State Department of Transportation’s (WSDOT) policy to assure that no person shall, on the grounds of race, color, national origin or sex, as provided by Title VI of the Civil Rights Act of 1964, be excluded from participation in, be denied the benefits of, or be otherwise discriminated against under any of its federally funded programs and activities. Any person who believes his/her Title VI protection has been violated, may file a complaint with WSDOT’s Office of Equal Opportunity (OEO). For additional information regarding Title VI complaint procedures and/or information regarding our non-discrimination obligations, please contact OEO’s Title VI Coordinator at (360) 705-7090.</w:t>
            </w:r>
          </w:p>
        </w:tc>
      </w:tr>
      <w:tr>
        <w:trPr>
          <w:trHeight w:val="592" w:hRule="atLeast"/>
        </w:trPr>
        <w:tc>
          <w:tcPr>
            <w:tcW w:w="11140" w:type="dxa"/>
            <w:gridSpan w:val="2"/>
            <w:shd w:val="clear" w:color="auto" w:fill="6D6E71"/>
          </w:tcPr>
          <w:p>
            <w:pPr>
              <w:pStyle w:val="TableParagraph"/>
              <w:spacing w:before="5" w:after="1"/>
              <w:rPr>
                <w:sz w:val="10"/>
              </w:rPr>
            </w:pPr>
          </w:p>
          <w:p>
            <w:pPr>
              <w:pStyle w:val="TableParagraph"/>
              <w:tabs>
                <w:tab w:pos="3101" w:val="left" w:leader="none"/>
                <w:tab w:pos="5801" w:val="left" w:leader="none"/>
                <w:tab w:pos="7838" w:val="left" w:leader="none"/>
                <w:tab w:pos="9250" w:val="left" w:leader="none"/>
              </w:tabs>
              <w:ind w:left="268"/>
              <w:rPr>
                <w:sz w:val="20"/>
              </w:rPr>
            </w:pPr>
            <w:r>
              <w:rPr>
                <w:position w:val="6"/>
                <w:sz w:val="20"/>
              </w:rPr>
              <w:drawing>
                <wp:inline distT="0" distB="0" distL="0" distR="0">
                  <wp:extent cx="1386812" cy="176212"/>
                  <wp:effectExtent l="0" t="0" r="0" b="0"/>
                  <wp:docPr id="1" name="image14.png" descr=""/>
                  <wp:cNvGraphicFramePr>
                    <a:graphicFrameLocks noChangeAspect="1"/>
                  </wp:cNvGraphicFramePr>
                  <a:graphic>
                    <a:graphicData uri="http://schemas.openxmlformats.org/drawingml/2006/picture">
                      <pic:pic>
                        <pic:nvPicPr>
                          <pic:cNvPr id="2" name="image14.png"/>
                          <pic:cNvPicPr/>
                        </pic:nvPicPr>
                        <pic:blipFill>
                          <a:blip r:embed="rId18" cstate="print"/>
                          <a:stretch>
                            <a:fillRect/>
                          </a:stretch>
                        </pic:blipFill>
                        <pic:spPr>
                          <a:xfrm>
                            <a:off x="0" y="0"/>
                            <a:ext cx="1386812" cy="176212"/>
                          </a:xfrm>
                          <a:prstGeom prst="rect">
                            <a:avLst/>
                          </a:prstGeom>
                        </pic:spPr>
                      </pic:pic>
                    </a:graphicData>
                  </a:graphic>
                </wp:inline>
              </w:drawing>
            </w:r>
            <w:r>
              <w:rPr>
                <w:position w:val="6"/>
                <w:sz w:val="20"/>
              </w:rPr>
            </w:r>
            <w:r>
              <w:rPr>
                <w:position w:val="6"/>
                <w:sz w:val="20"/>
              </w:rPr>
              <w:tab/>
            </w:r>
            <w:r>
              <w:rPr>
                <w:position w:val="6"/>
                <w:sz w:val="20"/>
              </w:rPr>
              <w:drawing>
                <wp:inline distT="0" distB="0" distL="0" distR="0">
                  <wp:extent cx="1219761" cy="189452"/>
                  <wp:effectExtent l="0" t="0" r="0" b="0"/>
                  <wp:docPr id="3" name="image15.png" descr=""/>
                  <wp:cNvGraphicFramePr>
                    <a:graphicFrameLocks noChangeAspect="1"/>
                  </wp:cNvGraphicFramePr>
                  <a:graphic>
                    <a:graphicData uri="http://schemas.openxmlformats.org/drawingml/2006/picture">
                      <pic:pic>
                        <pic:nvPicPr>
                          <pic:cNvPr id="4" name="image15.png"/>
                          <pic:cNvPicPr/>
                        </pic:nvPicPr>
                        <pic:blipFill>
                          <a:blip r:embed="rId19" cstate="print"/>
                          <a:stretch>
                            <a:fillRect/>
                          </a:stretch>
                        </pic:blipFill>
                        <pic:spPr>
                          <a:xfrm>
                            <a:off x="0" y="0"/>
                            <a:ext cx="1219761" cy="189452"/>
                          </a:xfrm>
                          <a:prstGeom prst="rect">
                            <a:avLst/>
                          </a:prstGeom>
                        </pic:spPr>
                      </pic:pic>
                    </a:graphicData>
                  </a:graphic>
                </wp:inline>
              </w:drawing>
            </w:r>
            <w:r>
              <w:rPr>
                <w:position w:val="6"/>
                <w:sz w:val="20"/>
              </w:rPr>
            </w:r>
            <w:r>
              <w:rPr>
                <w:position w:val="6"/>
                <w:sz w:val="20"/>
              </w:rPr>
              <w:tab/>
            </w:r>
            <w:r>
              <w:rPr>
                <w:position w:val="4"/>
                <w:sz w:val="20"/>
              </w:rPr>
              <w:drawing>
                <wp:inline distT="0" distB="0" distL="0" distR="0">
                  <wp:extent cx="850303" cy="184594"/>
                  <wp:effectExtent l="0" t="0" r="0" b="0"/>
                  <wp:docPr id="5" name="image16.png" descr=""/>
                  <wp:cNvGraphicFramePr>
                    <a:graphicFrameLocks noChangeAspect="1"/>
                  </wp:cNvGraphicFramePr>
                  <a:graphic>
                    <a:graphicData uri="http://schemas.openxmlformats.org/drawingml/2006/picture">
                      <pic:pic>
                        <pic:nvPicPr>
                          <pic:cNvPr id="6" name="image16.png"/>
                          <pic:cNvPicPr/>
                        </pic:nvPicPr>
                        <pic:blipFill>
                          <a:blip r:embed="rId20" cstate="print"/>
                          <a:stretch>
                            <a:fillRect/>
                          </a:stretch>
                        </pic:blipFill>
                        <pic:spPr>
                          <a:xfrm>
                            <a:off x="0" y="0"/>
                            <a:ext cx="850303" cy="184594"/>
                          </a:xfrm>
                          <a:prstGeom prst="rect">
                            <a:avLst/>
                          </a:prstGeom>
                        </pic:spPr>
                      </pic:pic>
                    </a:graphicData>
                  </a:graphic>
                </wp:inline>
              </w:drawing>
            </w:r>
            <w:r>
              <w:rPr>
                <w:position w:val="4"/>
                <w:sz w:val="20"/>
              </w:rPr>
            </w:r>
            <w:r>
              <w:rPr>
                <w:position w:val="4"/>
                <w:sz w:val="20"/>
              </w:rPr>
              <w:tab/>
            </w:r>
            <w:r>
              <w:rPr>
                <w:sz w:val="20"/>
              </w:rPr>
              <w:pict>
                <v:group style="width:46.25pt;height:20.2pt;mso-position-horizontal-relative:char;mso-position-vertical-relative:line" coordorigin="0,0" coordsize="925,404">
                  <v:shape style="position:absolute;left:532;top:0;width:392;height:55" coordorigin="533,0" coordsize="392,55" path="m602,0l545,34,533,55,848,55,915,21,925,0,602,0xe" filled="true" fillcolor="#ffffff" stroked="false">
                    <v:path arrowok="t"/>
                    <v:fill type="solid"/>
                  </v:shape>
                  <v:shape style="position:absolute;left:384;top:69;width:535;height:85" coordorigin="384,70" coordsize="535,85" path="m919,70l909,76,897,80,884,83,871,84,469,84,450,86,433,91,417,101,404,118,384,154,393,148,403,143,415,140,430,139,835,139,851,138,868,132,884,122,896,107,919,70xe" filled="true" fillcolor="#ffffff" stroked="false">
                    <v:path arrowok="t"/>
                    <v:fill type="solid"/>
                  </v:shape>
                  <v:shape style="position:absolute;left:378;top:168;width:392;height:55" coordorigin="378,168" coordsize="392,55" path="m448,168l391,202,378,223,693,223,760,189,770,168,448,168xe" filled="true" fillcolor="#ffffff" stroked="false">
                    <v:path arrowok="t"/>
                    <v:fill type="solid"/>
                  </v:shape>
                  <v:shape style="position:absolute;left:0;top:89;width:82;height:140" coordorigin="0,90" coordsize="82,140" path="m49,90l19,90,8,91,0,92,0,229,6,229,17,220,17,170,44,170,54,167,63,163,70,157,26,157,21,157,17,156,17,105,20,104,26,103,73,103,70,101,62,94,49,90xm44,170l17,170,21,171,26,171,31,171,43,170,44,170xm73,103l33,103,46,105,56,110,62,118,64,129,62,141,55,150,45,155,31,157,70,157,71,156,78,150,81,140,81,116,77,107,73,103xe" filled="true" fillcolor="#ffffff" stroked="false">
                    <v:path arrowok="t"/>
                    <v:fill type="solid"/>
                  </v:shape>
                  <v:shape style="position:absolute;left:86;top:125;width:93;height:99" coordorigin="86,126" coordsize="93,99" path="m133,126l115,129,100,139,90,155,86,176,90,196,99,211,114,221,132,225,132,225,149,222,164,213,164,212,132,212,121,209,112,201,106,190,104,176,104,174,105,162,111,150,120,142,133,139,165,139,152,129,133,126xm165,139l133,139,146,142,154,151,159,162,161,174,161,176,159,190,153,201,144,209,132,212,164,212,175,197,179,174,176,154,166,139,165,139xe" filled="true" fillcolor="#ffffff" stroked="false">
                    <v:path arrowok="t"/>
                    <v:fill type="solid"/>
                  </v:shape>
                  <v:shape style="position:absolute;left:199;top:105;width:122;height:125" coordorigin="200,105" coordsize="122,125" path="m215,128l200,128,201,137,201,164,201,229,209,228,217,220,218,212,218,169,218,166,218,164,221,151,225,146,216,146,215,128xm297,141l280,141,280,204,282,212,287,217,291,222,297,225,312,225,317,223,320,222,320,210,300,210,297,204,297,141xm320,209l317,210,314,210,320,210,320,209xm297,105l280,110,280,128,241,128,230,128,221,134,216,146,225,146,231,141,321,141,321,128,297,128,297,105xe" filled="true" fillcolor="#ffffff" stroked="false">
                    <v:path arrowok="t"/>
                    <v:fill type="solid"/>
                  </v:shape>
                  <v:shape style="position:absolute;left:290;top:258;width:80;height:137" coordorigin="291,259" coordsize="80,137" path="m295,372l291,386,298,391,311,395,324,395,344,392,359,383,361,381,314,381,303,377,295,372xm349,259l336,259,318,261,305,269,296,280,293,295,296,307,303,317,314,326,328,332,346,339,353,346,353,372,343,381,361,381,367,371,370,357,368,344,362,333,351,325,337,318,318,311,310,305,310,284,317,273,362,273,365,265,359,262,349,259xm362,273l347,273,356,277,360,279,362,273xe" filled="true" fillcolor="#ffffff" stroked="false">
                    <v:path arrowok="t"/>
                    <v:fill type="solid"/>
                  </v:shape>
                  <v:shape style="position:absolute;left:381;top:295;width:84;height:99" coordorigin="382,296" coordsize="84,99" path="m426,296l408,300,394,311,385,327,382,347,385,366,394,381,409,391,428,395,443,395,454,391,460,389,458,381,431,381,419,379,408,373,401,363,398,348,465,348,465,347,465,340,465,336,399,336,400,324,407,308,454,308,446,300,426,296xm457,376l451,379,443,381,458,381,457,376xm465,348l398,348,465,349,465,348xm454,308l444,308,449,324,449,336,465,336,464,326,457,311,454,308xe" filled="true" fillcolor="#ffffff" stroked="false">
                    <v:path arrowok="t"/>
                    <v:fill type="solid"/>
                  </v:shape>
                  <v:shape style="position:absolute;left:477;top:295;width:81;height:100" coordorigin="478,296" coordsize="81,100" path="m553,381l536,381,537,383,546,395,558,395,555,387,553,381xm545,308l533,308,535,323,535,332,510,335,493,341,482,353,478,368,478,381,488,395,520,395,531,388,535,382,503,382,495,377,495,366,499,355,508,348,521,345,535,344,552,344,552,335,550,321,545,308xm552,344l535,344,535,363,535,365,532,374,524,382,535,382,536,381,553,381,552,378,552,344xm516,296l504,296,492,299,485,304,488,316,495,311,504,309,513,309,545,308,545,308,534,299,516,296xe" filled="true" fillcolor="#ffffff" stroked="false">
                    <v:path arrowok="t"/>
                    <v:fill type="solid"/>
                  </v:shape>
                  <v:shape style="position:absolute;left:565;top:275;width:129;height:120" coordorigin="565,275" coordsize="129,120" path="m669,275l653,281,653,298,565,298,565,311,653,311,653,372,653,381,664,392,668,394,677,395,678,395,691,394,693,393,693,392,692,381,676,381,669,372,669,311,694,311,694,298,669,298,669,275xm602,311l585,311,585,374,587,382,592,388,596,392,603,395,617,395,623,394,626,393,625,381,606,381,602,374,602,311xm692,379l690,380,688,380,685,381,681,381,676,381,692,381,692,379xm625,379l623,380,620,381,625,381,625,379xm602,275l585,281,585,298,602,298,602,275xe" filled="true" fillcolor="#ffffff" stroked="false">
                    <v:path arrowok="t"/>
                    <v:fill type="solid"/>
                  </v:shape>
                  <v:shape style="position:absolute;left:717;top:248;width:17;height:149" coordorigin="718,249" coordsize="17,149" path="m734,249l727,249,719,258,718,267,718,397,726,395,734,385,734,374,734,249xe" filled="true" fillcolor="#ffffff" stroked="false">
                    <v:path arrowok="t"/>
                    <v:fill type="solid"/>
                  </v:shape>
                  <v:shape style="position:absolute;left:753;top:295;width:84;height:99" coordorigin="754,296" coordsize="84,99" path="m798,296l780,300,766,311,757,327,754,347,757,366,766,381,781,391,800,395,815,395,826,391,832,389,830,381,803,381,790,379,780,373,773,363,770,348,837,348,837,347,837,340,837,336,771,336,772,324,779,308,826,308,818,300,798,296xm829,376l823,379,815,381,830,381,829,376xm837,348l770,348,837,349,837,348xm826,308l816,308,821,324,821,336,837,336,836,326,829,311,826,308xe" filled="true" fillcolor="#ffffff" stroked="false">
                    <v:path arrowok="t"/>
                    <v:fill type="solid"/>
                  </v:shape>
                  <v:shape style="position:absolute;left:98;top:305;width:81;height:80" coordorigin="99,306" coordsize="81,80" path="m144,306l128,309,114,317,104,330,99,345,100,361,106,374,118,382,133,385,149,382,163,374,165,372,120,372,112,361,116,330,127,319,172,319,171,317,160,309,144,306xm172,319l158,319,166,330,162,361,150,372,165,372,174,361,179,345,178,330,172,319xe" filled="true" fillcolor="#ffffff" stroked="false">
                    <v:path arrowok="t"/>
                    <v:fill type="solid"/>
                  </v:shape>
                  <v:shape style="position:absolute;left:187;top:260;width:71;height:143" coordorigin="188,261" coordsize="71,143" path="m223,320l209,320,201,382,199,391,190,403,188,404,192,404,195,403,199,403,203,401,213,392,215,382,223,320xm248,308l203,308,196,308,190,316,189,320,233,320,239,321,248,312,248,308xm246,261l243,261,231,263,222,268,216,278,213,291,211,308,225,308,229,282,231,276,241,272,251,272,254,271,258,262,246,261xm251,272l241,272,248,274,251,272xe" filled="true" fillcolor="#ffffff" stroked="false">
                    <v:path arrowok="t"/>
                    <v:fill type="solid"/>
                  </v:shape>
                </v:group>
              </w:pict>
            </w:r>
            <w:r>
              <w:rPr>
                <w:sz w:val="20"/>
              </w:rPr>
            </w:r>
            <w:r>
              <w:rPr>
                <w:sz w:val="20"/>
              </w:rPr>
              <w:tab/>
            </w:r>
            <w:r>
              <w:rPr>
                <w:position w:val="3"/>
                <w:sz w:val="20"/>
              </w:rPr>
              <w:drawing>
                <wp:inline distT="0" distB="0" distL="0" distR="0">
                  <wp:extent cx="989514" cy="219075"/>
                  <wp:effectExtent l="0" t="0" r="0" b="0"/>
                  <wp:docPr id="7" name="image13.png" descr=""/>
                  <wp:cNvGraphicFramePr>
                    <a:graphicFrameLocks noChangeAspect="1"/>
                  </wp:cNvGraphicFramePr>
                  <a:graphic>
                    <a:graphicData uri="http://schemas.openxmlformats.org/drawingml/2006/picture">
                      <pic:pic>
                        <pic:nvPicPr>
                          <pic:cNvPr id="8" name="image13.png"/>
                          <pic:cNvPicPr/>
                        </pic:nvPicPr>
                        <pic:blipFill>
                          <a:blip r:embed="rId17" cstate="print"/>
                          <a:stretch>
                            <a:fillRect/>
                          </a:stretch>
                        </pic:blipFill>
                        <pic:spPr>
                          <a:xfrm>
                            <a:off x="0" y="0"/>
                            <a:ext cx="989514" cy="219075"/>
                          </a:xfrm>
                          <a:prstGeom prst="rect">
                            <a:avLst/>
                          </a:prstGeom>
                        </pic:spPr>
                      </pic:pic>
                    </a:graphicData>
                  </a:graphic>
                </wp:inline>
              </w:drawing>
            </w:r>
            <w:r>
              <w:rPr>
                <w:position w:val="3"/>
                <w:sz w:val="20"/>
              </w:rPr>
            </w:r>
          </w:p>
        </w:tc>
      </w:tr>
    </w:tbl>
    <w:sectPr>
      <w:pgSz w:w="12240" w:h="15840"/>
      <w:pgMar w:top="4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w:altName w:val="Arial"/>
    <w:charset w:val="0"/>
    <w:family w:val="swiss"/>
    <w:pitch w:val="variable"/>
  </w:font>
  <w:font w:name="Tahoma">
    <w:altName w:val="Tahoma"/>
    <w:charset w:val="0"/>
    <w:family w:val="swiss"/>
    <w:pitch w:val="variable"/>
  </w:font>
  <w:font w:name="Verdana">
    <w:altName w:val="Verdana"/>
    <w:charset w:val="0"/>
    <w:family w:val="swiss"/>
    <w:pitch w:val="variable"/>
  </w:font>
  <w:font w:name="Gotham-Bold">
    <w:altName w:val="Gotham-Bold"/>
    <w:charset w:val="0"/>
    <w:family w:val="auto"/>
    <w:pitch w:val="variable"/>
  </w:font>
  <w:font w:name="Arial Black">
    <w:altName w:val="Arial Black"/>
    <w:charset w:val="0"/>
    <w:family w:val="swiss"/>
    <w:pitch w:val="variable"/>
  </w:font>
  <w:font w:name="Gotham-Medium">
    <w:altName w:val="Gotham-Medium"/>
    <w:charset w:val="0"/>
    <w:family w:val="auto"/>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0"/>
      <w:szCs w:val="20"/>
      <w:lang w:val="en-us" w:eastAsia="en-us" w:bidi="en-us"/>
    </w:rPr>
  </w:style>
  <w:style w:styleId="Heading1" w:type="paragraph">
    <w:name w:val="Heading 1"/>
    <w:basedOn w:val="Normal"/>
    <w:uiPriority w:val="1"/>
    <w:qFormat/>
    <w:pPr>
      <w:spacing w:before="94"/>
      <w:ind w:left="540"/>
      <w:outlineLvl w:val="1"/>
    </w:pPr>
    <w:rPr>
      <w:rFonts w:ascii="Arial" w:hAnsi="Arial" w:eastAsia="Arial" w:cs="Arial"/>
      <w:b/>
      <w:bCs/>
      <w:sz w:val="20"/>
      <w:szCs w:val="20"/>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hyperlink" Target="mailto:viaduct@wsdot.wa.gov" TargetMode="External"/><Relationship Id="rId29" Type="http://schemas.openxmlformats.org/officeDocument/2006/relationships/hyperlink" Target="mailto:wsdotada@wsdot.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2019-01-04T16:35:57Z</dcterms:created>
  <dcterms:modified xsi:type="dcterms:W3CDTF">2019-01-04T16:35:57Z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2018-11-15T00:00:00Z</vt:filetime>
  </property>
  <property fmtid="{D5CDD505-2E9C-101B-9397-08002B2CF9AE}" pid="3" name="Creator">
    <vt:lpwstr>Adobe InDesign CC 14.0 (Windows)</vt:lpwstr>
  </property>
  <property fmtid="{D5CDD505-2E9C-101B-9397-08002B2CF9AE}" pid="4" name="LastSaved">
    <vt:filetime>2019-01-04T00:00:00Z</vt:filetime>
  </property>
</Properties>
</file>