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5B38" w14:textId="3EC858E7" w:rsidR="00B3407F" w:rsidRDefault="0085568C">
      <w:r>
        <w:t>January Meeting Minutes</w:t>
      </w:r>
    </w:p>
    <w:p w14:paraId="0D35A20B" w14:textId="22ADE2B3" w:rsidR="0085568C" w:rsidRDefault="0085568C">
      <w:r>
        <w:t>Date: 1/27/24</w:t>
      </w:r>
    </w:p>
    <w:p w14:paraId="10BD0FA6" w14:textId="77777777" w:rsidR="0085568C" w:rsidRDefault="0085568C"/>
    <w:p w14:paraId="02B64E55" w14:textId="77777777" w:rsidR="0085568C" w:rsidRDefault="0085568C">
      <w:r>
        <w:t xml:space="preserve">At the start of the meeting, Shannon started with an icebreaker, asking about our goals for the year.  We had a small number of people this month with a lot of topics to cover.  </w:t>
      </w:r>
    </w:p>
    <w:p w14:paraId="487E6415" w14:textId="205CE794" w:rsidR="0085568C" w:rsidRDefault="0085568C">
      <w:r>
        <w:t xml:space="preserve">Colin was able to access the chapter bank account by Marci and was able to give a brief treasurers report. He mentioned that he has not done much so far, as he has not worked with BECU before.  People asked about setting up a PayPal account for the chapter and Colin said that getting Zel set up, as many banks work with Zel. However, this is not something that will be happening right away.  </w:t>
      </w:r>
    </w:p>
    <w:p w14:paraId="26D8F444" w14:textId="75BF56B8" w:rsidR="0085568C" w:rsidRDefault="0085568C">
      <w:r>
        <w:t>As for the secretary’s report, we didn’t have notes for the prior meeting. The minutes for both this month’s meeting and the previous month will be sent out prior to the February chapter meeting, so people can read them before meeting in February.</w:t>
      </w:r>
    </w:p>
    <w:p w14:paraId="25928913" w14:textId="132CA7B1" w:rsidR="0085568C" w:rsidRDefault="0085568C">
      <w:r>
        <w:t xml:space="preserve">State conference was one of the topics discussed, as the agenda was released earlier that month. Kristin was able to talk about many agenda items, such as the Goal Ball night at WSSB on Friday, The student seminar, the job </w:t>
      </w:r>
      <w:proofErr w:type="spellStart"/>
      <w:r>
        <w:t>Seakeekers</w:t>
      </w:r>
      <w:proofErr w:type="spellEnd"/>
      <w:r>
        <w:t xml:space="preserve"> seminar, and the vender fair.  This information was sent to members in their email, and it is also available on the NFBW website.  Everyone was also reminded that hotel and conference registration is closing the next day.</w:t>
      </w:r>
    </w:p>
    <w:p w14:paraId="27CFE48F" w14:textId="53BD1E3B" w:rsidR="0085568C" w:rsidRDefault="0085568C">
      <w:r>
        <w:t xml:space="preserve">Washington Seminar starts in two days and Amandeep is flying to DC to attend.  In February’s meeting we will be talking about how the event went and the bills being presented. </w:t>
      </w:r>
    </w:p>
    <w:p w14:paraId="3FCD75D0" w14:textId="671689D0" w:rsidR="0085568C" w:rsidRDefault="0085568C">
      <w:r>
        <w:t xml:space="preserve">Muna talked about her experience with accepting a Human Rights Day Award for Disability Advocacy for Marci, who was in Baltimore at NFB.  She also ran a table for NFBW at the same event.  Muna talked about the fact that this was the first time she has done any public speaking and enjoyed the opportunity. </w:t>
      </w:r>
    </w:p>
    <w:p w14:paraId="466DF3C5" w14:textId="74EA17D2" w:rsidR="0085568C" w:rsidRDefault="0085568C">
      <w:r>
        <w:t xml:space="preserve">Kristin also talked about the </w:t>
      </w:r>
      <w:proofErr w:type="gramStart"/>
      <w:r>
        <w:t>504 awareness</w:t>
      </w:r>
      <w:proofErr w:type="gramEnd"/>
      <w:r>
        <w:t xml:space="preserve"> event held at Magnuson Park, as she worked at a table for NFBW.  Many non </w:t>
      </w:r>
      <w:proofErr w:type="spellStart"/>
      <w:r>
        <w:t>proffet</w:t>
      </w:r>
      <w:proofErr w:type="spellEnd"/>
      <w:r>
        <w:t xml:space="preserve"> organizations who support disability rights were in attendance as well as other disabled people who wanted to learn about organizations who may want to learn about organizations that fit their needs.  It was a great networking event and many people had questions about blindness services and consumer groups.</w:t>
      </w:r>
    </w:p>
    <w:p w14:paraId="5ECEE7BA" w14:textId="04C0599E" w:rsidR="0085568C" w:rsidRDefault="0085568C">
      <w:r>
        <w:t xml:space="preserve">Amandeep talked about potential fundraising possibilities at the next meeting and at convention.  We are planning to run a 50/50 raffle at the February meeting as well as doing the same at state convention. We are also asking for Marcie to give any updates about the fundraising opportunity with the Mariners.  </w:t>
      </w:r>
    </w:p>
    <w:p w14:paraId="5D374B00" w14:textId="05F5CEA0" w:rsidR="0085568C" w:rsidRDefault="0085568C">
      <w:r>
        <w:t xml:space="preserve">The last item on the agenda was to talk about elections that will be taking place at the end of the February meeting and to make sure that everyone planning to run for a position must have </w:t>
      </w:r>
      <w:proofErr w:type="spellStart"/>
      <w:proofErr w:type="gramStart"/>
      <w:r>
        <w:t>there</w:t>
      </w:r>
      <w:proofErr w:type="spellEnd"/>
      <w:proofErr w:type="gramEnd"/>
      <w:r>
        <w:t xml:space="preserve"> membership dues paid before elections start.  Colin also offered to arrive at Razzies fifteen minutes early to collect cash dues before the beginning of the meeting. </w:t>
      </w:r>
    </w:p>
    <w:sectPr w:rsidR="00855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8C"/>
    <w:rsid w:val="00507326"/>
    <w:rsid w:val="0085568C"/>
    <w:rsid w:val="00B3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8D45"/>
  <w15:chartTrackingRefBased/>
  <w15:docId w15:val="{5387B80F-F357-4188-BA60-CE925A45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1</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Geary</dc:creator>
  <cp:keywords/>
  <dc:description/>
  <cp:lastModifiedBy>Kristin Geary</cp:lastModifiedBy>
  <cp:revision>1</cp:revision>
  <dcterms:created xsi:type="dcterms:W3CDTF">2024-02-20T01:29:00Z</dcterms:created>
  <dcterms:modified xsi:type="dcterms:W3CDTF">2024-02-20T12:03:00Z</dcterms:modified>
</cp:coreProperties>
</file>