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24496" w14:textId="40A5134A" w:rsidR="00A95579" w:rsidRDefault="00A95579" w:rsidP="00A95579">
      <w:pPr>
        <w:pStyle w:val="Heading1"/>
      </w:pPr>
      <w:r>
        <w:t xml:space="preserve">Call for Participation  </w:t>
      </w:r>
    </w:p>
    <w:p w14:paraId="14AA385D" w14:textId="0166F613" w:rsidR="00A95579" w:rsidRDefault="00A95579" w:rsidP="00A95579">
      <w:pPr>
        <w:pStyle w:val="Heading2"/>
      </w:pPr>
      <w:r>
        <w:t>Accessible CAD</w:t>
      </w:r>
    </w:p>
    <w:p w14:paraId="17C86A6D" w14:textId="2E5C86BE" w:rsidR="00A95579" w:rsidRPr="00A95579" w:rsidRDefault="00A95579" w:rsidP="00A95579">
      <w:r w:rsidRPr="00A95579">
        <w:t>We are recruiting participants for a research study on how people who are blind or have low vision explore and understand 3D digital models through touch. The study evaluates a tactile interface that presents cross-sections of 3D models on a dynamic tactile display.</w:t>
      </w:r>
    </w:p>
    <w:p w14:paraId="2E3DA288" w14:textId="5AF2219D" w:rsidR="00A95579" w:rsidRPr="00A95579" w:rsidRDefault="00A95579" w:rsidP="00A95579">
      <w:r w:rsidRPr="00A95579">
        <w:t>During the session, participants will explore **physical objects and digital models** using the tactile display and describe what they feel and how they interpret the structure. This research will help inform the design of more accessible 3D modeling tools.</w:t>
      </w:r>
    </w:p>
    <w:p w14:paraId="01902A1B" w14:textId="43499E0D" w:rsidR="00A95579" w:rsidRDefault="00A95579" w:rsidP="00A95579">
      <w:pPr>
        <w:pStyle w:val="Heading3"/>
      </w:pPr>
      <w:r>
        <w:t>Details</w:t>
      </w:r>
    </w:p>
    <w:p w14:paraId="22E9BC00" w14:textId="527D7C06" w:rsidR="00682C64" w:rsidRDefault="00682C64" w:rsidP="00A95579">
      <w:pPr>
        <w:pStyle w:val="ListParagraph"/>
        <w:numPr>
          <w:ilvl w:val="0"/>
          <w:numId w:val="3"/>
        </w:numPr>
        <w:rPr>
          <w:rStyle w:val="Strong"/>
        </w:rPr>
      </w:pPr>
      <w:r w:rsidRPr="000E75E7">
        <w:rPr>
          <w:rStyle w:val="Strong"/>
        </w:rPr>
        <w:t>No prior experience with CAD or 3D modeling is required</w:t>
      </w:r>
    </w:p>
    <w:p w14:paraId="01AD2943" w14:textId="6B95973E" w:rsidR="000E75E7" w:rsidRPr="0081636A" w:rsidRDefault="000E75E7" w:rsidP="0081636A">
      <w:pPr>
        <w:pStyle w:val="ListParagraph"/>
        <w:numPr>
          <w:ilvl w:val="0"/>
          <w:numId w:val="3"/>
        </w:numPr>
        <w:rPr>
          <w:rStyle w:val="Strong"/>
          <w:b w:val="0"/>
          <w:bCs w:val="0"/>
        </w:rPr>
      </w:pPr>
      <w:r w:rsidRPr="0081636A">
        <w:rPr>
          <w:rStyle w:val="Strong"/>
          <w:b w:val="0"/>
          <w:bCs w:val="0"/>
        </w:rPr>
        <w:t>Participants will complete a short screening questionnaire before scheduling.</w:t>
      </w:r>
    </w:p>
    <w:p w14:paraId="61F2D6D1" w14:textId="6FB58CDC" w:rsidR="00A95579" w:rsidRDefault="00A95579" w:rsidP="00A95579">
      <w:pPr>
        <w:pStyle w:val="ListParagraph"/>
        <w:numPr>
          <w:ilvl w:val="0"/>
          <w:numId w:val="3"/>
        </w:numPr>
      </w:pPr>
      <w:r w:rsidRPr="00A95579">
        <w:rPr>
          <w:b/>
          <w:bCs/>
        </w:rPr>
        <w:t>Eligibility</w:t>
      </w:r>
      <w:r>
        <w:t>: We are seeking individuals who:</w:t>
      </w:r>
    </w:p>
    <w:p w14:paraId="3C27EB90" w14:textId="1DA5621E" w:rsidR="00A95579" w:rsidRDefault="00A95579" w:rsidP="00A95579">
      <w:pPr>
        <w:pStyle w:val="ListParagraph"/>
        <w:numPr>
          <w:ilvl w:val="1"/>
          <w:numId w:val="3"/>
        </w:numPr>
      </w:pPr>
      <w:r>
        <w:t xml:space="preserve">Are </w:t>
      </w:r>
      <w:r w:rsidRPr="00A95579">
        <w:t>blind or have low vision</w:t>
      </w:r>
    </w:p>
    <w:p w14:paraId="1C96B925" w14:textId="5D052253" w:rsidR="00A95579" w:rsidRDefault="00A95579" w:rsidP="00A95579">
      <w:pPr>
        <w:pStyle w:val="ListParagraph"/>
        <w:numPr>
          <w:ilvl w:val="1"/>
          <w:numId w:val="3"/>
        </w:numPr>
      </w:pPr>
      <w:r>
        <w:t xml:space="preserve">Are </w:t>
      </w:r>
      <w:r w:rsidRPr="00A95579">
        <w:t>18 years or older</w:t>
      </w:r>
    </w:p>
    <w:p w14:paraId="5D49714B" w14:textId="4FE83B0E" w:rsidR="00A95579" w:rsidRDefault="00A95579" w:rsidP="00A95579">
      <w:pPr>
        <w:pStyle w:val="ListParagraph"/>
        <w:numPr>
          <w:ilvl w:val="1"/>
          <w:numId w:val="3"/>
        </w:numPr>
      </w:pPr>
      <w:r>
        <w:t xml:space="preserve">Are comfortable </w:t>
      </w:r>
      <w:r w:rsidRPr="00A95579">
        <w:t>interpreting tactile graphics</w:t>
      </w:r>
    </w:p>
    <w:p w14:paraId="4EC99536" w14:textId="1336A0F9" w:rsidR="00A95579" w:rsidRDefault="00A95579" w:rsidP="00A95579">
      <w:pPr>
        <w:pStyle w:val="ListParagraph"/>
        <w:numPr>
          <w:ilvl w:val="1"/>
          <w:numId w:val="3"/>
        </w:numPr>
      </w:pPr>
      <w:r>
        <w:t xml:space="preserve">Are comfortable </w:t>
      </w:r>
      <w:r w:rsidRPr="00A95579">
        <w:t>speaking their thoughts aloud during tasks</w:t>
      </w:r>
    </w:p>
    <w:p w14:paraId="16F6908A" w14:textId="1BB689D7" w:rsidR="00A95579" w:rsidRDefault="00A95579" w:rsidP="00A95579">
      <w:pPr>
        <w:pStyle w:val="ListParagraph"/>
        <w:numPr>
          <w:ilvl w:val="0"/>
          <w:numId w:val="3"/>
        </w:numPr>
      </w:pPr>
      <w:r w:rsidRPr="00A95579">
        <w:t>Location</w:t>
      </w:r>
      <w:r>
        <w:t xml:space="preserve">: Sessions will be held </w:t>
      </w:r>
      <w:r w:rsidRPr="00A95579">
        <w:t>in person</w:t>
      </w:r>
      <w:r>
        <w:t xml:space="preserve"> at the </w:t>
      </w:r>
      <w:r w:rsidRPr="00A95579">
        <w:t>University of Washington campus in Seattle</w:t>
      </w:r>
      <w:r>
        <w:t xml:space="preserve"> or </w:t>
      </w:r>
      <w:r w:rsidRPr="00A95579">
        <w:t>at a mutually convenient community-based location within the Seattle area</w:t>
      </w:r>
      <w:r>
        <w:t>.</w:t>
      </w:r>
    </w:p>
    <w:p w14:paraId="44DA1823" w14:textId="2A94CDD7" w:rsidR="00A95579" w:rsidRPr="00A95579" w:rsidRDefault="00A95579" w:rsidP="00A95579">
      <w:pPr>
        <w:pStyle w:val="ListParagraph"/>
        <w:numPr>
          <w:ilvl w:val="0"/>
          <w:numId w:val="3"/>
        </w:numPr>
      </w:pPr>
      <w:r w:rsidRPr="00A95579">
        <w:t>Session Duration</w:t>
      </w:r>
      <w:r>
        <w:t xml:space="preserve">: </w:t>
      </w:r>
      <w:r w:rsidRPr="00A95579">
        <w:t>60–90 minutes</w:t>
      </w:r>
    </w:p>
    <w:p w14:paraId="763B03FB" w14:textId="77777777" w:rsidR="0029263E" w:rsidRDefault="00A95579" w:rsidP="0029263E">
      <w:pPr>
        <w:pStyle w:val="ListParagraph"/>
        <w:numPr>
          <w:ilvl w:val="0"/>
          <w:numId w:val="3"/>
        </w:numPr>
      </w:pPr>
      <w:r w:rsidRPr="00A95579">
        <w:rPr>
          <w:b/>
          <w:bCs/>
        </w:rPr>
        <w:t>Compensation</w:t>
      </w:r>
      <w:r>
        <w:t xml:space="preserve">: Participants will receive </w:t>
      </w:r>
      <w:r w:rsidRPr="00A95579">
        <w:rPr>
          <w:b/>
          <w:bCs/>
        </w:rPr>
        <w:t>$40 per hour</w:t>
      </w:r>
      <w:r>
        <w:t xml:space="preserve"> for their time.  </w:t>
      </w:r>
    </w:p>
    <w:p w14:paraId="6293ECB8" w14:textId="77777777" w:rsidR="0029263E" w:rsidRPr="0029263E" w:rsidRDefault="00A95579" w:rsidP="0029263E">
      <w:pPr>
        <w:pStyle w:val="ListParagraph"/>
        <w:numPr>
          <w:ilvl w:val="1"/>
          <w:numId w:val="3"/>
        </w:numPr>
      </w:pPr>
      <w:r w:rsidRPr="0029263E">
        <w:rPr>
          <w:sz w:val="20"/>
          <w:szCs w:val="20"/>
        </w:rPr>
        <w:t xml:space="preserve">Compensation will be provided as an </w:t>
      </w:r>
      <w:r w:rsidRPr="0029263E">
        <w:rPr>
          <w:b/>
          <w:bCs/>
          <w:sz w:val="20"/>
          <w:szCs w:val="20"/>
        </w:rPr>
        <w:t>Amazon or Visa gift card</w:t>
      </w:r>
      <w:r w:rsidRPr="0029263E">
        <w:rPr>
          <w:sz w:val="20"/>
          <w:szCs w:val="20"/>
        </w:rPr>
        <w:t>.</w:t>
      </w:r>
    </w:p>
    <w:p w14:paraId="468F7AAD" w14:textId="42B9879A" w:rsidR="00A95579" w:rsidRPr="0029263E" w:rsidRDefault="00A95579" w:rsidP="0029263E">
      <w:pPr>
        <w:pStyle w:val="ListParagraph"/>
        <w:numPr>
          <w:ilvl w:val="1"/>
          <w:numId w:val="3"/>
        </w:numPr>
      </w:pPr>
      <w:r w:rsidRPr="0029263E">
        <w:rPr>
          <w:sz w:val="20"/>
          <w:szCs w:val="20"/>
        </w:rPr>
        <w:t xml:space="preserve">Travel reimbursement of </w:t>
      </w:r>
      <w:r w:rsidRPr="0029263E">
        <w:rPr>
          <w:b/>
          <w:bCs/>
          <w:sz w:val="20"/>
          <w:szCs w:val="20"/>
        </w:rPr>
        <w:t xml:space="preserve">up to $30 </w:t>
      </w:r>
      <w:r w:rsidRPr="0029263E">
        <w:rPr>
          <w:sz w:val="20"/>
          <w:szCs w:val="20"/>
        </w:rPr>
        <w:t>may be available.</w:t>
      </w:r>
    </w:p>
    <w:p w14:paraId="0962086E" w14:textId="52B47051" w:rsidR="00A95579" w:rsidRDefault="00A95579" w:rsidP="00A95579">
      <w:pPr>
        <w:pStyle w:val="Heading3"/>
      </w:pPr>
      <w:r>
        <w:t>Risks and Benefits</w:t>
      </w:r>
    </w:p>
    <w:p w14:paraId="1102B752" w14:textId="630D9590" w:rsidR="00A95579" w:rsidRDefault="00A95579" w:rsidP="00A95579">
      <w:r>
        <w:t>Risks are minimal and similar to everyday technology use. Breaks will be available as needed. Participants will be compensated and contribute to research that aims to improve accessibility of 3D technology.</w:t>
      </w:r>
    </w:p>
    <w:p w14:paraId="0CBF2858" w14:textId="55F24675" w:rsidR="00A95579" w:rsidRDefault="00A95579" w:rsidP="00A95579">
      <w:pPr>
        <w:pStyle w:val="Heading3"/>
      </w:pPr>
      <w:r>
        <w:t>Interested in Participating?</w:t>
      </w:r>
    </w:p>
    <w:p w14:paraId="1C7B8213" w14:textId="77777777" w:rsidR="00A95579" w:rsidRDefault="00A95579" w:rsidP="006876BF">
      <w:pPr>
        <w:spacing w:after="0"/>
      </w:pPr>
      <w:r>
        <w:t xml:space="preserve">Contact:  </w:t>
      </w:r>
    </w:p>
    <w:p w14:paraId="4E1C5A83" w14:textId="43CA558C" w:rsidR="00CB7F93" w:rsidRDefault="0059198B" w:rsidP="006876BF">
      <w:pPr>
        <w:spacing w:after="0"/>
      </w:pPr>
      <w:hyperlink r:id="rId5" w:history="1">
        <w:r w:rsidR="00C149C8">
          <w:rPr>
            <w:rStyle w:val="Hyperlink"/>
          </w:rPr>
          <w:t>Email Sabrina Boyle</w:t>
        </w:r>
      </w:hyperlink>
    </w:p>
    <w:p w14:paraId="4939DF07" w14:textId="224E233C" w:rsidR="00A95579" w:rsidRDefault="00C149C8" w:rsidP="006876BF">
      <w:pPr>
        <w:spacing w:after="0"/>
      </w:pPr>
      <w:hyperlink r:id="rId6" w:history="1">
        <w:r w:rsidRPr="00C149C8">
          <w:rPr>
            <w:rStyle w:val="Hyperlink"/>
          </w:rPr>
          <w:t xml:space="preserve">Email </w:t>
        </w:r>
        <w:r w:rsidR="00A95579" w:rsidRPr="00C149C8">
          <w:rPr>
            <w:rStyle w:val="Hyperlink"/>
          </w:rPr>
          <w:t xml:space="preserve">Carlos Tejada </w:t>
        </w:r>
      </w:hyperlink>
      <w:r w:rsidR="00A95579">
        <w:t xml:space="preserve"> </w:t>
      </w:r>
    </w:p>
    <w:p w14:paraId="393FD5EE" w14:textId="5D258ACA" w:rsidR="00B41952" w:rsidRDefault="00B41952" w:rsidP="00B41952">
      <w:pPr>
        <w:spacing w:after="0"/>
      </w:pPr>
      <w:r>
        <w:t xml:space="preserve">Call Carlos at </w:t>
      </w:r>
      <w:r>
        <w:t>347</w:t>
      </w:r>
      <w:r>
        <w:t>-</w:t>
      </w:r>
      <w:r>
        <w:t>749</w:t>
      </w:r>
      <w:r>
        <w:t>-</w:t>
      </w:r>
      <w:r>
        <w:t>6367</w:t>
      </w:r>
    </w:p>
    <w:p w14:paraId="6A56E428" w14:textId="60FECCDF" w:rsidR="00B41952" w:rsidRDefault="00B41952" w:rsidP="006876BF">
      <w:pPr>
        <w:spacing w:after="0"/>
      </w:pPr>
    </w:p>
    <w:sectPr w:rsidR="00B419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F97183"/>
    <w:multiLevelType w:val="hybridMultilevel"/>
    <w:tmpl w:val="2286DF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F104F1E"/>
    <w:multiLevelType w:val="hybridMultilevel"/>
    <w:tmpl w:val="E9D65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F90969"/>
    <w:multiLevelType w:val="multilevel"/>
    <w:tmpl w:val="84D8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9810515">
    <w:abstractNumId w:val="2"/>
  </w:num>
  <w:num w:numId="2" w16cid:durableId="611866878">
    <w:abstractNumId w:val="1"/>
  </w:num>
  <w:num w:numId="3" w16cid:durableId="464930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579"/>
    <w:rsid w:val="000E75E7"/>
    <w:rsid w:val="001F4169"/>
    <w:rsid w:val="0029263E"/>
    <w:rsid w:val="004556CA"/>
    <w:rsid w:val="0059198B"/>
    <w:rsid w:val="00682C64"/>
    <w:rsid w:val="006876BF"/>
    <w:rsid w:val="0081636A"/>
    <w:rsid w:val="008C01BE"/>
    <w:rsid w:val="00A95579"/>
    <w:rsid w:val="00B36CD9"/>
    <w:rsid w:val="00B41952"/>
    <w:rsid w:val="00C149C8"/>
    <w:rsid w:val="00CB7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68254"/>
  <w15:chartTrackingRefBased/>
  <w15:docId w15:val="{11BB3A7D-2A68-A545-9D09-A8E603C5E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579"/>
    <w:rPr>
      <w:sz w:val="21"/>
      <w:szCs w:val="21"/>
    </w:rPr>
  </w:style>
  <w:style w:type="paragraph" w:styleId="Heading1">
    <w:name w:val="heading 1"/>
    <w:basedOn w:val="Normal"/>
    <w:next w:val="Normal"/>
    <w:link w:val="Heading1Char"/>
    <w:uiPriority w:val="9"/>
    <w:qFormat/>
    <w:rsid w:val="00A955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955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955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55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55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55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5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5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5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5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955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955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5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5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5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5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5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579"/>
    <w:rPr>
      <w:rFonts w:eastAsiaTheme="majorEastAsia" w:cstheme="majorBidi"/>
      <w:color w:val="272727" w:themeColor="text1" w:themeTint="D8"/>
    </w:rPr>
  </w:style>
  <w:style w:type="paragraph" w:styleId="Title">
    <w:name w:val="Title"/>
    <w:basedOn w:val="Normal"/>
    <w:next w:val="Normal"/>
    <w:link w:val="TitleChar"/>
    <w:uiPriority w:val="10"/>
    <w:qFormat/>
    <w:rsid w:val="00A955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5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5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5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579"/>
    <w:pPr>
      <w:spacing w:before="160"/>
      <w:jc w:val="center"/>
    </w:pPr>
    <w:rPr>
      <w:i/>
      <w:iCs/>
      <w:color w:val="404040" w:themeColor="text1" w:themeTint="BF"/>
    </w:rPr>
  </w:style>
  <w:style w:type="character" w:customStyle="1" w:styleId="QuoteChar">
    <w:name w:val="Quote Char"/>
    <w:basedOn w:val="DefaultParagraphFont"/>
    <w:link w:val="Quote"/>
    <w:uiPriority w:val="29"/>
    <w:rsid w:val="00A95579"/>
    <w:rPr>
      <w:i/>
      <w:iCs/>
      <w:color w:val="404040" w:themeColor="text1" w:themeTint="BF"/>
    </w:rPr>
  </w:style>
  <w:style w:type="paragraph" w:styleId="ListParagraph">
    <w:name w:val="List Paragraph"/>
    <w:basedOn w:val="Normal"/>
    <w:uiPriority w:val="34"/>
    <w:qFormat/>
    <w:rsid w:val="00A95579"/>
    <w:pPr>
      <w:ind w:left="720"/>
      <w:contextualSpacing/>
    </w:pPr>
  </w:style>
  <w:style w:type="character" w:styleId="IntenseEmphasis">
    <w:name w:val="Intense Emphasis"/>
    <w:basedOn w:val="DefaultParagraphFont"/>
    <w:uiPriority w:val="21"/>
    <w:qFormat/>
    <w:rsid w:val="00A95579"/>
    <w:rPr>
      <w:i/>
      <w:iCs/>
      <w:color w:val="0F4761" w:themeColor="accent1" w:themeShade="BF"/>
    </w:rPr>
  </w:style>
  <w:style w:type="paragraph" w:styleId="IntenseQuote">
    <w:name w:val="Intense Quote"/>
    <w:basedOn w:val="Normal"/>
    <w:next w:val="Normal"/>
    <w:link w:val="IntenseQuoteChar"/>
    <w:uiPriority w:val="30"/>
    <w:qFormat/>
    <w:rsid w:val="00A955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5579"/>
    <w:rPr>
      <w:i/>
      <w:iCs/>
      <w:color w:val="0F4761" w:themeColor="accent1" w:themeShade="BF"/>
    </w:rPr>
  </w:style>
  <w:style w:type="character" w:styleId="IntenseReference">
    <w:name w:val="Intense Reference"/>
    <w:basedOn w:val="DefaultParagraphFont"/>
    <w:uiPriority w:val="32"/>
    <w:qFormat/>
    <w:rsid w:val="00A95579"/>
    <w:rPr>
      <w:b/>
      <w:bCs/>
      <w:smallCaps/>
      <w:color w:val="0F4761" w:themeColor="accent1" w:themeShade="BF"/>
      <w:spacing w:val="5"/>
    </w:rPr>
  </w:style>
  <w:style w:type="paragraph" w:customStyle="1" w:styleId="p1">
    <w:name w:val="p1"/>
    <w:basedOn w:val="Normal"/>
    <w:rsid w:val="00A9557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A95579"/>
  </w:style>
  <w:style w:type="paragraph" w:customStyle="1" w:styleId="p2">
    <w:name w:val="p2"/>
    <w:basedOn w:val="Normal"/>
    <w:rsid w:val="00A9557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3">
    <w:name w:val="p3"/>
    <w:basedOn w:val="Normal"/>
    <w:rsid w:val="00A9557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2">
    <w:name w:val="s2"/>
    <w:basedOn w:val="DefaultParagraphFont"/>
    <w:rsid w:val="00A95579"/>
  </w:style>
  <w:style w:type="paragraph" w:customStyle="1" w:styleId="p4">
    <w:name w:val="p4"/>
    <w:basedOn w:val="Normal"/>
    <w:rsid w:val="00A9557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3">
    <w:name w:val="s3"/>
    <w:basedOn w:val="DefaultParagraphFont"/>
    <w:rsid w:val="00A95579"/>
  </w:style>
  <w:style w:type="character" w:styleId="Hyperlink">
    <w:name w:val="Hyperlink"/>
    <w:basedOn w:val="DefaultParagraphFont"/>
    <w:uiPriority w:val="99"/>
    <w:unhideWhenUsed/>
    <w:rsid w:val="0059198B"/>
    <w:rPr>
      <w:color w:val="467886" w:themeColor="hyperlink"/>
      <w:u w:val="single"/>
    </w:rPr>
  </w:style>
  <w:style w:type="character" w:styleId="UnresolvedMention">
    <w:name w:val="Unresolved Mention"/>
    <w:basedOn w:val="DefaultParagraphFont"/>
    <w:uiPriority w:val="99"/>
    <w:semiHidden/>
    <w:unhideWhenUsed/>
    <w:rsid w:val="0059198B"/>
    <w:rPr>
      <w:color w:val="605E5C"/>
      <w:shd w:val="clear" w:color="auto" w:fill="E1DFDD"/>
    </w:rPr>
  </w:style>
  <w:style w:type="character" w:styleId="Strong">
    <w:name w:val="Strong"/>
    <w:basedOn w:val="DefaultParagraphFont"/>
    <w:uiPriority w:val="22"/>
    <w:qFormat/>
    <w:rsid w:val="000E75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tejada@cs.washington.edu?subject=CAD%20project%20interest" TargetMode="External"/><Relationship Id="rId5" Type="http://schemas.openxmlformats.org/officeDocument/2006/relationships/hyperlink" Target="mailto:Smb6076@rit.edu?subject=CAD%20project%20intere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Tejada</dc:creator>
  <cp:keywords/>
  <dc:description/>
  <cp:lastModifiedBy>Kathleen Quin Voss</cp:lastModifiedBy>
  <cp:revision>11</cp:revision>
  <dcterms:created xsi:type="dcterms:W3CDTF">2026-03-04T19:48:00Z</dcterms:created>
  <dcterms:modified xsi:type="dcterms:W3CDTF">2026-08-07T19:03:00Z</dcterms:modified>
</cp:coreProperties>
</file>