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DDD2" w14:textId="77777777" w:rsidR="00A670D9" w:rsidRPr="00C3184B" w:rsidRDefault="00A670D9" w:rsidP="00FE4C28">
      <w:pPr>
        <w:pStyle w:val="PlainText"/>
        <w:spacing w:line="276" w:lineRule="auto"/>
        <w:jc w:val="center"/>
        <w:rPr>
          <w:rFonts w:ascii="Trebuchet MS" w:hAnsi="Trebuchet MS"/>
          <w:b/>
          <w:color w:val="141C40"/>
          <w:sz w:val="16"/>
          <w:szCs w:val="16"/>
        </w:rPr>
      </w:pPr>
    </w:p>
    <w:p w14:paraId="23E1CFE1" w14:textId="0BE5C457" w:rsidR="00FE4C28" w:rsidRPr="00A670D9" w:rsidRDefault="00A670D9" w:rsidP="00FE4C28">
      <w:pPr>
        <w:pStyle w:val="PlainText"/>
        <w:spacing w:line="276" w:lineRule="auto"/>
        <w:jc w:val="center"/>
        <w:rPr>
          <w:rFonts w:ascii="Trebuchet MS" w:hAnsi="Trebuchet MS"/>
          <w:b/>
          <w:color w:val="141C40"/>
          <w:sz w:val="48"/>
          <w:szCs w:val="48"/>
        </w:rPr>
      </w:pPr>
      <w:r w:rsidRPr="00A670D9">
        <w:rPr>
          <w:rFonts w:ascii="Trebuchet MS" w:hAnsi="Trebuchet MS"/>
          <w:b/>
          <w:color w:val="141C40"/>
          <w:sz w:val="48"/>
          <w:szCs w:val="48"/>
        </w:rPr>
        <w:t>Join us for ‘</w:t>
      </w:r>
      <w:r w:rsidR="00215C0D">
        <w:rPr>
          <w:rFonts w:ascii="Trebuchet MS" w:hAnsi="Trebuchet MS"/>
          <w:b/>
          <w:color w:val="141C40"/>
          <w:sz w:val="48"/>
          <w:szCs w:val="48"/>
        </w:rPr>
        <w:t>Youth</w:t>
      </w:r>
      <w:r w:rsidR="005458CE">
        <w:rPr>
          <w:rFonts w:ascii="Trebuchet MS" w:hAnsi="Trebuchet MS"/>
          <w:b/>
          <w:color w:val="141C40"/>
          <w:sz w:val="48"/>
          <w:szCs w:val="48"/>
        </w:rPr>
        <w:t xml:space="preserve"> of</w:t>
      </w:r>
      <w:r w:rsidR="00215C0D">
        <w:rPr>
          <w:rFonts w:ascii="Trebuchet MS" w:hAnsi="Trebuchet MS"/>
          <w:b/>
          <w:color w:val="141C40"/>
          <w:sz w:val="48"/>
          <w:szCs w:val="48"/>
        </w:rPr>
        <w:t xml:space="preserve"> Tomorrow’</w:t>
      </w:r>
    </w:p>
    <w:p w14:paraId="28F0B7B1" w14:textId="29B35965" w:rsidR="002B7DD9" w:rsidRDefault="00215C0D" w:rsidP="00FE4C28">
      <w:pPr>
        <w:pStyle w:val="PlainText"/>
        <w:spacing w:line="276" w:lineRule="auto"/>
        <w:jc w:val="center"/>
        <w:rPr>
          <w:rFonts w:ascii="Trebuchet MS" w:hAnsi="Trebuchet MS"/>
          <w:color w:val="141C40"/>
        </w:rPr>
      </w:pPr>
      <w:r>
        <w:rPr>
          <w:rFonts w:ascii="Trebuchet MS" w:hAnsi="Trebuchet MS"/>
          <w:noProof/>
          <w:color w:val="141C40"/>
        </w:rPr>
        <w:drawing>
          <wp:inline distT="0" distB="0" distL="0" distR="0" wp14:anchorId="60794611" wp14:editId="74F18876">
            <wp:extent cx="3162300" cy="19983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 carto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30" cy="199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879F" w14:textId="7BDE2B9C" w:rsidR="004F51B4" w:rsidRDefault="004F51B4" w:rsidP="00B22C45">
      <w:pPr>
        <w:pStyle w:val="PlainText"/>
        <w:spacing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Building C</w:t>
      </w:r>
      <w:r w:rsidR="00B22C45">
        <w:rPr>
          <w:rFonts w:ascii="Trebuchet MS" w:hAnsi="Trebuchet MS"/>
          <w:sz w:val="32"/>
          <w:szCs w:val="32"/>
        </w:rPr>
        <w:t>onfidence to Live Independently</w:t>
      </w:r>
    </w:p>
    <w:p w14:paraId="0FA516D3" w14:textId="77777777" w:rsidR="004F51B4" w:rsidRDefault="004F51B4" w:rsidP="00A670D9">
      <w:pPr>
        <w:pStyle w:val="PlainText"/>
        <w:spacing w:line="276" w:lineRule="auto"/>
        <w:jc w:val="both"/>
        <w:rPr>
          <w:rFonts w:ascii="Trebuchet MS" w:hAnsi="Trebuchet MS"/>
          <w:sz w:val="32"/>
          <w:szCs w:val="32"/>
        </w:rPr>
      </w:pPr>
    </w:p>
    <w:p w14:paraId="35C3C9AF" w14:textId="050D4C80" w:rsidR="00A670D9" w:rsidRDefault="00A670D9" w:rsidP="00A670D9">
      <w:pPr>
        <w:pStyle w:val="PlainText"/>
        <w:spacing w:line="276" w:lineRule="auto"/>
        <w:jc w:val="both"/>
        <w:rPr>
          <w:rFonts w:ascii="Trebuchet MS" w:hAnsi="Trebuchet MS"/>
          <w:sz w:val="32"/>
          <w:szCs w:val="32"/>
        </w:rPr>
      </w:pPr>
      <w:r w:rsidRPr="00C3184B">
        <w:rPr>
          <w:rFonts w:ascii="Trebuchet MS" w:hAnsi="Trebuchet MS"/>
          <w:sz w:val="32"/>
          <w:szCs w:val="32"/>
        </w:rPr>
        <w:t>‘</w:t>
      </w:r>
      <w:r w:rsidR="00215C0D">
        <w:rPr>
          <w:rFonts w:ascii="Trebuchet MS" w:hAnsi="Trebuchet MS"/>
          <w:sz w:val="32"/>
          <w:szCs w:val="32"/>
        </w:rPr>
        <w:t>Youth</w:t>
      </w:r>
      <w:r w:rsidR="005458CE">
        <w:rPr>
          <w:rFonts w:ascii="Trebuchet MS" w:hAnsi="Trebuchet MS"/>
          <w:sz w:val="32"/>
          <w:szCs w:val="32"/>
        </w:rPr>
        <w:t xml:space="preserve"> of</w:t>
      </w:r>
      <w:r w:rsidR="00215C0D">
        <w:rPr>
          <w:rFonts w:ascii="Trebuchet MS" w:hAnsi="Trebuchet MS"/>
          <w:sz w:val="32"/>
          <w:szCs w:val="32"/>
        </w:rPr>
        <w:t xml:space="preserve"> Tomorrow’</w:t>
      </w:r>
      <w:r w:rsidRPr="00C3184B">
        <w:rPr>
          <w:rFonts w:ascii="Trebuchet MS" w:hAnsi="Trebuchet MS"/>
          <w:sz w:val="32"/>
          <w:szCs w:val="32"/>
        </w:rPr>
        <w:t xml:space="preserve"> is Vista Cente</w:t>
      </w:r>
      <w:r w:rsidR="00BE0385">
        <w:rPr>
          <w:rFonts w:ascii="Trebuchet MS" w:hAnsi="Trebuchet MS"/>
          <w:sz w:val="32"/>
          <w:szCs w:val="32"/>
        </w:rPr>
        <w:t>r San Jose’s</w:t>
      </w:r>
      <w:r w:rsidR="00F53252">
        <w:rPr>
          <w:rFonts w:ascii="Trebuchet MS" w:hAnsi="Trebuchet MS"/>
          <w:sz w:val="32"/>
          <w:szCs w:val="32"/>
        </w:rPr>
        <w:t xml:space="preserve"> </w:t>
      </w:r>
      <w:r w:rsidR="00215C0D">
        <w:rPr>
          <w:rFonts w:ascii="Trebuchet MS" w:hAnsi="Trebuchet MS"/>
          <w:sz w:val="32"/>
          <w:szCs w:val="32"/>
        </w:rPr>
        <w:t>monthly seminar</w:t>
      </w:r>
      <w:r w:rsidR="00F53252">
        <w:rPr>
          <w:rFonts w:ascii="Trebuchet MS" w:hAnsi="Trebuchet MS"/>
          <w:sz w:val="32"/>
          <w:szCs w:val="32"/>
        </w:rPr>
        <w:t xml:space="preserve"> fo</w:t>
      </w:r>
      <w:r w:rsidR="00215C0D">
        <w:rPr>
          <w:rFonts w:ascii="Trebuchet MS" w:hAnsi="Trebuchet MS"/>
          <w:sz w:val="32"/>
          <w:szCs w:val="32"/>
        </w:rPr>
        <w:t>r youth</w:t>
      </w:r>
      <w:r w:rsidR="00BE0385">
        <w:rPr>
          <w:rFonts w:ascii="Trebuchet MS" w:hAnsi="Trebuchet MS"/>
          <w:sz w:val="32"/>
          <w:szCs w:val="32"/>
        </w:rPr>
        <w:t xml:space="preserve">/adults </w:t>
      </w:r>
      <w:r w:rsidR="00215C0D">
        <w:rPr>
          <w:rFonts w:ascii="Trebuchet MS" w:hAnsi="Trebuchet MS"/>
          <w:sz w:val="32"/>
          <w:szCs w:val="32"/>
        </w:rPr>
        <w:t xml:space="preserve">ages 14-24 transitioning to college, a </w:t>
      </w:r>
      <w:r w:rsidR="00B22C45">
        <w:rPr>
          <w:rFonts w:ascii="Trebuchet MS" w:hAnsi="Trebuchet MS"/>
          <w:sz w:val="32"/>
          <w:szCs w:val="32"/>
        </w:rPr>
        <w:t>job and independent living</w:t>
      </w:r>
      <w:r w:rsidR="00F812D2">
        <w:rPr>
          <w:rFonts w:ascii="Trebuchet MS" w:hAnsi="Trebuchet MS"/>
          <w:sz w:val="32"/>
          <w:szCs w:val="32"/>
        </w:rPr>
        <w:t>.</w:t>
      </w:r>
      <w:r w:rsidR="00BF215C">
        <w:rPr>
          <w:rFonts w:ascii="Trebuchet MS" w:hAnsi="Trebuchet MS"/>
          <w:sz w:val="32"/>
          <w:szCs w:val="32"/>
        </w:rPr>
        <w:t xml:space="preserve"> </w:t>
      </w:r>
      <w:r w:rsidR="00BE0385">
        <w:rPr>
          <w:rFonts w:ascii="Trebuchet MS" w:hAnsi="Trebuchet MS"/>
          <w:sz w:val="32"/>
          <w:szCs w:val="32"/>
        </w:rPr>
        <w:t>In August, w</w:t>
      </w:r>
      <w:r w:rsidR="00BF215C">
        <w:rPr>
          <w:rFonts w:ascii="Trebuchet MS" w:hAnsi="Trebuchet MS"/>
          <w:sz w:val="32"/>
          <w:szCs w:val="32"/>
        </w:rPr>
        <w:t xml:space="preserve">e will meet at Nordstrom at Valley Fair to </w:t>
      </w:r>
      <w:r w:rsidR="00FE2B8E">
        <w:rPr>
          <w:rFonts w:ascii="Trebuchet MS" w:hAnsi="Trebuchet MS"/>
          <w:sz w:val="32"/>
          <w:szCs w:val="32"/>
        </w:rPr>
        <w:t>learn how to “dress for success</w:t>
      </w:r>
      <w:r w:rsidR="00BF215C">
        <w:rPr>
          <w:rFonts w:ascii="Trebuchet MS" w:hAnsi="Trebuchet MS"/>
          <w:sz w:val="32"/>
          <w:szCs w:val="32"/>
        </w:rPr>
        <w:t>”</w:t>
      </w:r>
      <w:r w:rsidR="00FE2B8E">
        <w:rPr>
          <w:rFonts w:ascii="Trebuchet MS" w:hAnsi="Trebuchet MS"/>
          <w:sz w:val="32"/>
          <w:szCs w:val="32"/>
        </w:rPr>
        <w:t>, as well as makeup and skincare lessons.</w:t>
      </w:r>
      <w:r w:rsidRPr="00C3184B">
        <w:rPr>
          <w:rFonts w:ascii="Trebuchet MS" w:hAnsi="Trebuchet MS"/>
          <w:sz w:val="32"/>
          <w:szCs w:val="32"/>
        </w:rPr>
        <w:t xml:space="preserve"> </w:t>
      </w:r>
      <w:r w:rsidR="00BF215C">
        <w:rPr>
          <w:rFonts w:ascii="Trebuchet MS" w:hAnsi="Trebuchet MS"/>
          <w:sz w:val="32"/>
          <w:szCs w:val="32"/>
        </w:rPr>
        <w:t>Bring cash for lunch.</w:t>
      </w:r>
      <w:r w:rsidR="00215C0D">
        <w:rPr>
          <w:rFonts w:ascii="Trebuchet MS" w:hAnsi="Trebuchet MS"/>
          <w:sz w:val="32"/>
          <w:szCs w:val="32"/>
        </w:rPr>
        <w:t xml:space="preserve"> </w:t>
      </w:r>
      <w:r w:rsidRPr="00C3184B">
        <w:rPr>
          <w:rFonts w:ascii="Trebuchet MS" w:hAnsi="Trebuchet MS"/>
          <w:sz w:val="32"/>
          <w:szCs w:val="32"/>
        </w:rPr>
        <w:t>We hope to see you all there!</w:t>
      </w:r>
    </w:p>
    <w:p w14:paraId="4B6946FD" w14:textId="77777777" w:rsidR="004F51B4" w:rsidRDefault="004F51B4" w:rsidP="00A670D9">
      <w:pPr>
        <w:pStyle w:val="PlainText"/>
        <w:spacing w:line="276" w:lineRule="auto"/>
        <w:jc w:val="both"/>
        <w:rPr>
          <w:rFonts w:ascii="Trebuchet MS" w:hAnsi="Trebuchet MS"/>
          <w:sz w:val="32"/>
          <w:szCs w:val="32"/>
        </w:rPr>
      </w:pPr>
    </w:p>
    <w:p w14:paraId="7B2ACF9D" w14:textId="718D9F36" w:rsidR="00C3184B" w:rsidRPr="00C3184B" w:rsidRDefault="006F1554" w:rsidP="00C3184B">
      <w:pPr>
        <w:pStyle w:val="PlainText"/>
        <w:spacing w:line="360" w:lineRule="auto"/>
        <w:jc w:val="both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sz w:val="32"/>
          <w:szCs w:val="32"/>
          <w:u w:val="single"/>
        </w:rPr>
        <w:t>Upcoming Seminar</w:t>
      </w:r>
      <w:r w:rsidR="00C3184B" w:rsidRPr="00C3184B">
        <w:rPr>
          <w:rFonts w:ascii="Trebuchet MS" w:hAnsi="Trebuchet MS"/>
          <w:sz w:val="32"/>
          <w:szCs w:val="32"/>
        </w:rPr>
        <w:t>:</w:t>
      </w:r>
    </w:p>
    <w:p w14:paraId="001834AB" w14:textId="0FE31F1D" w:rsidR="00A670D9" w:rsidRDefault="00885B8B" w:rsidP="00B22C45">
      <w:pPr>
        <w:pStyle w:val="PlainText"/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August 24, 9</w:t>
      </w:r>
      <w:r w:rsidR="00BE0385">
        <w:rPr>
          <w:rFonts w:ascii="Trebuchet MS" w:hAnsi="Trebuchet MS"/>
          <w:sz w:val="32"/>
          <w:szCs w:val="32"/>
        </w:rPr>
        <w:t xml:space="preserve"> AM – 1</w:t>
      </w:r>
      <w:r w:rsidR="005458CE" w:rsidRPr="004F51B4">
        <w:rPr>
          <w:rFonts w:ascii="Trebuchet MS" w:hAnsi="Trebuchet MS"/>
          <w:sz w:val="32"/>
          <w:szCs w:val="32"/>
        </w:rPr>
        <w:t xml:space="preserve"> </w:t>
      </w:r>
      <w:r w:rsidR="00BF215C">
        <w:rPr>
          <w:rFonts w:ascii="Trebuchet MS" w:hAnsi="Trebuchet MS"/>
          <w:sz w:val="32"/>
          <w:szCs w:val="32"/>
        </w:rPr>
        <w:t>PM – “Dress for success” sponsored by Nordstrom</w:t>
      </w:r>
      <w:r>
        <w:rPr>
          <w:rFonts w:ascii="Trebuchet MS" w:hAnsi="Trebuchet MS"/>
          <w:sz w:val="32"/>
          <w:szCs w:val="32"/>
        </w:rPr>
        <w:t xml:space="preserve"> Meet at Valley Fair (need clothing sizes</w:t>
      </w:r>
      <w:r w:rsidR="00BE0385">
        <w:rPr>
          <w:rFonts w:ascii="Trebuchet MS" w:hAnsi="Trebuchet MS"/>
          <w:sz w:val="32"/>
          <w:szCs w:val="32"/>
        </w:rPr>
        <w:t xml:space="preserve"> and color preferences</w:t>
      </w:r>
      <w:r w:rsidR="00FE2B8E">
        <w:rPr>
          <w:rFonts w:ascii="Trebuchet MS" w:hAnsi="Trebuchet MS"/>
          <w:sz w:val="32"/>
          <w:szCs w:val="32"/>
        </w:rPr>
        <w:t xml:space="preserve"> so RSVP by August 15</w:t>
      </w:r>
      <w:r>
        <w:rPr>
          <w:rFonts w:ascii="Trebuchet MS" w:hAnsi="Trebuchet MS"/>
          <w:sz w:val="32"/>
          <w:szCs w:val="32"/>
        </w:rPr>
        <w:t>)</w:t>
      </w:r>
    </w:p>
    <w:p w14:paraId="6121DDE4" w14:textId="77777777" w:rsidR="006F1554" w:rsidRPr="004F51B4" w:rsidRDefault="006F1554" w:rsidP="00B22C45">
      <w:pPr>
        <w:pStyle w:val="PlainText"/>
        <w:spacing w:line="360" w:lineRule="auto"/>
        <w:jc w:val="both"/>
        <w:rPr>
          <w:rFonts w:ascii="Trebuchet MS" w:hAnsi="Trebuchet MS"/>
          <w:sz w:val="32"/>
          <w:szCs w:val="32"/>
        </w:rPr>
      </w:pPr>
    </w:p>
    <w:p w14:paraId="3BA9307B" w14:textId="2455F669" w:rsidR="00A670D9" w:rsidRPr="00C3184B" w:rsidRDefault="00FE2B8E" w:rsidP="00A670D9">
      <w:pPr>
        <w:pStyle w:val="PlainText"/>
        <w:spacing w:line="276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Please RSVP by August 15th</w:t>
      </w:r>
      <w:bookmarkStart w:id="0" w:name="_GoBack"/>
      <w:bookmarkEnd w:id="0"/>
      <w:r w:rsidR="00BF215C">
        <w:rPr>
          <w:rFonts w:ascii="Trebuchet MS" w:hAnsi="Trebuchet MS"/>
          <w:sz w:val="32"/>
          <w:szCs w:val="32"/>
        </w:rPr>
        <w:t xml:space="preserve"> </w:t>
      </w:r>
      <w:r w:rsidR="0065227D">
        <w:rPr>
          <w:rFonts w:ascii="Trebuchet MS" w:hAnsi="Trebuchet MS"/>
          <w:sz w:val="32"/>
          <w:szCs w:val="32"/>
        </w:rPr>
        <w:t xml:space="preserve">to </w:t>
      </w:r>
      <w:r w:rsidR="00215C0D">
        <w:rPr>
          <w:rFonts w:ascii="Trebuchet MS" w:hAnsi="Trebuchet MS"/>
          <w:sz w:val="32"/>
          <w:szCs w:val="32"/>
        </w:rPr>
        <w:t xml:space="preserve">(415) 886-7049 or email </w:t>
      </w:r>
      <w:hyperlink r:id="rId9" w:history="1">
        <w:r w:rsidR="00215C0D" w:rsidRPr="0037156E">
          <w:rPr>
            <w:rStyle w:val="Hyperlink"/>
            <w:rFonts w:ascii="Trebuchet MS" w:hAnsi="Trebuchet MS"/>
            <w:sz w:val="32"/>
            <w:szCs w:val="32"/>
          </w:rPr>
          <w:t>ajine@vistacenter.org</w:t>
        </w:r>
      </w:hyperlink>
      <w:r w:rsidR="00F53252">
        <w:rPr>
          <w:rFonts w:ascii="Trebuchet MS" w:hAnsi="Trebuchet MS"/>
          <w:sz w:val="32"/>
          <w:szCs w:val="32"/>
        </w:rPr>
        <w:t xml:space="preserve"> </w:t>
      </w:r>
      <w:r w:rsidR="00BE0385">
        <w:rPr>
          <w:rFonts w:ascii="Trebuchet MS" w:hAnsi="Trebuchet MS"/>
          <w:sz w:val="32"/>
          <w:szCs w:val="32"/>
        </w:rPr>
        <w:t>with your clothing size and favorite colors</w:t>
      </w:r>
    </w:p>
    <w:sectPr w:rsidR="00A670D9" w:rsidRPr="00C3184B" w:rsidSect="0065227D">
      <w:headerReference w:type="default" r:id="rId10"/>
      <w:footerReference w:type="default" r:id="rId11"/>
      <w:pgSz w:w="12240" w:h="15840"/>
      <w:pgMar w:top="1008" w:right="1152" w:bottom="720" w:left="1152" w:header="720" w:footer="720" w:gutter="0"/>
      <w:pgBorders w:offsetFrom="page">
        <w:top w:val="single" w:sz="24" w:space="24" w:color="007DBA"/>
        <w:left w:val="single" w:sz="24" w:space="24" w:color="007DBA"/>
        <w:bottom w:val="single" w:sz="24" w:space="24" w:color="007DBA"/>
        <w:right w:val="single" w:sz="24" w:space="24" w:color="007DB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B899E" w14:textId="77777777" w:rsidR="000F3691" w:rsidRDefault="000F3691" w:rsidP="00FE4C28">
      <w:pPr>
        <w:spacing w:after="0" w:line="240" w:lineRule="auto"/>
      </w:pPr>
      <w:r>
        <w:separator/>
      </w:r>
    </w:p>
  </w:endnote>
  <w:endnote w:type="continuationSeparator" w:id="0">
    <w:p w14:paraId="3AACA246" w14:textId="77777777" w:rsidR="000F3691" w:rsidRDefault="000F3691" w:rsidP="00FE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777F" w14:textId="77777777" w:rsidR="00FE4C28" w:rsidRPr="00FE4C28" w:rsidRDefault="00FE4C28" w:rsidP="00FE4C28">
    <w:pPr>
      <w:pStyle w:val="PlainText"/>
      <w:spacing w:line="276" w:lineRule="auto"/>
      <w:jc w:val="center"/>
      <w:rPr>
        <w:rFonts w:ascii="Trebuchet MS" w:hAnsi="Trebuchet MS"/>
        <w:i/>
        <w:iCs/>
        <w:color w:val="74C4D7"/>
      </w:rPr>
    </w:pPr>
    <w:r>
      <w:rPr>
        <w:rFonts w:ascii="Trebuchet MS" w:hAnsi="Trebuchet MS"/>
        <w:i/>
        <w:iCs/>
        <w:color w:val="74C4D7"/>
      </w:rPr>
      <w:t>Restoring H</w:t>
    </w:r>
    <w:r w:rsidRPr="00FE4C28">
      <w:rPr>
        <w:rFonts w:ascii="Trebuchet MS" w:hAnsi="Trebuchet MS"/>
        <w:i/>
        <w:iCs/>
        <w:color w:val="74C4D7"/>
      </w:rPr>
      <w:t>ope</w:t>
    </w:r>
    <w:r>
      <w:rPr>
        <w:rFonts w:ascii="Trebuchet MS" w:hAnsi="Trebuchet MS"/>
        <w:i/>
        <w:iCs/>
        <w:color w:val="74C4D7"/>
      </w:rPr>
      <w:t xml:space="preserve"> • Promoting Independence</w:t>
    </w:r>
    <w:r w:rsidRPr="00FE4C28">
      <w:rPr>
        <w:rFonts w:ascii="Trebuchet MS" w:hAnsi="Trebuchet MS"/>
        <w:i/>
        <w:iCs/>
        <w:color w:val="74C4D7"/>
      </w:rPr>
      <w:t xml:space="preserve"> • </w:t>
    </w:r>
    <w:r>
      <w:rPr>
        <w:rFonts w:ascii="Trebuchet MS" w:hAnsi="Trebuchet MS"/>
        <w:i/>
        <w:iCs/>
        <w:color w:val="74C4D7"/>
      </w:rPr>
      <w:t xml:space="preserve">Creating Opportunities </w:t>
    </w:r>
    <w:r w:rsidRPr="00FE4C28">
      <w:rPr>
        <w:rFonts w:ascii="Trebuchet MS" w:hAnsi="Trebuchet MS"/>
        <w:i/>
        <w:iCs/>
        <w:color w:val="74C4D7"/>
      </w:rPr>
      <w:t>•</w:t>
    </w:r>
    <w:r>
      <w:rPr>
        <w:rFonts w:ascii="Trebuchet MS" w:hAnsi="Trebuchet MS"/>
        <w:i/>
        <w:iCs/>
        <w:color w:val="74C4D7"/>
      </w:rPr>
      <w:t xml:space="preserve"> Transforming Lives</w:t>
    </w:r>
  </w:p>
  <w:p w14:paraId="1E52FDA8" w14:textId="77777777" w:rsidR="00FE4C28" w:rsidRPr="00FE4C28" w:rsidRDefault="00FE4C28" w:rsidP="00FE4C28">
    <w:pPr>
      <w:pStyle w:val="PlainText"/>
      <w:spacing w:line="276" w:lineRule="auto"/>
      <w:jc w:val="center"/>
      <w:rPr>
        <w:rFonts w:ascii="Trebuchet MS" w:hAnsi="Trebuchet MS"/>
        <w:i/>
        <w:iCs/>
        <w:color w:val="74C4D7"/>
        <w:sz w:val="10"/>
        <w:szCs w:val="10"/>
      </w:rPr>
    </w:pPr>
  </w:p>
  <w:p w14:paraId="70D9EA8C" w14:textId="77777777" w:rsidR="00FE4C28" w:rsidRDefault="00FE4C28" w:rsidP="00FE4C28">
    <w:pPr>
      <w:pStyle w:val="Footer"/>
      <w:jc w:val="center"/>
    </w:pPr>
    <w:r w:rsidRPr="002B7DD9">
      <w:rPr>
        <w:rFonts w:ascii="Trebuchet MS" w:hAnsi="Trebuchet MS"/>
        <w:color w:val="141C40"/>
      </w:rPr>
      <w:t>www.vistacenter.org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A4D2F" w14:textId="77777777" w:rsidR="000F3691" w:rsidRDefault="000F3691" w:rsidP="00FE4C28">
      <w:pPr>
        <w:spacing w:after="0" w:line="240" w:lineRule="auto"/>
      </w:pPr>
      <w:r>
        <w:separator/>
      </w:r>
    </w:p>
  </w:footnote>
  <w:footnote w:type="continuationSeparator" w:id="0">
    <w:p w14:paraId="11BD8F1E" w14:textId="77777777" w:rsidR="000F3691" w:rsidRDefault="000F3691" w:rsidP="00FE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3BEFA" w14:textId="77777777" w:rsidR="00FE4C28" w:rsidRDefault="00FE4C28" w:rsidP="00FE4C28">
    <w:pPr>
      <w:pStyle w:val="Header"/>
      <w:jc w:val="center"/>
    </w:pPr>
    <w:r>
      <w:rPr>
        <w:rFonts w:ascii="Trebuchet MS" w:hAnsi="Trebuchet MS"/>
        <w:noProof/>
      </w:rPr>
      <w:drawing>
        <wp:inline distT="0" distB="0" distL="0" distR="0" wp14:anchorId="0C7AC482" wp14:editId="5CD16B51">
          <wp:extent cx="1428750" cy="1238250"/>
          <wp:effectExtent l="0" t="0" r="0" b="0"/>
          <wp:docPr id="1" name="Picture 1" descr="S:\Development Dept\Danielle\Templates &amp; Logos\Logos &amp; Letterheads\Logo color -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evelopment Dept\Danielle\Templates &amp; Logos\Logos &amp; Letterheads\Logo color - transparent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224B0" w14:textId="77777777" w:rsidR="00FE4C28" w:rsidRDefault="00FE4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F66"/>
    <w:multiLevelType w:val="hybridMultilevel"/>
    <w:tmpl w:val="6CD0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E"/>
    <w:rsid w:val="00023B84"/>
    <w:rsid w:val="0009743E"/>
    <w:rsid w:val="000B2737"/>
    <w:rsid w:val="000E6609"/>
    <w:rsid w:val="000F2118"/>
    <w:rsid w:val="000F3691"/>
    <w:rsid w:val="00143C7D"/>
    <w:rsid w:val="00215C0D"/>
    <w:rsid w:val="002B7DD9"/>
    <w:rsid w:val="003D321A"/>
    <w:rsid w:val="004F51B4"/>
    <w:rsid w:val="005458CE"/>
    <w:rsid w:val="00584881"/>
    <w:rsid w:val="0065227D"/>
    <w:rsid w:val="006F1554"/>
    <w:rsid w:val="007312F7"/>
    <w:rsid w:val="007324EE"/>
    <w:rsid w:val="007A7AA2"/>
    <w:rsid w:val="00885B8B"/>
    <w:rsid w:val="009B43F5"/>
    <w:rsid w:val="00A670D9"/>
    <w:rsid w:val="00AA7533"/>
    <w:rsid w:val="00B22C45"/>
    <w:rsid w:val="00BD66A8"/>
    <w:rsid w:val="00BE0385"/>
    <w:rsid w:val="00BE28C7"/>
    <w:rsid w:val="00BF215C"/>
    <w:rsid w:val="00C3184B"/>
    <w:rsid w:val="00CA2BFD"/>
    <w:rsid w:val="00D622DF"/>
    <w:rsid w:val="00D92574"/>
    <w:rsid w:val="00EA4368"/>
    <w:rsid w:val="00EB7E44"/>
    <w:rsid w:val="00F04A9B"/>
    <w:rsid w:val="00F53252"/>
    <w:rsid w:val="00F812D2"/>
    <w:rsid w:val="00FA4690"/>
    <w:rsid w:val="00FE2B8E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7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743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9743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28"/>
  </w:style>
  <w:style w:type="paragraph" w:styleId="Footer">
    <w:name w:val="footer"/>
    <w:basedOn w:val="Normal"/>
    <w:link w:val="FooterChar"/>
    <w:uiPriority w:val="99"/>
    <w:unhideWhenUsed/>
    <w:rsid w:val="00FE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28"/>
  </w:style>
  <w:style w:type="character" w:styleId="Hyperlink">
    <w:name w:val="Hyperlink"/>
    <w:basedOn w:val="DefaultParagraphFont"/>
    <w:uiPriority w:val="99"/>
    <w:unhideWhenUsed/>
    <w:rsid w:val="00215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743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9743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28"/>
  </w:style>
  <w:style w:type="paragraph" w:styleId="Footer">
    <w:name w:val="footer"/>
    <w:basedOn w:val="Normal"/>
    <w:link w:val="FooterChar"/>
    <w:uiPriority w:val="99"/>
    <w:unhideWhenUsed/>
    <w:rsid w:val="00FE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28"/>
  </w:style>
  <w:style w:type="character" w:styleId="Hyperlink">
    <w:name w:val="Hyperlink"/>
    <w:basedOn w:val="DefaultParagraphFont"/>
    <w:uiPriority w:val="99"/>
    <w:unhideWhenUsed/>
    <w:rsid w:val="00215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jine@vista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Aron</dc:creator>
  <cp:lastModifiedBy>Amy Jine</cp:lastModifiedBy>
  <cp:revision>2</cp:revision>
  <cp:lastPrinted>2018-08-01T22:23:00Z</cp:lastPrinted>
  <dcterms:created xsi:type="dcterms:W3CDTF">2019-08-01T17:36:00Z</dcterms:created>
  <dcterms:modified xsi:type="dcterms:W3CDTF">2019-08-01T17:36:00Z</dcterms:modified>
</cp:coreProperties>
</file>