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335F" w14:textId="06B506EF" w:rsidR="00731FFE" w:rsidRDefault="0BCBEEED" w:rsidP="3DA40F8E">
      <w:pPr>
        <w:spacing w:after="0"/>
        <w:rPr>
          <w:b/>
          <w:bCs/>
        </w:rPr>
      </w:pPr>
      <w:r w:rsidRPr="3DA40F8E">
        <w:rPr>
          <w:b/>
          <w:bCs/>
        </w:rPr>
        <w:t xml:space="preserve">FOR IMMEDIATE RELEASE </w:t>
      </w:r>
    </w:p>
    <w:p w14:paraId="42348735" w14:textId="5DC56DF6" w:rsidR="00731FFE" w:rsidRDefault="0BCBEEED" w:rsidP="3DA40F8E">
      <w:pPr>
        <w:spacing w:after="0"/>
        <w:jc w:val="right"/>
        <w:rPr>
          <w:b/>
          <w:bCs/>
        </w:rPr>
      </w:pPr>
      <w:r w:rsidRPr="3DA40F8E">
        <w:rPr>
          <w:b/>
          <w:bCs/>
        </w:rPr>
        <w:t xml:space="preserve">Press Release Contact: </w:t>
      </w:r>
    </w:p>
    <w:p w14:paraId="5C799235" w14:textId="3AFE4D97" w:rsidR="00731FFE" w:rsidRDefault="006A51B6" w:rsidP="3DA40F8E">
      <w:pPr>
        <w:spacing w:after="0"/>
        <w:jc w:val="right"/>
      </w:pPr>
      <w:r>
        <w:t>Karae Lisle</w:t>
      </w:r>
    </w:p>
    <w:p w14:paraId="53AA7F53" w14:textId="6FF88C09" w:rsidR="00731FFE" w:rsidRDefault="0BCBEEED" w:rsidP="3DA40F8E">
      <w:pPr>
        <w:spacing w:after="0"/>
        <w:jc w:val="right"/>
      </w:pPr>
      <w:r>
        <w:t xml:space="preserve">Vista Center for the Blind and Visually Impaired </w:t>
      </w:r>
    </w:p>
    <w:p w14:paraId="5BB3953F" w14:textId="4B12F98E" w:rsidR="00731FFE" w:rsidRDefault="0BCBEEED" w:rsidP="3DA40F8E">
      <w:pPr>
        <w:spacing w:after="0"/>
        <w:jc w:val="right"/>
      </w:pPr>
      <w:r>
        <w:t xml:space="preserve">650-858-0202 </w:t>
      </w:r>
    </w:p>
    <w:p w14:paraId="6F2FB164" w14:textId="47F0A39F" w:rsidR="00731FFE" w:rsidRDefault="006A51B6" w:rsidP="3DA40F8E">
      <w:pPr>
        <w:spacing w:after="0"/>
        <w:jc w:val="right"/>
      </w:pPr>
      <w:r>
        <w:t>KLisle</w:t>
      </w:r>
      <w:r w:rsidR="0BCBEEED">
        <w:t xml:space="preserve">@vistacenter.org </w:t>
      </w:r>
    </w:p>
    <w:p w14:paraId="1E7D2B48" w14:textId="5B9BCFDB" w:rsidR="00731FFE" w:rsidRDefault="00731FFE" w:rsidP="3DA40F8E">
      <w:pPr>
        <w:spacing w:after="0"/>
        <w:jc w:val="center"/>
      </w:pPr>
    </w:p>
    <w:p w14:paraId="77B5AB86" w14:textId="08DF728A" w:rsidR="00731FFE" w:rsidRDefault="0BCBEEED" w:rsidP="3DA40F8E">
      <w:pPr>
        <w:spacing w:after="0"/>
        <w:jc w:val="center"/>
        <w:rPr>
          <w:b/>
          <w:bCs/>
        </w:rPr>
      </w:pPr>
      <w:r w:rsidRPr="3DA40F8E">
        <w:rPr>
          <w:b/>
          <w:bCs/>
        </w:rPr>
        <w:t xml:space="preserve">VISTA CENTER </w:t>
      </w:r>
      <w:r w:rsidR="00BF3376">
        <w:rPr>
          <w:b/>
          <w:bCs/>
        </w:rPr>
        <w:t>PARTNERS WITH</w:t>
      </w:r>
      <w:r w:rsidR="00FE6461">
        <w:rPr>
          <w:b/>
          <w:bCs/>
        </w:rPr>
        <w:t xml:space="preserve"> LIONS </w:t>
      </w:r>
      <w:r w:rsidR="00BF3376">
        <w:rPr>
          <w:b/>
          <w:bCs/>
        </w:rPr>
        <w:t xml:space="preserve">FOR </w:t>
      </w:r>
      <w:r w:rsidR="00BF3376" w:rsidRPr="00BF3376">
        <w:rPr>
          <w:b/>
          <w:bCs/>
          <w:i/>
          <w:iCs/>
        </w:rPr>
        <w:t>RECYCLE FOR SIGHT</w:t>
      </w:r>
    </w:p>
    <w:p w14:paraId="64183EE5" w14:textId="0FBE43D7" w:rsidR="006656C6" w:rsidRPr="006656C6" w:rsidRDefault="00203697" w:rsidP="3DA40F8E">
      <w:pPr>
        <w:spacing w:after="0"/>
        <w:jc w:val="center"/>
      </w:pPr>
      <w:r>
        <w:t xml:space="preserve">COLLECTING AND SORTING THOUSANDS OF GLASSES FOR </w:t>
      </w:r>
      <w:r w:rsidR="001E3A86">
        <w:t>PEOPLE</w:t>
      </w:r>
      <w:r w:rsidR="00825AAD">
        <w:t xml:space="preserve"> WHO HAVE LOW VISION</w:t>
      </w:r>
    </w:p>
    <w:p w14:paraId="2199BD6C" w14:textId="7542A3E2" w:rsidR="00731FFE" w:rsidRDefault="00731FFE" w:rsidP="3DA40F8E">
      <w:pPr>
        <w:spacing w:after="0"/>
      </w:pPr>
    </w:p>
    <w:p w14:paraId="0EE29D32" w14:textId="76E98073" w:rsidR="00731FFE" w:rsidRDefault="007825A3" w:rsidP="3DA40F8E">
      <w:pPr>
        <w:spacing w:after="0"/>
      </w:pPr>
      <w:r>
        <w:t>SAN JOSE</w:t>
      </w:r>
      <w:r w:rsidR="0BCBEEED">
        <w:t>, CA (</w:t>
      </w:r>
      <w:r w:rsidR="001C1F3C">
        <w:t>June</w:t>
      </w:r>
      <w:r w:rsidR="0BCBEEED">
        <w:t xml:space="preserve"> </w:t>
      </w:r>
      <w:r w:rsidR="001C1F3C">
        <w:t>22</w:t>
      </w:r>
      <w:r w:rsidR="0BCBEEED">
        <w:t xml:space="preserve">, </w:t>
      </w:r>
      <w:r w:rsidR="00F519B8">
        <w:t>2021</w:t>
      </w:r>
      <w:r w:rsidR="0BCBEEED">
        <w:t xml:space="preserve">) </w:t>
      </w:r>
      <w:r w:rsidR="00D24DD6">
        <w:t>–</w:t>
      </w:r>
      <w:r w:rsidR="00EA0896">
        <w:t xml:space="preserve"> </w:t>
      </w:r>
      <w:hyperlink r:id="rId5" w:history="1">
        <w:r w:rsidR="001658BA" w:rsidRPr="001C00EB">
          <w:rPr>
            <w:rStyle w:val="Hyperlink"/>
          </w:rPr>
          <w:t>Vista Center for the Blind and Visually Impaired</w:t>
        </w:r>
      </w:hyperlink>
      <w:r w:rsidR="001658BA">
        <w:t xml:space="preserve"> </w:t>
      </w:r>
      <w:r w:rsidR="00420319">
        <w:t xml:space="preserve">hosted </w:t>
      </w:r>
      <w:r w:rsidR="007F6277">
        <w:t xml:space="preserve">a community event with </w:t>
      </w:r>
      <w:hyperlink r:id="rId6" w:history="1">
        <w:r w:rsidR="007F6277" w:rsidRPr="00EF569D">
          <w:rPr>
            <w:rStyle w:val="Hyperlink"/>
          </w:rPr>
          <w:t>West San Jose-Campbell Lions</w:t>
        </w:r>
      </w:hyperlink>
      <w:r w:rsidR="00A66DDB">
        <w:t xml:space="preserve"> and </w:t>
      </w:r>
      <w:hyperlink r:id="rId7" w:history="1">
        <w:r w:rsidR="00A66DDB" w:rsidRPr="00172C1C">
          <w:rPr>
            <w:rStyle w:val="Hyperlink"/>
          </w:rPr>
          <w:t>Lions in Sight</w:t>
        </w:r>
      </w:hyperlink>
      <w:r w:rsidR="00A66DDB">
        <w:rPr>
          <w:i/>
          <w:iCs/>
        </w:rPr>
        <w:t>,</w:t>
      </w:r>
      <w:r w:rsidR="00A66DDB">
        <w:t xml:space="preserve"> a foundation supported by California and Nevada Lions Clubs,</w:t>
      </w:r>
      <w:r w:rsidR="007F6277">
        <w:t xml:space="preserve"> to sort </w:t>
      </w:r>
      <w:r w:rsidR="00C550F8">
        <w:t>over 1</w:t>
      </w:r>
      <w:r w:rsidR="005A29A8">
        <w:t>18</w:t>
      </w:r>
      <w:r w:rsidR="00C550F8">
        <w:t>,000</w:t>
      </w:r>
      <w:r w:rsidR="007F6277">
        <w:t xml:space="preserve"> </w:t>
      </w:r>
      <w:r w:rsidR="00C550F8">
        <w:t>pairs of</w:t>
      </w:r>
      <w:r w:rsidR="009329BD">
        <w:t xml:space="preserve"> donated</w:t>
      </w:r>
      <w:r w:rsidR="007F6277">
        <w:t xml:space="preserve"> eyeglasses</w:t>
      </w:r>
      <w:r w:rsidR="00022702">
        <w:t xml:space="preserve"> and </w:t>
      </w:r>
      <w:r w:rsidR="009329BD">
        <w:t xml:space="preserve"> distribute to</w:t>
      </w:r>
      <w:r w:rsidR="007F6277">
        <w:t xml:space="preserve"> </w:t>
      </w:r>
      <w:r w:rsidR="009329BD">
        <w:t xml:space="preserve">people </w:t>
      </w:r>
      <w:r w:rsidR="00E4498D">
        <w:t>in need of corrective lense</w:t>
      </w:r>
      <w:r w:rsidR="00EA0896">
        <w:t>s</w:t>
      </w:r>
      <w:r w:rsidR="00850AA0">
        <w:t>.</w:t>
      </w:r>
    </w:p>
    <w:p w14:paraId="7BB453A3" w14:textId="644945D1" w:rsidR="00731FFE" w:rsidRDefault="00731FFE" w:rsidP="3DA40F8E">
      <w:pPr>
        <w:spacing w:after="0"/>
      </w:pPr>
    </w:p>
    <w:p w14:paraId="64E592BB" w14:textId="7AB8E033" w:rsidR="00731FFE" w:rsidRDefault="0BCBEEED" w:rsidP="3DA40F8E">
      <w:pPr>
        <w:spacing w:after="0"/>
      </w:pPr>
      <w:r>
        <w:t>“</w:t>
      </w:r>
      <w:r w:rsidR="008E7A11" w:rsidRPr="008E7A11">
        <w:t xml:space="preserve">Vista Center values our long-standing partnership with Lions, </w:t>
      </w:r>
      <w:r w:rsidR="00022702">
        <w:t>with a</w:t>
      </w:r>
      <w:r w:rsidR="008E7A11" w:rsidRPr="008E7A11">
        <w:t xml:space="preserve"> history </w:t>
      </w:r>
      <w:r w:rsidR="00022702">
        <w:t xml:space="preserve">that </w:t>
      </w:r>
      <w:r w:rsidR="008E7A11" w:rsidRPr="008E7A11">
        <w:t>includes the Vista Center, San Jose</w:t>
      </w:r>
      <w:r w:rsidR="00022702">
        <w:t xml:space="preserve"> branch office</w:t>
      </w:r>
      <w:r w:rsidR="008E7A11" w:rsidRPr="008E7A11">
        <w:t>. Our shared mission of serving those who have low vision or are blind is a remarkable partnership</w:t>
      </w:r>
      <w:r w:rsidR="00AC4D84">
        <w:t>, and w</w:t>
      </w:r>
      <w:r w:rsidR="008E7A11" w:rsidRPr="008E7A11">
        <w:t>e are fortunate to have the Lions and Corporate Partners working together for this long-term project</w:t>
      </w:r>
      <w:r w:rsidR="000A4A1A">
        <w:t>,”</w:t>
      </w:r>
      <w:r>
        <w:t xml:space="preserve"> </w:t>
      </w:r>
      <w:r w:rsidR="2EB2D1F7">
        <w:t xml:space="preserve">shared </w:t>
      </w:r>
      <w:r w:rsidR="002A0209">
        <w:t>Alice Turner</w:t>
      </w:r>
      <w:r>
        <w:t>, Vista Center</w:t>
      </w:r>
      <w:r w:rsidR="002A0209">
        <w:t>’s Director of</w:t>
      </w:r>
      <w:r>
        <w:t xml:space="preserve"> </w:t>
      </w:r>
      <w:r w:rsidR="002A0209">
        <w:t>Corporate and Community Relations</w:t>
      </w:r>
      <w:r w:rsidR="001B0CCD">
        <w:t>.</w:t>
      </w:r>
      <w:r w:rsidR="00D921FB">
        <w:t xml:space="preserve"> “Thanks to the Lions, Vista Center’s impact now extends</w:t>
      </w:r>
      <w:r w:rsidR="003261A2">
        <w:t xml:space="preserve"> to local communities in need and international organizations.”</w:t>
      </w:r>
    </w:p>
    <w:p w14:paraId="1D415284" w14:textId="6E07470A" w:rsidR="00AC4D84" w:rsidRDefault="00AC4D84" w:rsidP="3DA40F8E">
      <w:pPr>
        <w:spacing w:after="0"/>
      </w:pPr>
    </w:p>
    <w:p w14:paraId="283D2BDB" w14:textId="66BB0EB4" w:rsidR="00AC4D84" w:rsidRDefault="00AC4D84" w:rsidP="3DA40F8E">
      <w:pPr>
        <w:spacing w:after="0"/>
      </w:pPr>
      <w:r>
        <w:t xml:space="preserve">“In the last 20 years, I’ve been active with Lions </w:t>
      </w:r>
      <w:proofErr w:type="gramStart"/>
      <w:r>
        <w:t>In</w:t>
      </w:r>
      <w:proofErr w:type="gramEnd"/>
      <w:r>
        <w:t xml:space="preserve"> Sight, the organization that coordinates eye clinic trips to third world countries to provide free eye care and recycled eyeglasses. The partnership between Lions in Sight, local Lions Clubs, and Vista is a huge win-win-win. Vista will continue to receive many thousands of donated eyeglasses from a large corporate source and other smaller collection sites. Volunteer Lions members will periodically hold work parties to clean, sort, verify, and package the eyeglasses to be readied for used overseas,” stated Art Low, O.D. and Lion for 45 years. </w:t>
      </w:r>
    </w:p>
    <w:p w14:paraId="65C33997" w14:textId="3ACA33C9" w:rsidR="00731FFE" w:rsidRDefault="00731FFE" w:rsidP="3DA40F8E">
      <w:pPr>
        <w:spacing w:after="0"/>
      </w:pPr>
    </w:p>
    <w:p w14:paraId="3FC70B6B" w14:textId="594AB75C" w:rsidR="00731FFE" w:rsidRDefault="00143F95" w:rsidP="3DA40F8E">
      <w:pPr>
        <w:spacing w:after="0"/>
      </w:pPr>
      <w:r>
        <w:t xml:space="preserve">With </w:t>
      </w:r>
      <w:r w:rsidR="00371C48">
        <w:t xml:space="preserve">leadership from former District 4-C Governor and current Vista Center Board Member Bob Stewart, Vista Center San Jose </w:t>
      </w:r>
      <w:r w:rsidR="000A4A1A">
        <w:t>officially</w:t>
      </w:r>
      <w:r w:rsidR="00371C48">
        <w:t xml:space="preserve"> </w:t>
      </w:r>
      <w:r w:rsidR="00A91EA6">
        <w:t>become</w:t>
      </w:r>
      <w:r w:rsidR="00371C48">
        <w:t xml:space="preserve"> a</w:t>
      </w:r>
      <w:r w:rsidR="003221B5">
        <w:t xml:space="preserve"> new</w:t>
      </w:r>
      <w:r w:rsidR="00371C48">
        <w:t xml:space="preserve"> </w:t>
      </w:r>
      <w:r w:rsidR="008273F7">
        <w:t>satellite</w:t>
      </w:r>
      <w:r w:rsidR="00371C48">
        <w:t xml:space="preserve"> </w:t>
      </w:r>
      <w:r w:rsidR="003221B5">
        <w:t>location fo</w:t>
      </w:r>
      <w:r w:rsidR="0076446B">
        <w:t>r</w:t>
      </w:r>
      <w:r w:rsidR="009B2D0D">
        <w:t xml:space="preserve"> </w:t>
      </w:r>
      <w:r w:rsidR="003221B5" w:rsidRPr="009B2D0D">
        <w:t>Lions in Sigh</w:t>
      </w:r>
      <w:r w:rsidR="0076446B">
        <w:t>t</w:t>
      </w:r>
      <w:r w:rsidR="00A4201C">
        <w:t>.</w:t>
      </w:r>
      <w:r w:rsidR="00597817">
        <w:t xml:space="preserve"> Lions</w:t>
      </w:r>
      <w:r w:rsidR="00022702">
        <w:t xml:space="preserve"> Club</w:t>
      </w:r>
      <w:r w:rsidR="00597817">
        <w:t xml:space="preserve"> members from California and </w:t>
      </w:r>
      <w:r w:rsidR="006B1B34">
        <w:t>Nevada</w:t>
      </w:r>
      <w:r w:rsidR="00597817">
        <w:t xml:space="preserve"> gathered </w:t>
      </w:r>
      <w:r w:rsidR="006B1B34">
        <w:t xml:space="preserve">to </w:t>
      </w:r>
      <w:r w:rsidR="009F3866">
        <w:t>process</w:t>
      </w:r>
      <w:r w:rsidR="002C22DD">
        <w:t xml:space="preserve"> </w:t>
      </w:r>
      <w:r w:rsidR="003109CA">
        <w:t>and prepare</w:t>
      </w:r>
      <w:r w:rsidR="009F3866">
        <w:t xml:space="preserve"> </w:t>
      </w:r>
      <w:r w:rsidR="00E0166C">
        <w:t>thousands of</w:t>
      </w:r>
      <w:r w:rsidR="003109CA">
        <w:t xml:space="preserve"> glasses for distribution </w:t>
      </w:r>
      <w:r w:rsidR="00C5698A">
        <w:t xml:space="preserve">to people </w:t>
      </w:r>
      <w:r w:rsidR="00306A97">
        <w:t>with low vision</w:t>
      </w:r>
      <w:r w:rsidR="001E483F">
        <w:t xml:space="preserve">, </w:t>
      </w:r>
      <w:r w:rsidR="00C5698A">
        <w:t>across the globe</w:t>
      </w:r>
      <w:r w:rsidR="00834A5D">
        <w:t>.</w:t>
      </w:r>
    </w:p>
    <w:p w14:paraId="5C37FC65" w14:textId="77777777" w:rsidR="00873245" w:rsidRDefault="00873245" w:rsidP="3DA40F8E">
      <w:pPr>
        <w:spacing w:after="0"/>
      </w:pPr>
    </w:p>
    <w:p w14:paraId="2371631C" w14:textId="5F41BF03" w:rsidR="00731FFE" w:rsidRDefault="00873245" w:rsidP="3DA40F8E">
      <w:pPr>
        <w:spacing w:after="0"/>
      </w:pPr>
      <w:r>
        <w:t>“</w:t>
      </w:r>
      <w:r w:rsidR="00371FAC">
        <w:rPr>
          <w:rFonts w:ascii="Calibri" w:hAnsi="Calibri" w:cs="Calibri"/>
          <w:color w:val="201F1E"/>
          <w:shd w:val="clear" w:color="auto" w:fill="FFFFFF"/>
        </w:rPr>
        <w:t>Our 45 local Lions Clubs are thrilled and excited about strengthening the Lions’ relationship with Vista Center.  </w:t>
      </w:r>
      <w:r w:rsidR="00371FAC">
        <w:rPr>
          <w:rFonts w:ascii="Calibri" w:hAnsi="Calibri" w:cs="Calibri"/>
          <w:color w:val="201F1E"/>
          <w:bdr w:val="none" w:sz="0" w:space="0" w:color="auto" w:frame="1"/>
          <w:shd w:val="clear" w:color="auto" w:fill="FFFFFF"/>
        </w:rPr>
        <w:t>This ongoing hands-on service partnership will provide a never-ending supply of eyeglasses for international medical mission distribution</w:t>
      </w:r>
      <w:r w:rsidR="001E483F">
        <w:rPr>
          <w:rFonts w:ascii="Calibri" w:hAnsi="Calibri" w:cs="Calibri"/>
          <w:color w:val="201F1E"/>
          <w:bdr w:val="none" w:sz="0" w:space="0" w:color="auto" w:frame="1"/>
          <w:shd w:val="clear" w:color="auto" w:fill="FFFFFF"/>
        </w:rPr>
        <w:t>.</w:t>
      </w:r>
      <w:r w:rsidR="00371FAC">
        <w:rPr>
          <w:rFonts w:ascii="Calibri" w:hAnsi="Calibri" w:cs="Calibri"/>
          <w:color w:val="201F1E"/>
          <w:bdr w:val="none" w:sz="0" w:space="0" w:color="auto" w:frame="1"/>
          <w:shd w:val="clear" w:color="auto" w:fill="FFFFFF"/>
        </w:rPr>
        <w:t xml:space="preserve">” </w:t>
      </w:r>
      <w:r w:rsidR="7BBDBBCA">
        <w:t xml:space="preserve">expressed </w:t>
      </w:r>
      <w:r w:rsidR="00D24DD6">
        <w:t>Bob Stewart</w:t>
      </w:r>
      <w:r w:rsidR="0BCBEEED">
        <w:t xml:space="preserve">. </w:t>
      </w:r>
    </w:p>
    <w:p w14:paraId="5CAB8E29" w14:textId="6A33A536" w:rsidR="00FE79F3" w:rsidRDefault="00FB1E19" w:rsidP="00FB1E19">
      <w:pPr>
        <w:tabs>
          <w:tab w:val="left" w:pos="6240"/>
        </w:tabs>
        <w:spacing w:after="0"/>
      </w:pPr>
      <w:r>
        <w:tab/>
      </w:r>
    </w:p>
    <w:p w14:paraId="22429FD4" w14:textId="56D97A30" w:rsidR="00FE79F3" w:rsidRDefault="00FE79F3" w:rsidP="3DA40F8E">
      <w:pPr>
        <w:spacing w:after="0"/>
      </w:pPr>
      <w:r>
        <w:t>Vista Center and the Lions will</w:t>
      </w:r>
      <w:r w:rsidR="009D671F">
        <w:t xml:space="preserve"> maintain an ongoing partnership for</w:t>
      </w:r>
      <w:r w:rsidR="00AC4D84">
        <w:t xml:space="preserve"> Lions </w:t>
      </w:r>
      <w:proofErr w:type="gramStart"/>
      <w:r w:rsidR="00AC4D84">
        <w:t>In</w:t>
      </w:r>
      <w:proofErr w:type="gramEnd"/>
      <w:r w:rsidR="00AC4D84">
        <w:t xml:space="preserve"> Sight </w:t>
      </w:r>
      <w:r w:rsidR="009D671F">
        <w:t>and</w:t>
      </w:r>
      <w:r>
        <w:t xml:space="preserve"> partner again for the upcoming Back-to-School Student Spotlight, a virtual </w:t>
      </w:r>
      <w:r w:rsidR="002476FE">
        <w:t>talent show in support of Youth Services designed for students who are blind or have low vision</w:t>
      </w:r>
      <w:r w:rsidR="00AC4D84">
        <w:t xml:space="preserve">. </w:t>
      </w:r>
      <w:hyperlink r:id="rId8" w:history="1">
        <w:r w:rsidR="00D37A82" w:rsidRPr="001E483F">
          <w:rPr>
            <w:rStyle w:val="Hyperlink"/>
          </w:rPr>
          <w:t>Visit the website</w:t>
        </w:r>
      </w:hyperlink>
      <w:r w:rsidR="00D37A82">
        <w:t xml:space="preserve"> to submit an entry</w:t>
      </w:r>
      <w:r w:rsidR="001E483F">
        <w:t xml:space="preserve"> for the talent show</w:t>
      </w:r>
      <w:r w:rsidR="00D37A82">
        <w:t>, buy a ticket, and learn more about the event!</w:t>
      </w:r>
    </w:p>
    <w:p w14:paraId="2FBFDAAE" w14:textId="06D0DD9A" w:rsidR="00731FFE" w:rsidRDefault="00731FFE" w:rsidP="3DA40F8E">
      <w:pPr>
        <w:spacing w:after="0"/>
      </w:pPr>
    </w:p>
    <w:p w14:paraId="56E620AF" w14:textId="7583CEB9" w:rsidR="00731FFE" w:rsidRDefault="0BCBEEED" w:rsidP="3DA40F8E">
      <w:pPr>
        <w:spacing w:after="0"/>
        <w:rPr>
          <w:b/>
          <w:bCs/>
        </w:rPr>
      </w:pPr>
      <w:r w:rsidRPr="3DA40F8E">
        <w:rPr>
          <w:b/>
          <w:bCs/>
        </w:rPr>
        <w:t xml:space="preserve">About Vista Center </w:t>
      </w:r>
    </w:p>
    <w:p w14:paraId="344FEC68" w14:textId="508DC617" w:rsidR="00731FFE" w:rsidRDefault="0BCBEEED" w:rsidP="3DA40F8E">
      <w:pPr>
        <w:spacing w:after="0"/>
      </w:pPr>
      <w:r>
        <w:lastRenderedPageBreak/>
        <w:t>Vista Center for the Blind and Visually Impaired, headquartered in Palo Alto, CA is the premier regional one-stop resource provider for vision loss and rehabilitation</w:t>
      </w:r>
      <w:r w:rsidR="40D3C260">
        <w:t>.</w:t>
      </w:r>
      <w:r>
        <w:t xml:space="preserve"> For more than 75 years, serving over 3,000 people annually, Vista Center offers a range of comprehensive services to empower clients to embrace life to the fullest through evaluation, counseling, education and training in Santa Clara, Santa Cruz, San </w:t>
      </w:r>
      <w:proofErr w:type="gramStart"/>
      <w:r>
        <w:t>Mateo</w:t>
      </w:r>
      <w:proofErr w:type="gramEnd"/>
      <w:r>
        <w:t xml:space="preserve"> and San Benito counties.  </w:t>
      </w:r>
    </w:p>
    <w:p w14:paraId="65F9C1D8" w14:textId="7CF481D7" w:rsidR="00731FFE" w:rsidRDefault="00731FFE" w:rsidP="3DA40F8E">
      <w:pPr>
        <w:spacing w:after="0"/>
      </w:pPr>
    </w:p>
    <w:p w14:paraId="2C078E63" w14:textId="3969697C" w:rsidR="00731FFE" w:rsidRDefault="0BCBEEED" w:rsidP="3DA40F8E">
      <w:pPr>
        <w:spacing w:after="0"/>
      </w:pPr>
      <w:r>
        <w:t xml:space="preserve">Vista Center empowers individuals who are blind or visually impaired to embrace life to the fullest through skills and self-reliance training. We believe that vision loss need not be a barrier to independent living in the age of technology and heightened diversity and inclusion values in our community. </w:t>
      </w:r>
    </w:p>
    <w:p w14:paraId="79132BB4" w14:textId="3743745D" w:rsidR="00955866" w:rsidRDefault="00955866" w:rsidP="00834A5D">
      <w:pPr>
        <w:spacing w:after="0"/>
      </w:pPr>
      <w:r>
        <w:t xml:space="preserve"> </w:t>
      </w:r>
    </w:p>
    <w:sectPr w:rsidR="0095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273C"/>
    <w:multiLevelType w:val="hybridMultilevel"/>
    <w:tmpl w:val="8730BEBE"/>
    <w:lvl w:ilvl="0" w:tplc="ED7A1276">
      <w:start w:val="6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57AFF1"/>
    <w:rsid w:val="00022702"/>
    <w:rsid w:val="00023392"/>
    <w:rsid w:val="0003228A"/>
    <w:rsid w:val="000554D8"/>
    <w:rsid w:val="0005576A"/>
    <w:rsid w:val="00073BF7"/>
    <w:rsid w:val="00087286"/>
    <w:rsid w:val="00094811"/>
    <w:rsid w:val="000A060A"/>
    <w:rsid w:val="000A15E1"/>
    <w:rsid w:val="000A4A1A"/>
    <w:rsid w:val="000C093E"/>
    <w:rsid w:val="000D1A16"/>
    <w:rsid w:val="000E56D3"/>
    <w:rsid w:val="000F0C83"/>
    <w:rsid w:val="00143F95"/>
    <w:rsid w:val="001658BA"/>
    <w:rsid w:val="00172C1C"/>
    <w:rsid w:val="001B0CCD"/>
    <w:rsid w:val="001C00EB"/>
    <w:rsid w:val="001C1F3C"/>
    <w:rsid w:val="001E3A86"/>
    <w:rsid w:val="001E483F"/>
    <w:rsid w:val="00203697"/>
    <w:rsid w:val="00240F02"/>
    <w:rsid w:val="00244E9A"/>
    <w:rsid w:val="002476FE"/>
    <w:rsid w:val="00256564"/>
    <w:rsid w:val="002A0209"/>
    <w:rsid w:val="002C22DD"/>
    <w:rsid w:val="002C55DB"/>
    <w:rsid w:val="00306A97"/>
    <w:rsid w:val="00307040"/>
    <w:rsid w:val="003109CA"/>
    <w:rsid w:val="003221B5"/>
    <w:rsid w:val="00323DD4"/>
    <w:rsid w:val="003261A2"/>
    <w:rsid w:val="00337921"/>
    <w:rsid w:val="00371C48"/>
    <w:rsid w:val="00371FAC"/>
    <w:rsid w:val="00374C21"/>
    <w:rsid w:val="003842A1"/>
    <w:rsid w:val="00393C6D"/>
    <w:rsid w:val="003F7BC0"/>
    <w:rsid w:val="00420319"/>
    <w:rsid w:val="00432346"/>
    <w:rsid w:val="00450497"/>
    <w:rsid w:val="00496CB2"/>
    <w:rsid w:val="004D513B"/>
    <w:rsid w:val="0057489C"/>
    <w:rsid w:val="00597817"/>
    <w:rsid w:val="005A29A8"/>
    <w:rsid w:val="005B3703"/>
    <w:rsid w:val="006258EE"/>
    <w:rsid w:val="00657281"/>
    <w:rsid w:val="006656C6"/>
    <w:rsid w:val="00689734"/>
    <w:rsid w:val="00692B5A"/>
    <w:rsid w:val="00694E14"/>
    <w:rsid w:val="006A51B6"/>
    <w:rsid w:val="006B1B34"/>
    <w:rsid w:val="00704315"/>
    <w:rsid w:val="00731FFE"/>
    <w:rsid w:val="0076446B"/>
    <w:rsid w:val="007825A3"/>
    <w:rsid w:val="007F6277"/>
    <w:rsid w:val="00825AAD"/>
    <w:rsid w:val="008273F7"/>
    <w:rsid w:val="00830267"/>
    <w:rsid w:val="00834A5D"/>
    <w:rsid w:val="00850AA0"/>
    <w:rsid w:val="00873245"/>
    <w:rsid w:val="008A23FA"/>
    <w:rsid w:val="008D611C"/>
    <w:rsid w:val="008D7EF9"/>
    <w:rsid w:val="008E7A11"/>
    <w:rsid w:val="0090504C"/>
    <w:rsid w:val="00921A0E"/>
    <w:rsid w:val="00923978"/>
    <w:rsid w:val="009243FE"/>
    <w:rsid w:val="009329BD"/>
    <w:rsid w:val="00935E71"/>
    <w:rsid w:val="00955866"/>
    <w:rsid w:val="009B2D0D"/>
    <w:rsid w:val="009D265F"/>
    <w:rsid w:val="009D671F"/>
    <w:rsid w:val="009E09A8"/>
    <w:rsid w:val="009F3866"/>
    <w:rsid w:val="00A4201C"/>
    <w:rsid w:val="00A66DDB"/>
    <w:rsid w:val="00A91EA6"/>
    <w:rsid w:val="00AA34AE"/>
    <w:rsid w:val="00AB32A2"/>
    <w:rsid w:val="00AC2247"/>
    <w:rsid w:val="00AC4D84"/>
    <w:rsid w:val="00AE322B"/>
    <w:rsid w:val="00B260CF"/>
    <w:rsid w:val="00BB689F"/>
    <w:rsid w:val="00BD2FD5"/>
    <w:rsid w:val="00BF3376"/>
    <w:rsid w:val="00C060C6"/>
    <w:rsid w:val="00C13140"/>
    <w:rsid w:val="00C40E10"/>
    <w:rsid w:val="00C47744"/>
    <w:rsid w:val="00C550F8"/>
    <w:rsid w:val="00C5698A"/>
    <w:rsid w:val="00C76099"/>
    <w:rsid w:val="00C86027"/>
    <w:rsid w:val="00CB364B"/>
    <w:rsid w:val="00CE7464"/>
    <w:rsid w:val="00D055C6"/>
    <w:rsid w:val="00D10F91"/>
    <w:rsid w:val="00D1417D"/>
    <w:rsid w:val="00D24DD6"/>
    <w:rsid w:val="00D37A82"/>
    <w:rsid w:val="00D8360A"/>
    <w:rsid w:val="00D921FB"/>
    <w:rsid w:val="00DC7876"/>
    <w:rsid w:val="00DE0BD0"/>
    <w:rsid w:val="00DF5669"/>
    <w:rsid w:val="00E0166C"/>
    <w:rsid w:val="00E4498D"/>
    <w:rsid w:val="00E4517A"/>
    <w:rsid w:val="00E45AA0"/>
    <w:rsid w:val="00E72F15"/>
    <w:rsid w:val="00EA0896"/>
    <w:rsid w:val="00EC3F79"/>
    <w:rsid w:val="00EE0FC8"/>
    <w:rsid w:val="00EF569D"/>
    <w:rsid w:val="00F27D2D"/>
    <w:rsid w:val="00F36901"/>
    <w:rsid w:val="00F519B8"/>
    <w:rsid w:val="00F6297D"/>
    <w:rsid w:val="00F92DCE"/>
    <w:rsid w:val="00FB1E19"/>
    <w:rsid w:val="00FB7603"/>
    <w:rsid w:val="00FE6461"/>
    <w:rsid w:val="00FE79F3"/>
    <w:rsid w:val="02622755"/>
    <w:rsid w:val="02AC3F29"/>
    <w:rsid w:val="039E5912"/>
    <w:rsid w:val="05921C46"/>
    <w:rsid w:val="0601E7AA"/>
    <w:rsid w:val="069C008C"/>
    <w:rsid w:val="06F539C1"/>
    <w:rsid w:val="07035FAD"/>
    <w:rsid w:val="0B230D6A"/>
    <w:rsid w:val="0BCBEEED"/>
    <w:rsid w:val="0C324130"/>
    <w:rsid w:val="0DB7D6C3"/>
    <w:rsid w:val="0DEFA569"/>
    <w:rsid w:val="0DEFEFF9"/>
    <w:rsid w:val="0E4810C8"/>
    <w:rsid w:val="10037729"/>
    <w:rsid w:val="1105F41C"/>
    <w:rsid w:val="151C518B"/>
    <w:rsid w:val="16C95679"/>
    <w:rsid w:val="19F987D9"/>
    <w:rsid w:val="1B05A8B6"/>
    <w:rsid w:val="1B4FAF34"/>
    <w:rsid w:val="1DD4D553"/>
    <w:rsid w:val="1E328EDC"/>
    <w:rsid w:val="1E6E68DC"/>
    <w:rsid w:val="249C40B1"/>
    <w:rsid w:val="257F1B48"/>
    <w:rsid w:val="25E763CA"/>
    <w:rsid w:val="27955AC8"/>
    <w:rsid w:val="2A42DFCB"/>
    <w:rsid w:val="2B859982"/>
    <w:rsid w:val="2C534CE6"/>
    <w:rsid w:val="2CD07F93"/>
    <w:rsid w:val="2D8615EC"/>
    <w:rsid w:val="2DB06D80"/>
    <w:rsid w:val="2EB2D1F7"/>
    <w:rsid w:val="312FC2AE"/>
    <w:rsid w:val="33E17A13"/>
    <w:rsid w:val="33ED743F"/>
    <w:rsid w:val="3518BA87"/>
    <w:rsid w:val="36C87A28"/>
    <w:rsid w:val="373E05A5"/>
    <w:rsid w:val="3A05001D"/>
    <w:rsid w:val="3B3B4A3A"/>
    <w:rsid w:val="3DA40F8E"/>
    <w:rsid w:val="3DF152EF"/>
    <w:rsid w:val="3FB4E359"/>
    <w:rsid w:val="40771968"/>
    <w:rsid w:val="40D3C260"/>
    <w:rsid w:val="41FB4C86"/>
    <w:rsid w:val="43829563"/>
    <w:rsid w:val="45B1874A"/>
    <w:rsid w:val="4643AD68"/>
    <w:rsid w:val="4798E9CC"/>
    <w:rsid w:val="48976733"/>
    <w:rsid w:val="48FDBEDC"/>
    <w:rsid w:val="4A2678F3"/>
    <w:rsid w:val="4AEDD0C4"/>
    <w:rsid w:val="4D0D7315"/>
    <w:rsid w:val="4D969F14"/>
    <w:rsid w:val="4F16B367"/>
    <w:rsid w:val="5573CF32"/>
    <w:rsid w:val="567FFC52"/>
    <w:rsid w:val="58E819B5"/>
    <w:rsid w:val="595C2B09"/>
    <w:rsid w:val="5DAF3FF9"/>
    <w:rsid w:val="5F036974"/>
    <w:rsid w:val="5F32D414"/>
    <w:rsid w:val="5F88BD0F"/>
    <w:rsid w:val="6257AFF1"/>
    <w:rsid w:val="629A1772"/>
    <w:rsid w:val="65C59477"/>
    <w:rsid w:val="66C7F285"/>
    <w:rsid w:val="67502AAE"/>
    <w:rsid w:val="6B550621"/>
    <w:rsid w:val="6BB99AA9"/>
    <w:rsid w:val="6DE7D70F"/>
    <w:rsid w:val="6EDFF1D5"/>
    <w:rsid w:val="6F03D227"/>
    <w:rsid w:val="70C544DF"/>
    <w:rsid w:val="71D1A075"/>
    <w:rsid w:val="71E7A35D"/>
    <w:rsid w:val="72666D15"/>
    <w:rsid w:val="72ACC885"/>
    <w:rsid w:val="730B8BAC"/>
    <w:rsid w:val="7406C5E9"/>
    <w:rsid w:val="74ED6564"/>
    <w:rsid w:val="77BD43F3"/>
    <w:rsid w:val="77C85594"/>
    <w:rsid w:val="78D8F3BF"/>
    <w:rsid w:val="78F3A1C0"/>
    <w:rsid w:val="7AE7F6BB"/>
    <w:rsid w:val="7B32845D"/>
    <w:rsid w:val="7BBDBBCA"/>
    <w:rsid w:val="7E279BC5"/>
    <w:rsid w:val="7E94D758"/>
    <w:rsid w:val="7EFA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AFF1"/>
  <w15:chartTrackingRefBased/>
  <w15:docId w15:val="{357782BD-5536-4335-84B3-66E16E05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56564"/>
    <w:rPr>
      <w:color w:val="605E5C"/>
      <w:shd w:val="clear" w:color="auto" w:fill="E1DFDD"/>
    </w:rPr>
  </w:style>
  <w:style w:type="paragraph" w:styleId="ListParagraph">
    <w:name w:val="List Paragraph"/>
    <w:basedOn w:val="Normal"/>
    <w:uiPriority w:val="34"/>
    <w:qFormat/>
    <w:rsid w:val="00055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69755">
      <w:bodyDiv w:val="1"/>
      <w:marLeft w:val="0"/>
      <w:marRight w:val="0"/>
      <w:marTop w:val="0"/>
      <w:marBottom w:val="0"/>
      <w:divBdr>
        <w:top w:val="none" w:sz="0" w:space="0" w:color="auto"/>
        <w:left w:val="none" w:sz="0" w:space="0" w:color="auto"/>
        <w:bottom w:val="none" w:sz="0" w:space="0" w:color="auto"/>
        <w:right w:val="none" w:sz="0" w:space="0" w:color="auto"/>
      </w:divBdr>
      <w:divsChild>
        <w:div w:id="1461530669">
          <w:marLeft w:val="0"/>
          <w:marRight w:val="0"/>
          <w:marTop w:val="0"/>
          <w:marBottom w:val="0"/>
          <w:divBdr>
            <w:top w:val="none" w:sz="0" w:space="0" w:color="auto"/>
            <w:left w:val="none" w:sz="0" w:space="0" w:color="auto"/>
            <w:bottom w:val="none" w:sz="0" w:space="0" w:color="auto"/>
            <w:right w:val="none" w:sz="0" w:space="0" w:color="auto"/>
          </w:divBdr>
        </w:div>
        <w:div w:id="1401712547">
          <w:marLeft w:val="0"/>
          <w:marRight w:val="0"/>
          <w:marTop w:val="0"/>
          <w:marBottom w:val="0"/>
          <w:divBdr>
            <w:top w:val="none" w:sz="0" w:space="0" w:color="auto"/>
            <w:left w:val="none" w:sz="0" w:space="0" w:color="auto"/>
            <w:bottom w:val="none" w:sz="0" w:space="0" w:color="auto"/>
            <w:right w:val="none" w:sz="0" w:space="0" w:color="auto"/>
          </w:divBdr>
        </w:div>
        <w:div w:id="2058697165">
          <w:marLeft w:val="0"/>
          <w:marRight w:val="0"/>
          <w:marTop w:val="0"/>
          <w:marBottom w:val="0"/>
          <w:divBdr>
            <w:top w:val="none" w:sz="0" w:space="0" w:color="auto"/>
            <w:left w:val="none" w:sz="0" w:space="0" w:color="auto"/>
            <w:bottom w:val="none" w:sz="0" w:space="0" w:color="auto"/>
            <w:right w:val="none" w:sz="0" w:space="0" w:color="auto"/>
          </w:divBdr>
        </w:div>
      </w:divsChild>
    </w:div>
    <w:div w:id="17220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tacenterevents.org/b2s2021" TargetMode="External"/><Relationship Id="rId3" Type="http://schemas.openxmlformats.org/officeDocument/2006/relationships/settings" Target="settings.xml"/><Relationship Id="rId7" Type="http://schemas.openxmlformats.org/officeDocument/2006/relationships/hyperlink" Target="https://www.lionsinsigh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sjclions.org/" TargetMode="External"/><Relationship Id="rId5" Type="http://schemas.openxmlformats.org/officeDocument/2006/relationships/hyperlink" Target="http://www.vistacente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Tsang</dc:creator>
  <cp:keywords/>
  <dc:description/>
  <cp:lastModifiedBy>Andrea Tsang</cp:lastModifiedBy>
  <cp:revision>13</cp:revision>
  <dcterms:created xsi:type="dcterms:W3CDTF">2021-06-21T16:54:00Z</dcterms:created>
  <dcterms:modified xsi:type="dcterms:W3CDTF">2021-06-21T17:23:00Z</dcterms:modified>
</cp:coreProperties>
</file>