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B3F2" w14:textId="332B05ED" w:rsidR="00875B33" w:rsidRDefault="00875B33" w:rsidP="00875B33">
      <w:r>
        <w:t>Ghost Tours SF</w:t>
      </w:r>
    </w:p>
    <w:p w14:paraId="53A10384" w14:textId="77777777" w:rsidR="00875B33" w:rsidRDefault="00875B33" w:rsidP="00875B33"/>
    <w:p w14:paraId="49C49639" w14:textId="44759655" w:rsidR="00FF2471" w:rsidRPr="00FF2471" w:rsidRDefault="00FF2471" w:rsidP="00FF2471">
      <w:pPr>
        <w:pStyle w:val="Heading2"/>
        <w:rPr>
          <w:b/>
          <w:bCs/>
        </w:rPr>
      </w:pPr>
      <w:r w:rsidRPr="00FF2471">
        <w:rPr>
          <w:b/>
          <w:bCs/>
        </w:rPr>
        <w:t>Boos and Boose Tour</w:t>
      </w:r>
    </w:p>
    <w:p w14:paraId="395E73BD" w14:textId="77777777" w:rsidR="00875B33" w:rsidRPr="00875B33" w:rsidRDefault="00875B33" w:rsidP="00875B33">
      <w:r w:rsidRPr="00875B33">
        <w:t>Combine a haunted ghost tour with a pub crawl with this unique Spirits of Barbary Coast haunted pub crawl in San Francisco. Follow your guide around to some of the city’s most infamous paranormal spots, with stops in between to grab drinks (own expense), while hearing about documented accounts and stories of hauntings.</w:t>
      </w:r>
    </w:p>
    <w:p w14:paraId="12B95EFE" w14:textId="77777777" w:rsidR="00875B33" w:rsidRDefault="00875B33" w:rsidP="00875B33"/>
    <w:p w14:paraId="57A4CE03" w14:textId="77777777" w:rsidR="00875B33" w:rsidRPr="00875B33" w:rsidRDefault="00875B33" w:rsidP="00875B33">
      <w:r w:rsidRPr="00875B33">
        <w:t>What's included</w:t>
      </w:r>
    </w:p>
    <w:p w14:paraId="6880361C" w14:textId="77777777" w:rsidR="00875B33" w:rsidRPr="00875B33" w:rsidRDefault="00875B33" w:rsidP="00875B33">
      <w:pPr>
        <w:numPr>
          <w:ilvl w:val="0"/>
          <w:numId w:val="1"/>
        </w:numPr>
      </w:pPr>
      <w:r w:rsidRPr="00875B33">
        <w:t>All Fees and Taxes</w:t>
      </w:r>
    </w:p>
    <w:p w14:paraId="19A8B507" w14:textId="77777777" w:rsidR="00875B33" w:rsidRPr="00875B33" w:rsidRDefault="00875B33" w:rsidP="00875B33">
      <w:pPr>
        <w:numPr>
          <w:ilvl w:val="0"/>
          <w:numId w:val="1"/>
        </w:numPr>
      </w:pPr>
      <w:r w:rsidRPr="00875B33">
        <w:t>Professional and courteous tour guides</w:t>
      </w:r>
    </w:p>
    <w:p w14:paraId="783593BF" w14:textId="77777777" w:rsidR="00875B33" w:rsidRPr="00875B33" w:rsidRDefault="00875B33" w:rsidP="00875B33">
      <w:pPr>
        <w:numPr>
          <w:ilvl w:val="0"/>
          <w:numId w:val="1"/>
        </w:numPr>
      </w:pPr>
      <w:r w:rsidRPr="00875B33">
        <w:t>Intensely researched true stories of haunted history</w:t>
      </w:r>
    </w:p>
    <w:p w14:paraId="3A720E28" w14:textId="77777777" w:rsidR="00875B33" w:rsidRPr="00875B33" w:rsidRDefault="00875B33" w:rsidP="00875B33">
      <w:pPr>
        <w:numPr>
          <w:ilvl w:val="0"/>
          <w:numId w:val="1"/>
        </w:numPr>
      </w:pPr>
      <w:r w:rsidRPr="00875B33">
        <w:t>Documented accounts of historic hauntings</w:t>
      </w:r>
    </w:p>
    <w:p w14:paraId="4495F377" w14:textId="77777777" w:rsidR="00875B33" w:rsidRPr="00875B33" w:rsidRDefault="00875B33" w:rsidP="00875B33">
      <w:r w:rsidRPr="00875B33">
        <w:t>What's not included</w:t>
      </w:r>
    </w:p>
    <w:p w14:paraId="47A9FB64" w14:textId="77777777" w:rsidR="00875B33" w:rsidRPr="00875B33" w:rsidRDefault="00875B33" w:rsidP="00875B33">
      <w:pPr>
        <w:numPr>
          <w:ilvl w:val="0"/>
          <w:numId w:val="2"/>
        </w:numPr>
      </w:pPr>
      <w:r w:rsidRPr="00875B33">
        <w:t>Private transportation</w:t>
      </w:r>
    </w:p>
    <w:p w14:paraId="5F1DF907" w14:textId="77777777" w:rsidR="00875B33" w:rsidRPr="00875B33" w:rsidRDefault="00875B33" w:rsidP="00875B33">
      <w:pPr>
        <w:numPr>
          <w:ilvl w:val="0"/>
          <w:numId w:val="2"/>
        </w:numPr>
      </w:pPr>
      <w:r w:rsidRPr="00875B33">
        <w:t>Drinks not include in price</w:t>
      </w:r>
    </w:p>
    <w:p w14:paraId="5081D617" w14:textId="77777777" w:rsidR="00875B33" w:rsidRDefault="00875B33" w:rsidP="00875B33"/>
    <w:p w14:paraId="1D6C8719" w14:textId="77777777" w:rsidR="00875B33" w:rsidRPr="00875B33" w:rsidRDefault="00875B33" w:rsidP="00875B33">
      <w:r w:rsidRPr="00875B33">
        <w:t>What to expect</w:t>
      </w:r>
    </w:p>
    <w:p w14:paraId="67877AEF" w14:textId="77777777" w:rsidR="00875B33" w:rsidRPr="00875B33" w:rsidRDefault="00875B33" w:rsidP="00875B33">
      <w:r w:rsidRPr="00875B33">
        <w:rPr>
          <w:b/>
          <w:bCs/>
        </w:rPr>
        <w:t>Itinerary</w:t>
      </w:r>
      <w:r w:rsidRPr="00875B33">
        <w:br/>
        <w:t>This is a typical itinerary for this product</w:t>
      </w:r>
      <w:r w:rsidRPr="00875B33">
        <w:br/>
      </w:r>
      <w:r w:rsidRPr="00875B33">
        <w:br/>
      </w:r>
      <w:r w:rsidRPr="00875B33">
        <w:rPr>
          <w:b/>
          <w:bCs/>
        </w:rPr>
        <w:t xml:space="preserve">Pass By: </w:t>
      </w:r>
      <w:r w:rsidRPr="00875B33">
        <w:t>High Horse, 582 Washington St, San Francisco, CA 94111, USA</w:t>
      </w:r>
      <w:r w:rsidRPr="00875B33">
        <w:br/>
      </w:r>
      <w:r w:rsidRPr="00875B33">
        <w:br/>
        <w:t xml:space="preserve">Learn about the history of the area and one particular ghost who still lingers. </w:t>
      </w:r>
      <w:r w:rsidRPr="00875B33">
        <w:br/>
      </w:r>
      <w:r w:rsidRPr="00875B33">
        <w:br/>
      </w:r>
      <w:r w:rsidRPr="00875B33">
        <w:rPr>
          <w:b/>
          <w:bCs/>
        </w:rPr>
        <w:t xml:space="preserve">Pass By: </w:t>
      </w:r>
      <w:r w:rsidRPr="00875B33">
        <w:t>56 Gold St, San Francisco, CA 94133, USA</w:t>
      </w:r>
      <w:r w:rsidRPr="00875B33">
        <w:br/>
      </w:r>
      <w:r w:rsidRPr="00875B33">
        <w:br/>
        <w:t xml:space="preserve">Learn about the Miner's Ghost and some of the darker history of the area. </w:t>
      </w:r>
      <w:r w:rsidRPr="00875B33">
        <w:br/>
      </w:r>
      <w:r w:rsidRPr="00875B33">
        <w:br/>
      </w:r>
      <w:r w:rsidRPr="00875B33">
        <w:rPr>
          <w:b/>
          <w:bCs/>
        </w:rPr>
        <w:t xml:space="preserve">Stop At: </w:t>
      </w:r>
      <w:r w:rsidRPr="00875B33">
        <w:t>The Old Ship Saloon, 298 Pacific Ave, San Francisco, CA 94111, USA</w:t>
      </w:r>
      <w:r w:rsidRPr="00875B33">
        <w:br/>
      </w:r>
      <w:r w:rsidRPr="00875B33">
        <w:br/>
        <w:t xml:space="preserve">Enjoy a drink in this historic saloon, witness to much human suffering. </w:t>
      </w:r>
      <w:r w:rsidRPr="00875B33">
        <w:br/>
      </w:r>
      <w:r w:rsidRPr="00875B33">
        <w:br/>
        <w:t>Duration: 10 minutes</w:t>
      </w:r>
      <w:r w:rsidRPr="00875B33">
        <w:br/>
      </w:r>
      <w:r w:rsidRPr="00875B33">
        <w:br/>
      </w:r>
      <w:r w:rsidRPr="00875B33">
        <w:rPr>
          <w:b/>
          <w:bCs/>
        </w:rPr>
        <w:t xml:space="preserve">Stop At: </w:t>
      </w:r>
      <w:r w:rsidRPr="00875B33">
        <w:t>Hungry I, 546 Broadway, San Francisco, CA 94133, USA</w:t>
      </w:r>
      <w:r w:rsidRPr="00875B33">
        <w:br/>
      </w:r>
      <w:r w:rsidRPr="00875B33">
        <w:lastRenderedPageBreak/>
        <w:br/>
        <w:t xml:space="preserve">Enjoy a drink in the midst of the ghosts who haunt this street. </w:t>
      </w:r>
      <w:r w:rsidRPr="00875B33">
        <w:br/>
      </w:r>
      <w:r w:rsidRPr="00875B33">
        <w:br/>
        <w:t>Duration: 10 minutes</w:t>
      </w:r>
      <w:r w:rsidRPr="00875B33">
        <w:br/>
      </w:r>
      <w:r w:rsidRPr="00875B33">
        <w:br/>
      </w:r>
      <w:r w:rsidRPr="00875B33">
        <w:rPr>
          <w:b/>
          <w:bCs/>
        </w:rPr>
        <w:t xml:space="preserve">Stop At: </w:t>
      </w:r>
      <w:r w:rsidRPr="00875B33">
        <w:t>Lion's Den Lounge and Bar, 57 Wentworth Pl, San Francisco, CA 94108, USA</w:t>
      </w:r>
      <w:r w:rsidRPr="00875B33">
        <w:br/>
      </w:r>
      <w:r w:rsidRPr="00875B33">
        <w:br/>
        <w:t>End your tour with a drink Lion's Den Lounge and Bar, and don't run into any ghosts when you leave!</w:t>
      </w:r>
      <w:r w:rsidRPr="00875B33">
        <w:br/>
      </w:r>
      <w:r w:rsidRPr="00875B33">
        <w:br/>
        <w:t>Duration: 10 minutes</w:t>
      </w:r>
    </w:p>
    <w:p w14:paraId="0D873AF3" w14:textId="77777777" w:rsidR="00875B33" w:rsidRDefault="00875B33" w:rsidP="00875B33"/>
    <w:p w14:paraId="25A97AE3" w14:textId="77777777" w:rsidR="00875B33" w:rsidRPr="00875B33" w:rsidRDefault="00875B33" w:rsidP="00875B33">
      <w:r w:rsidRPr="00875B33">
        <w:t>Departure and return</w:t>
      </w:r>
    </w:p>
    <w:p w14:paraId="71DC23B7" w14:textId="77777777" w:rsidR="00875B33" w:rsidRPr="00875B33" w:rsidRDefault="00875B33" w:rsidP="00875B33">
      <w:r w:rsidRPr="00875B33">
        <w:t>Start:</w:t>
      </w:r>
    </w:p>
    <w:p w14:paraId="255307BD" w14:textId="77777777" w:rsidR="00875B33" w:rsidRPr="00875B33" w:rsidRDefault="00875B33" w:rsidP="00875B33">
      <w:pPr>
        <w:numPr>
          <w:ilvl w:val="0"/>
          <w:numId w:val="3"/>
        </w:numPr>
      </w:pPr>
      <w:r w:rsidRPr="00875B33">
        <w:t>High Horse, 582 Washington St, San Francisco, CA 94111, USA</w:t>
      </w:r>
    </w:p>
    <w:p w14:paraId="7D5C92A2" w14:textId="77777777" w:rsidR="00875B33" w:rsidRPr="00875B33" w:rsidRDefault="00875B33" w:rsidP="00875B33">
      <w:r w:rsidRPr="00875B33">
        <w:t>Meet your tour guide outside High Horse, 582 Washington Street, San Francisco.</w:t>
      </w:r>
    </w:p>
    <w:p w14:paraId="63723ACC" w14:textId="77777777" w:rsidR="00875B33" w:rsidRPr="00875B33" w:rsidRDefault="00875B33" w:rsidP="00875B33">
      <w:r w:rsidRPr="00875B33">
        <w:t>End:</w:t>
      </w:r>
    </w:p>
    <w:p w14:paraId="30469E52" w14:textId="77777777" w:rsidR="00875B33" w:rsidRPr="00875B33" w:rsidRDefault="00875B33" w:rsidP="00875B33">
      <w:pPr>
        <w:numPr>
          <w:ilvl w:val="0"/>
          <w:numId w:val="4"/>
        </w:numPr>
      </w:pPr>
      <w:r w:rsidRPr="00875B33">
        <w:t>Lion's Den Lounge and Bar, 57 Wentworth Pl, San Francisco, CA 94108, USA</w:t>
      </w:r>
    </w:p>
    <w:p w14:paraId="20346D15" w14:textId="77777777" w:rsidR="00875B33" w:rsidRPr="00875B33" w:rsidRDefault="00875B33" w:rsidP="00875B33">
      <w:r w:rsidRPr="00875B33">
        <w:t xml:space="preserve">End your tour at Lion's Den Lounge and Bar. </w:t>
      </w:r>
    </w:p>
    <w:p w14:paraId="41B9C6CE" w14:textId="77777777" w:rsidR="00875B33" w:rsidRDefault="00875B33" w:rsidP="00875B33"/>
    <w:p w14:paraId="7BE57659" w14:textId="77777777" w:rsidR="00875B33" w:rsidRPr="00875B33" w:rsidRDefault="00875B33" w:rsidP="00875B33">
      <w:pPr>
        <w:numPr>
          <w:ilvl w:val="0"/>
          <w:numId w:val="5"/>
        </w:numPr>
      </w:pPr>
      <w:r w:rsidRPr="00875B33">
        <w:t>Travelers should have a moderate physical fitness level</w:t>
      </w:r>
    </w:p>
    <w:p w14:paraId="2CFA32E3" w14:textId="77777777" w:rsidR="00875B33" w:rsidRPr="00875B33" w:rsidRDefault="00875B33" w:rsidP="00875B33">
      <w:pPr>
        <w:numPr>
          <w:ilvl w:val="0"/>
          <w:numId w:val="5"/>
        </w:numPr>
      </w:pPr>
      <w:r w:rsidRPr="00875B33">
        <w:t>This tour/activity will have a maximum of 15 travelers</w:t>
      </w:r>
    </w:p>
    <w:p w14:paraId="18DFAAC5" w14:textId="77777777" w:rsidR="00875B33" w:rsidRDefault="00875B33" w:rsidP="00875B33"/>
    <w:p w14:paraId="6A541146" w14:textId="77777777" w:rsidR="00875B33" w:rsidRPr="00875B33" w:rsidRDefault="00875B33" w:rsidP="00875B33">
      <w:r w:rsidRPr="00875B33">
        <w:t>Cancellation policy</w:t>
      </w:r>
    </w:p>
    <w:p w14:paraId="362788FD" w14:textId="77777777" w:rsidR="00875B33" w:rsidRPr="00875B33" w:rsidRDefault="00875B33" w:rsidP="00875B33">
      <w:pPr>
        <w:numPr>
          <w:ilvl w:val="0"/>
          <w:numId w:val="6"/>
        </w:numPr>
      </w:pPr>
      <w:r w:rsidRPr="00875B33">
        <w:t>For a full refund, cancel at least 24 hours in advance of the start date of the experience.</w:t>
      </w:r>
    </w:p>
    <w:p w14:paraId="41F3DB9F" w14:textId="77777777" w:rsidR="00875B33" w:rsidRDefault="00875B33" w:rsidP="00875B33"/>
    <w:p w14:paraId="1744B94D" w14:textId="77777777" w:rsidR="00FF2471" w:rsidRPr="00FF2471" w:rsidRDefault="00FF2471" w:rsidP="00FF2471">
      <w:pPr>
        <w:pStyle w:val="Heading2"/>
        <w:rPr>
          <w:b/>
          <w:bCs/>
        </w:rPr>
      </w:pPr>
      <w:r w:rsidRPr="00FF2471">
        <w:rPr>
          <w:b/>
          <w:bCs/>
        </w:rPr>
        <w:t>Walk with Spirits: A Haunted Pub Crawl in San Francisco</w:t>
      </w:r>
    </w:p>
    <w:p w14:paraId="428574D9" w14:textId="77777777" w:rsidR="00FF2471" w:rsidRPr="00FF2471" w:rsidRDefault="00FF2471" w:rsidP="00FF2471">
      <w:pPr>
        <w:rPr>
          <w:rStyle w:val="Hyperlink"/>
        </w:rPr>
      </w:pPr>
      <w:r w:rsidRPr="00FF2471">
        <w:fldChar w:fldCharType="begin"/>
      </w:r>
      <w:r w:rsidRPr="00FF2471">
        <w:instrText>HYPERLINK "https://www.tripadvisor.com/Attraction_Review-g60713-d23928315-Reviews-Mick_s_Bootique_Tours-San_Francisco_California.html" \t "_blank"</w:instrText>
      </w:r>
      <w:r w:rsidRPr="00FF2471">
        <w:fldChar w:fldCharType="separate"/>
      </w:r>
    </w:p>
    <w:p w14:paraId="14E07350" w14:textId="77777777" w:rsidR="00FF2471" w:rsidRPr="00FF2471" w:rsidRDefault="00FF2471" w:rsidP="00FF2471">
      <w:pPr>
        <w:rPr>
          <w:rStyle w:val="Hyperlink"/>
        </w:rPr>
      </w:pPr>
      <w:r w:rsidRPr="00FF2471">
        <w:rPr>
          <w:rStyle w:val="Hyperlink"/>
        </w:rPr>
        <w:t xml:space="preserve">By Mick's </w:t>
      </w:r>
      <w:proofErr w:type="spellStart"/>
      <w:r w:rsidRPr="00FF2471">
        <w:rPr>
          <w:rStyle w:val="Hyperlink"/>
        </w:rPr>
        <w:t>Bootique</w:t>
      </w:r>
      <w:proofErr w:type="spellEnd"/>
      <w:r w:rsidRPr="00FF2471">
        <w:rPr>
          <w:rStyle w:val="Hyperlink"/>
        </w:rPr>
        <w:t xml:space="preserve"> Tours</w:t>
      </w:r>
    </w:p>
    <w:p w14:paraId="7EC71BF4" w14:textId="01B48CAC" w:rsidR="00FF2471" w:rsidRDefault="00FF2471" w:rsidP="00FF2471">
      <w:r w:rsidRPr="00FF2471">
        <w:fldChar w:fldCharType="end"/>
      </w:r>
    </w:p>
    <w:p w14:paraId="2E6AFE2E" w14:textId="77777777" w:rsidR="00FF2471" w:rsidRPr="00FF2471" w:rsidRDefault="00FF2471" w:rsidP="00FF2471">
      <w:r w:rsidRPr="00FF2471">
        <w:t>If you want to hear all about the ghosts that haunt San Francisco, then join this small group tour and try not to get too scared. Your guide will tell you tales about the Goldrush era and more while you walk by historic places like Jackson Square, The Old Ship Saloon, and more. This isn’t just your average pub tour-this one is haunted.</w:t>
      </w:r>
    </w:p>
    <w:p w14:paraId="6B425C81" w14:textId="77777777" w:rsidR="00FF2471" w:rsidRDefault="00FF2471" w:rsidP="00FF2471"/>
    <w:p w14:paraId="57692AA3" w14:textId="77777777" w:rsidR="00FF2471" w:rsidRPr="00FF2471" w:rsidRDefault="00FF2471" w:rsidP="00FF2471">
      <w:r w:rsidRPr="00FF2471">
        <w:t>from </w:t>
      </w:r>
    </w:p>
    <w:p w14:paraId="7895A274" w14:textId="77777777" w:rsidR="00FF2471" w:rsidRPr="00FF2471" w:rsidRDefault="00FF2471" w:rsidP="00FF2471">
      <w:r w:rsidRPr="00FF2471">
        <w:t>$44.50</w:t>
      </w:r>
    </w:p>
    <w:p w14:paraId="0E5855F2" w14:textId="1F8623EB" w:rsidR="00FF2471" w:rsidRDefault="00FF2471" w:rsidP="00FF2471">
      <w:r w:rsidRPr="00FF2471">
        <w:t> per adult</w:t>
      </w:r>
    </w:p>
    <w:p w14:paraId="1FCB5E38" w14:textId="6E9D65A6" w:rsidR="00FF2471" w:rsidRDefault="00FF2471" w:rsidP="00FF2471">
      <w:r>
        <w:t xml:space="preserve">Free </w:t>
      </w:r>
      <w:proofErr w:type="spellStart"/>
      <w:r>
        <w:t>cancelationn</w:t>
      </w:r>
      <w:proofErr w:type="spellEnd"/>
    </w:p>
    <w:p w14:paraId="7C179EB3" w14:textId="7D94F6B3" w:rsidR="00FF2471" w:rsidRDefault="00FF2471" w:rsidP="00FF2471">
      <w:r w:rsidRPr="00FF2471">
        <w:t>Duration: 2h 30m</w:t>
      </w:r>
    </w:p>
    <w:p w14:paraId="5DF21D8F" w14:textId="77777777" w:rsidR="00FF2471" w:rsidRPr="00FF2471" w:rsidRDefault="00FF2471" w:rsidP="00FF2471">
      <w:r w:rsidRPr="00FF2471">
        <w:t>What's included</w:t>
      </w:r>
    </w:p>
    <w:p w14:paraId="2C64E4CC" w14:textId="77777777" w:rsidR="00FF2471" w:rsidRPr="00FF2471" w:rsidRDefault="00FF2471" w:rsidP="00FF2471">
      <w:pPr>
        <w:numPr>
          <w:ilvl w:val="0"/>
          <w:numId w:val="7"/>
        </w:numPr>
      </w:pPr>
      <w:r w:rsidRPr="00FF2471">
        <w:t>Stories of ghosts, true crime, and dark history told by an experienced guide</w:t>
      </w:r>
    </w:p>
    <w:p w14:paraId="35AA2487" w14:textId="77777777" w:rsidR="00FF2471" w:rsidRPr="00FF2471" w:rsidRDefault="00FF2471" w:rsidP="00FF2471">
      <w:r w:rsidRPr="00FF2471">
        <w:t>What's not included</w:t>
      </w:r>
    </w:p>
    <w:p w14:paraId="5B480E48" w14:textId="77777777" w:rsidR="00FF2471" w:rsidRPr="00FF2471" w:rsidRDefault="00FF2471" w:rsidP="00FF2471">
      <w:pPr>
        <w:numPr>
          <w:ilvl w:val="0"/>
          <w:numId w:val="8"/>
        </w:numPr>
      </w:pPr>
      <w:r w:rsidRPr="00FF2471">
        <w:t>Alcoholic Beverages</w:t>
      </w:r>
    </w:p>
    <w:p w14:paraId="395D54C2" w14:textId="77777777" w:rsidR="00FF2471" w:rsidRPr="00FF2471" w:rsidRDefault="00FF2471" w:rsidP="00FF2471">
      <w:pPr>
        <w:pStyle w:val="ListParagraph"/>
        <w:numPr>
          <w:ilvl w:val="0"/>
          <w:numId w:val="8"/>
        </w:numPr>
        <w:shd w:val="clear" w:color="auto" w:fill="FFFFFF"/>
        <w:spacing w:after="0" w:line="240" w:lineRule="auto"/>
        <w:rPr>
          <w:rFonts w:ascii="Arial" w:eastAsia="Times New Roman" w:hAnsi="Arial" w:cs="Arial"/>
          <w:color w:val="000000"/>
          <w:kern w:val="0"/>
          <w:sz w:val="27"/>
          <w:szCs w:val="27"/>
          <w14:ligatures w14:val="none"/>
        </w:rPr>
      </w:pPr>
      <w:r w:rsidRPr="00FF2471">
        <w:rPr>
          <w:rFonts w:ascii="Arial" w:eastAsia="Times New Roman" w:hAnsi="Arial" w:cs="Arial"/>
          <w:color w:val="000000"/>
          <w:kern w:val="0"/>
          <w:sz w:val="27"/>
          <w:szCs w:val="27"/>
          <w14:ligatures w14:val="none"/>
        </w:rPr>
        <w:t>What to expect</w:t>
      </w:r>
    </w:p>
    <w:p w14:paraId="4C8965E6" w14:textId="77777777" w:rsidR="00FF2471" w:rsidRPr="00FF2471" w:rsidRDefault="00FF2471" w:rsidP="00FF2471">
      <w:pPr>
        <w:pStyle w:val="ListParagraph"/>
        <w:numPr>
          <w:ilvl w:val="0"/>
          <w:numId w:val="8"/>
        </w:numPr>
        <w:shd w:val="clear" w:color="auto" w:fill="FFFFFF"/>
        <w:spacing w:after="0" w:line="240" w:lineRule="auto"/>
        <w:rPr>
          <w:rFonts w:ascii="inherit" w:eastAsia="Times New Roman" w:hAnsi="inherit" w:cs="Arial"/>
          <w:color w:val="000000"/>
          <w:kern w:val="0"/>
          <w:sz w:val="27"/>
          <w:szCs w:val="27"/>
          <w14:ligatures w14:val="none"/>
        </w:rPr>
      </w:pPr>
      <w:r w:rsidRPr="00FF2471">
        <w:rPr>
          <w:rFonts w:ascii="inherit" w:eastAsia="Times New Roman" w:hAnsi="inherit" w:cs="Arial"/>
          <w:b/>
          <w:bCs/>
          <w:color w:val="000000"/>
          <w:kern w:val="0"/>
          <w:sz w:val="27"/>
          <w:szCs w:val="27"/>
          <w14:ligatures w14:val="none"/>
        </w:rPr>
        <w:t>Itinerary</w:t>
      </w:r>
      <w:r w:rsidRPr="00FF2471">
        <w:rPr>
          <w:rFonts w:ascii="inherit" w:eastAsia="Times New Roman" w:hAnsi="inherit" w:cs="Arial"/>
          <w:color w:val="000000"/>
          <w:kern w:val="0"/>
          <w:sz w:val="27"/>
          <w:szCs w:val="27"/>
          <w14:ligatures w14:val="none"/>
        </w:rPr>
        <w:br/>
        <w:t>This is a typical itinerary for this product</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Jackson Square, Jackson Square, San Francisco, California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 xml:space="preserve">The only part of downtown San Francisco to survive the 1906 Earthquake and Fire, Jackson Square Historic District is home to the City's oldest commercial buildings. </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30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The Old Ship Saloon, 298 Pacific Ave, San Francisco, CA 94111, USA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 xml:space="preserve">The Old Ship has been an SF institution for 170 years. Sit and sip a drink while we talk about the vengeful ghosts in the bar's cellar. </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20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North Beach, North Beach, San Francisco, California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Known as "The Devil's Acre" in the Gold Rush days, the southern part of this neighborhood remains a center of debauchery and vice. Some of those sinners still walk the streets, even after death...</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lastRenderedPageBreak/>
        <w:t>Duration: 20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Chinatown, Grant Avenue, San Francisco, CA 94108</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Chinatown has been steeped in legend since its inception in the 1840s. Hear some of the tragic stories that are still shared to this day.</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20 minutes</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b/>
          <w:bCs/>
          <w:color w:val="000000"/>
          <w:kern w:val="0"/>
          <w:sz w:val="27"/>
          <w:szCs w:val="27"/>
          <w14:ligatures w14:val="none"/>
        </w:rPr>
        <w:t xml:space="preserve">Stop At: </w:t>
      </w:r>
      <w:r w:rsidRPr="00FF2471">
        <w:rPr>
          <w:rFonts w:ascii="inherit" w:eastAsia="Times New Roman" w:hAnsi="inherit" w:cs="Arial"/>
          <w:color w:val="000000"/>
          <w:kern w:val="0"/>
          <w:sz w:val="27"/>
          <w:szCs w:val="27"/>
          <w14:ligatures w14:val="none"/>
        </w:rPr>
        <w:t>Lion's Den Lounge and Bar, 57 Wentworth Pl, San Francisco, CA 94108, USA</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 xml:space="preserve">In the 1940s, the golden age of Chinatown Nightlife, a lounge of the same name and concept stood here. Since it's reopening in June 2021, it has been haunted by several ghosts. </w:t>
      </w:r>
      <w:r w:rsidRPr="00FF2471">
        <w:rPr>
          <w:rFonts w:ascii="inherit" w:eastAsia="Times New Roman" w:hAnsi="inherit" w:cs="Arial"/>
          <w:color w:val="000000"/>
          <w:kern w:val="0"/>
          <w:sz w:val="27"/>
          <w:szCs w:val="27"/>
          <w14:ligatures w14:val="none"/>
        </w:rPr>
        <w:br/>
      </w:r>
      <w:r w:rsidRPr="00FF2471">
        <w:rPr>
          <w:rFonts w:ascii="inherit" w:eastAsia="Times New Roman" w:hAnsi="inherit" w:cs="Arial"/>
          <w:color w:val="000000"/>
          <w:kern w:val="0"/>
          <w:sz w:val="27"/>
          <w:szCs w:val="27"/>
          <w14:ligatures w14:val="none"/>
        </w:rPr>
        <w:br/>
        <w:t>Duration: 30 minutes</w:t>
      </w:r>
    </w:p>
    <w:p w14:paraId="27D13B1E" w14:textId="77777777" w:rsidR="00FF2471" w:rsidRDefault="00FF2471" w:rsidP="00FF2471"/>
    <w:p w14:paraId="54086C84" w14:textId="77777777" w:rsidR="00FF2471" w:rsidRPr="00FF2471" w:rsidRDefault="00FF2471" w:rsidP="00FF2471">
      <w:r w:rsidRPr="00FF2471">
        <w:t>Departure and return</w:t>
      </w:r>
    </w:p>
    <w:p w14:paraId="6237F7CA" w14:textId="77777777" w:rsidR="00FF2471" w:rsidRPr="00FF2471" w:rsidRDefault="00FF2471" w:rsidP="00FF2471">
      <w:r w:rsidRPr="00FF2471">
        <w:t>Start:</w:t>
      </w:r>
    </w:p>
    <w:p w14:paraId="1829F98B" w14:textId="77777777" w:rsidR="00FF2471" w:rsidRPr="00FF2471" w:rsidRDefault="00FF2471" w:rsidP="00FF2471">
      <w:pPr>
        <w:numPr>
          <w:ilvl w:val="0"/>
          <w:numId w:val="9"/>
        </w:numPr>
      </w:pPr>
      <w:r w:rsidRPr="00FF2471">
        <w:t>Barbarossa Lounge, 714 Montgomery St, San Francisco, CA 94111, USA</w:t>
      </w:r>
    </w:p>
    <w:p w14:paraId="1D571853" w14:textId="77777777" w:rsidR="00FF2471" w:rsidRPr="00FF2471" w:rsidRDefault="00FF2471" w:rsidP="00FF2471">
      <w:r w:rsidRPr="00FF2471">
        <w:t>Meet at Barbarossa Lounge. Feel free to order drinks at the bar!</w:t>
      </w:r>
    </w:p>
    <w:p w14:paraId="314CDEED" w14:textId="77777777" w:rsidR="00FF2471" w:rsidRPr="00FF2471" w:rsidRDefault="00FF2471" w:rsidP="00FF2471">
      <w:r w:rsidRPr="00FF2471">
        <w:t>End:</w:t>
      </w:r>
    </w:p>
    <w:p w14:paraId="6D10FB78" w14:textId="77777777" w:rsidR="00FF2471" w:rsidRPr="00FF2471" w:rsidRDefault="00FF2471" w:rsidP="00FF2471">
      <w:pPr>
        <w:numPr>
          <w:ilvl w:val="0"/>
          <w:numId w:val="10"/>
        </w:numPr>
      </w:pPr>
      <w:r w:rsidRPr="00FF2471">
        <w:t>Lion's Den Lounge and Bar, 57 Wentworth Pl, San Francisco, CA 94108, USA</w:t>
      </w:r>
    </w:p>
    <w:p w14:paraId="3F8C0E79" w14:textId="77777777" w:rsidR="00FF2471" w:rsidRPr="00FF2471" w:rsidRDefault="00FF2471" w:rsidP="00FF2471">
      <w:r w:rsidRPr="00FF2471">
        <w:t>We end in the illustrious Lion's Den in the heart of Chinatown.</w:t>
      </w:r>
    </w:p>
    <w:p w14:paraId="478957EA" w14:textId="77777777" w:rsidR="00FF2471" w:rsidRDefault="00FF2471" w:rsidP="00FF2471"/>
    <w:p w14:paraId="276F8974" w14:textId="77777777" w:rsidR="009802C2" w:rsidRDefault="009802C2" w:rsidP="002F4203">
      <w:pPr>
        <w:pStyle w:val="Heading2"/>
        <w:rPr>
          <w:b/>
          <w:bCs/>
        </w:rPr>
      </w:pPr>
    </w:p>
    <w:p w14:paraId="6070003B" w14:textId="77777777" w:rsidR="009802C2" w:rsidRDefault="009802C2" w:rsidP="002F4203">
      <w:pPr>
        <w:pStyle w:val="Heading2"/>
        <w:rPr>
          <w:b/>
          <w:bCs/>
        </w:rPr>
      </w:pPr>
      <w:r>
        <w:rPr>
          <w:b/>
          <w:bCs/>
        </w:rPr>
        <w:t xml:space="preserve">Jamie for haunted ghost tour. </w:t>
      </w:r>
    </w:p>
    <w:p w14:paraId="1298F752" w14:textId="77777777" w:rsidR="009802C2" w:rsidRDefault="009802C2" w:rsidP="002F4203">
      <w:pPr>
        <w:pStyle w:val="Heading2"/>
        <w:rPr>
          <w:b/>
          <w:bCs/>
        </w:rPr>
      </w:pPr>
    </w:p>
    <w:p w14:paraId="44D4FD46" w14:textId="77777777" w:rsidR="009802C2" w:rsidRDefault="009802C2" w:rsidP="002F4203">
      <w:pPr>
        <w:pStyle w:val="Heading2"/>
        <w:rPr>
          <w:b/>
          <w:bCs/>
        </w:rPr>
      </w:pPr>
      <w:r>
        <w:rPr>
          <w:b/>
          <w:bCs/>
        </w:rPr>
        <w:t>America the Beautiful Pass</w:t>
      </w:r>
    </w:p>
    <w:p w14:paraId="47601CE5" w14:textId="0EFE176A" w:rsidR="002F4203" w:rsidRPr="002F4203" w:rsidRDefault="002F4203" w:rsidP="002F4203">
      <w:pPr>
        <w:pStyle w:val="Heading2"/>
        <w:rPr>
          <w:b/>
          <w:bCs/>
        </w:rPr>
      </w:pPr>
      <w:r w:rsidRPr="002F4203">
        <w:rPr>
          <w:b/>
          <w:bCs/>
        </w:rPr>
        <w:t xml:space="preserve">City Guides Tours </w:t>
      </w:r>
    </w:p>
    <w:p w14:paraId="1B8ACC9A" w14:textId="77777777" w:rsidR="002F4203" w:rsidRDefault="002F4203" w:rsidP="002F4203">
      <w:r>
        <w:t>Private Group Tours</w:t>
      </w:r>
    </w:p>
    <w:p w14:paraId="36D7E153" w14:textId="77777777" w:rsidR="002F4203" w:rsidRDefault="002F4203" w:rsidP="002F4203">
      <w:r>
        <w:lastRenderedPageBreak/>
        <w:t>Let City Guides be your companion in planning a private tour for your group. Experience San Francisco the way it was meant to be: On foot, for an intimate and detailed exploration of a magnificent city, guided by an expert who knows San Francisco like the back of their hand. </w:t>
      </w:r>
    </w:p>
    <w:p w14:paraId="12EBFB88" w14:textId="77777777" w:rsidR="002F4203" w:rsidRDefault="002F4203" w:rsidP="002F4203"/>
    <w:p w14:paraId="021D43BC" w14:textId="77777777" w:rsidR="002F4203" w:rsidRDefault="002F4203" w:rsidP="002F4203">
      <w:r>
        <w:t>Our private group tours are designed to be flexible, accommodating your specific date and time preferences. We can even customize tours for your corporate group, bringing the tour to your office or event to provide a historical presentation known as an “armchair” tour.</w:t>
      </w:r>
    </w:p>
    <w:p w14:paraId="37BC4708" w14:textId="77777777" w:rsidR="002F4203" w:rsidRDefault="002F4203" w:rsidP="002F4203"/>
    <w:p w14:paraId="17026710" w14:textId="4CFDDF8A" w:rsidR="002F4203" w:rsidRDefault="002F4203" w:rsidP="002F4203">
      <w:r>
        <w:t>The rate for Private Group Tours is $30 per person. There is a $240 required deposit fee. Please get in touch with us at least three weeks in advance so we may arrange your dream tour.</w:t>
      </w:r>
    </w:p>
    <w:sectPr w:rsidR="002F4203" w:rsidSect="00F9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DCA"/>
    <w:multiLevelType w:val="multilevel"/>
    <w:tmpl w:val="0F8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C2935"/>
    <w:multiLevelType w:val="multilevel"/>
    <w:tmpl w:val="3B20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B2352"/>
    <w:multiLevelType w:val="multilevel"/>
    <w:tmpl w:val="6A4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E708A"/>
    <w:multiLevelType w:val="multilevel"/>
    <w:tmpl w:val="4B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30749"/>
    <w:multiLevelType w:val="multilevel"/>
    <w:tmpl w:val="6FAC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541341"/>
    <w:multiLevelType w:val="multilevel"/>
    <w:tmpl w:val="D38E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E348E0"/>
    <w:multiLevelType w:val="multilevel"/>
    <w:tmpl w:val="1BE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B33A9"/>
    <w:multiLevelType w:val="multilevel"/>
    <w:tmpl w:val="150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C6FE3"/>
    <w:multiLevelType w:val="multilevel"/>
    <w:tmpl w:val="5FD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90118"/>
    <w:multiLevelType w:val="multilevel"/>
    <w:tmpl w:val="60AA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1003631">
    <w:abstractNumId w:val="5"/>
  </w:num>
  <w:num w:numId="2" w16cid:durableId="86318865">
    <w:abstractNumId w:val="4"/>
  </w:num>
  <w:num w:numId="3" w16cid:durableId="1355686579">
    <w:abstractNumId w:val="6"/>
  </w:num>
  <w:num w:numId="4" w16cid:durableId="692267897">
    <w:abstractNumId w:val="0"/>
  </w:num>
  <w:num w:numId="5" w16cid:durableId="917910792">
    <w:abstractNumId w:val="9"/>
  </w:num>
  <w:num w:numId="6" w16cid:durableId="924848088">
    <w:abstractNumId w:val="1"/>
  </w:num>
  <w:num w:numId="7" w16cid:durableId="681933519">
    <w:abstractNumId w:val="3"/>
  </w:num>
  <w:num w:numId="8" w16cid:durableId="1727869755">
    <w:abstractNumId w:val="2"/>
  </w:num>
  <w:num w:numId="9" w16cid:durableId="1583029982">
    <w:abstractNumId w:val="8"/>
  </w:num>
  <w:num w:numId="10" w16cid:durableId="994187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0C"/>
    <w:rsid w:val="001E44AA"/>
    <w:rsid w:val="002F4203"/>
    <w:rsid w:val="006B3964"/>
    <w:rsid w:val="006B5008"/>
    <w:rsid w:val="00875B33"/>
    <w:rsid w:val="008C4CED"/>
    <w:rsid w:val="009802C2"/>
    <w:rsid w:val="00A52B53"/>
    <w:rsid w:val="00B26B0C"/>
    <w:rsid w:val="00B42ED8"/>
    <w:rsid w:val="00D95D82"/>
    <w:rsid w:val="00F936AE"/>
    <w:rsid w:val="00FF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109E"/>
  <w15:chartTrackingRefBased/>
  <w15:docId w15:val="{D380EC95-F15E-41B7-8A72-3383E29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6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6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B0C"/>
    <w:rPr>
      <w:rFonts w:eastAsiaTheme="majorEastAsia" w:cstheme="majorBidi"/>
      <w:color w:val="272727" w:themeColor="text1" w:themeTint="D8"/>
    </w:rPr>
  </w:style>
  <w:style w:type="paragraph" w:styleId="Title">
    <w:name w:val="Title"/>
    <w:basedOn w:val="Normal"/>
    <w:next w:val="Normal"/>
    <w:link w:val="TitleChar"/>
    <w:uiPriority w:val="10"/>
    <w:qFormat/>
    <w:rsid w:val="00B26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B0C"/>
    <w:pPr>
      <w:spacing w:before="160"/>
      <w:jc w:val="center"/>
    </w:pPr>
    <w:rPr>
      <w:i/>
      <w:iCs/>
      <w:color w:val="404040" w:themeColor="text1" w:themeTint="BF"/>
    </w:rPr>
  </w:style>
  <w:style w:type="character" w:customStyle="1" w:styleId="QuoteChar">
    <w:name w:val="Quote Char"/>
    <w:basedOn w:val="DefaultParagraphFont"/>
    <w:link w:val="Quote"/>
    <w:uiPriority w:val="29"/>
    <w:rsid w:val="00B26B0C"/>
    <w:rPr>
      <w:i/>
      <w:iCs/>
      <w:color w:val="404040" w:themeColor="text1" w:themeTint="BF"/>
    </w:rPr>
  </w:style>
  <w:style w:type="paragraph" w:styleId="ListParagraph">
    <w:name w:val="List Paragraph"/>
    <w:basedOn w:val="Normal"/>
    <w:uiPriority w:val="34"/>
    <w:qFormat/>
    <w:rsid w:val="00B26B0C"/>
    <w:pPr>
      <w:ind w:left="720"/>
      <w:contextualSpacing/>
    </w:pPr>
  </w:style>
  <w:style w:type="character" w:styleId="IntenseEmphasis">
    <w:name w:val="Intense Emphasis"/>
    <w:basedOn w:val="DefaultParagraphFont"/>
    <w:uiPriority w:val="21"/>
    <w:qFormat/>
    <w:rsid w:val="00B26B0C"/>
    <w:rPr>
      <w:i/>
      <w:iCs/>
      <w:color w:val="0F4761" w:themeColor="accent1" w:themeShade="BF"/>
    </w:rPr>
  </w:style>
  <w:style w:type="paragraph" w:styleId="IntenseQuote">
    <w:name w:val="Intense Quote"/>
    <w:basedOn w:val="Normal"/>
    <w:next w:val="Normal"/>
    <w:link w:val="IntenseQuoteChar"/>
    <w:uiPriority w:val="30"/>
    <w:qFormat/>
    <w:rsid w:val="00B26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B0C"/>
    <w:rPr>
      <w:i/>
      <w:iCs/>
      <w:color w:val="0F4761" w:themeColor="accent1" w:themeShade="BF"/>
    </w:rPr>
  </w:style>
  <w:style w:type="character" w:styleId="IntenseReference">
    <w:name w:val="Intense Reference"/>
    <w:basedOn w:val="DefaultParagraphFont"/>
    <w:uiPriority w:val="32"/>
    <w:qFormat/>
    <w:rsid w:val="00B26B0C"/>
    <w:rPr>
      <w:b/>
      <w:bCs/>
      <w:smallCaps/>
      <w:color w:val="0F4761" w:themeColor="accent1" w:themeShade="BF"/>
      <w:spacing w:val="5"/>
    </w:rPr>
  </w:style>
  <w:style w:type="character" w:styleId="Hyperlink">
    <w:name w:val="Hyperlink"/>
    <w:basedOn w:val="DefaultParagraphFont"/>
    <w:uiPriority w:val="99"/>
    <w:unhideWhenUsed/>
    <w:rsid w:val="00FF2471"/>
    <w:rPr>
      <w:color w:val="467886" w:themeColor="hyperlink"/>
      <w:u w:val="single"/>
    </w:rPr>
  </w:style>
  <w:style w:type="character" w:styleId="UnresolvedMention">
    <w:name w:val="Unresolved Mention"/>
    <w:basedOn w:val="DefaultParagraphFont"/>
    <w:uiPriority w:val="99"/>
    <w:semiHidden/>
    <w:unhideWhenUsed/>
    <w:rsid w:val="00FF2471"/>
    <w:rPr>
      <w:color w:val="605E5C"/>
      <w:shd w:val="clear" w:color="auto" w:fill="E1DFDD"/>
    </w:rPr>
  </w:style>
  <w:style w:type="character" w:customStyle="1" w:styleId="bigqs">
    <w:name w:val="bigqs"/>
    <w:basedOn w:val="DefaultParagraphFont"/>
    <w:rsid w:val="00FF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3260">
      <w:bodyDiv w:val="1"/>
      <w:marLeft w:val="0"/>
      <w:marRight w:val="0"/>
      <w:marTop w:val="0"/>
      <w:marBottom w:val="0"/>
      <w:divBdr>
        <w:top w:val="none" w:sz="0" w:space="0" w:color="auto"/>
        <w:left w:val="none" w:sz="0" w:space="0" w:color="auto"/>
        <w:bottom w:val="none" w:sz="0" w:space="0" w:color="auto"/>
        <w:right w:val="none" w:sz="0" w:space="0" w:color="auto"/>
      </w:divBdr>
      <w:divsChild>
        <w:div w:id="1992177751">
          <w:marLeft w:val="0"/>
          <w:marRight w:val="0"/>
          <w:marTop w:val="0"/>
          <w:marBottom w:val="0"/>
          <w:divBdr>
            <w:top w:val="none" w:sz="0" w:space="0" w:color="auto"/>
            <w:left w:val="none" w:sz="0" w:space="0" w:color="auto"/>
            <w:bottom w:val="none" w:sz="0" w:space="0" w:color="auto"/>
            <w:right w:val="none" w:sz="0" w:space="0" w:color="auto"/>
          </w:divBdr>
        </w:div>
      </w:divsChild>
    </w:div>
    <w:div w:id="184751327">
      <w:bodyDiv w:val="1"/>
      <w:marLeft w:val="0"/>
      <w:marRight w:val="0"/>
      <w:marTop w:val="0"/>
      <w:marBottom w:val="0"/>
      <w:divBdr>
        <w:top w:val="none" w:sz="0" w:space="0" w:color="auto"/>
        <w:left w:val="none" w:sz="0" w:space="0" w:color="auto"/>
        <w:bottom w:val="none" w:sz="0" w:space="0" w:color="auto"/>
        <w:right w:val="none" w:sz="0" w:space="0" w:color="auto"/>
      </w:divBdr>
      <w:divsChild>
        <w:div w:id="1241598758">
          <w:marLeft w:val="0"/>
          <w:marRight w:val="0"/>
          <w:marTop w:val="0"/>
          <w:marBottom w:val="0"/>
          <w:divBdr>
            <w:top w:val="none" w:sz="0" w:space="0" w:color="auto"/>
            <w:left w:val="none" w:sz="0" w:space="0" w:color="auto"/>
            <w:bottom w:val="none" w:sz="0" w:space="0" w:color="auto"/>
            <w:right w:val="none" w:sz="0" w:space="0" w:color="auto"/>
          </w:divBdr>
          <w:divsChild>
            <w:div w:id="9068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0021">
      <w:bodyDiv w:val="1"/>
      <w:marLeft w:val="0"/>
      <w:marRight w:val="0"/>
      <w:marTop w:val="0"/>
      <w:marBottom w:val="0"/>
      <w:divBdr>
        <w:top w:val="none" w:sz="0" w:space="0" w:color="auto"/>
        <w:left w:val="none" w:sz="0" w:space="0" w:color="auto"/>
        <w:bottom w:val="none" w:sz="0" w:space="0" w:color="auto"/>
        <w:right w:val="none" w:sz="0" w:space="0" w:color="auto"/>
      </w:divBdr>
      <w:divsChild>
        <w:div w:id="340015452">
          <w:marLeft w:val="0"/>
          <w:marRight w:val="0"/>
          <w:marTop w:val="0"/>
          <w:marBottom w:val="0"/>
          <w:divBdr>
            <w:top w:val="none" w:sz="0" w:space="0" w:color="auto"/>
            <w:left w:val="none" w:sz="0" w:space="0" w:color="auto"/>
            <w:bottom w:val="none" w:sz="0" w:space="0" w:color="auto"/>
            <w:right w:val="none" w:sz="0" w:space="0" w:color="auto"/>
          </w:divBdr>
          <w:divsChild>
            <w:div w:id="2045985233">
              <w:marLeft w:val="0"/>
              <w:marRight w:val="0"/>
              <w:marTop w:val="0"/>
              <w:marBottom w:val="0"/>
              <w:divBdr>
                <w:top w:val="none" w:sz="0" w:space="0" w:color="auto"/>
                <w:left w:val="none" w:sz="0" w:space="0" w:color="auto"/>
                <w:bottom w:val="none" w:sz="0" w:space="0" w:color="auto"/>
                <w:right w:val="none" w:sz="0" w:space="0" w:color="auto"/>
              </w:divBdr>
              <w:divsChild>
                <w:div w:id="765612591">
                  <w:marLeft w:val="0"/>
                  <w:marRight w:val="0"/>
                  <w:marTop w:val="0"/>
                  <w:marBottom w:val="0"/>
                  <w:divBdr>
                    <w:top w:val="none" w:sz="0" w:space="0" w:color="auto"/>
                    <w:left w:val="none" w:sz="0" w:space="0" w:color="auto"/>
                    <w:bottom w:val="none" w:sz="0" w:space="0" w:color="auto"/>
                    <w:right w:val="none" w:sz="0" w:space="0" w:color="auto"/>
                  </w:divBdr>
                  <w:divsChild>
                    <w:div w:id="2054108578">
                      <w:marLeft w:val="0"/>
                      <w:marRight w:val="0"/>
                      <w:marTop w:val="0"/>
                      <w:marBottom w:val="0"/>
                      <w:divBdr>
                        <w:top w:val="none" w:sz="0" w:space="0" w:color="auto"/>
                        <w:left w:val="none" w:sz="0" w:space="0" w:color="auto"/>
                        <w:bottom w:val="none" w:sz="0" w:space="0" w:color="auto"/>
                        <w:right w:val="none" w:sz="0" w:space="0" w:color="auto"/>
                      </w:divBdr>
                      <w:divsChild>
                        <w:div w:id="21226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585460">
      <w:bodyDiv w:val="1"/>
      <w:marLeft w:val="0"/>
      <w:marRight w:val="0"/>
      <w:marTop w:val="0"/>
      <w:marBottom w:val="0"/>
      <w:divBdr>
        <w:top w:val="none" w:sz="0" w:space="0" w:color="auto"/>
        <w:left w:val="none" w:sz="0" w:space="0" w:color="auto"/>
        <w:bottom w:val="none" w:sz="0" w:space="0" w:color="auto"/>
        <w:right w:val="none" w:sz="0" w:space="0" w:color="auto"/>
      </w:divBdr>
      <w:divsChild>
        <w:div w:id="1879925434">
          <w:marLeft w:val="0"/>
          <w:marRight w:val="0"/>
          <w:marTop w:val="0"/>
          <w:marBottom w:val="0"/>
          <w:divBdr>
            <w:top w:val="none" w:sz="0" w:space="0" w:color="auto"/>
            <w:left w:val="none" w:sz="0" w:space="0" w:color="auto"/>
            <w:bottom w:val="none" w:sz="0" w:space="0" w:color="auto"/>
            <w:right w:val="none" w:sz="0" w:space="0" w:color="auto"/>
          </w:divBdr>
          <w:divsChild>
            <w:div w:id="778066026">
              <w:marLeft w:val="0"/>
              <w:marRight w:val="0"/>
              <w:marTop w:val="0"/>
              <w:marBottom w:val="0"/>
              <w:divBdr>
                <w:top w:val="none" w:sz="0" w:space="0" w:color="auto"/>
                <w:left w:val="none" w:sz="0" w:space="0" w:color="auto"/>
                <w:bottom w:val="none" w:sz="0" w:space="0" w:color="auto"/>
                <w:right w:val="none" w:sz="0" w:space="0" w:color="auto"/>
              </w:divBdr>
              <w:divsChild>
                <w:div w:id="1125000769">
                  <w:marLeft w:val="0"/>
                  <w:marRight w:val="0"/>
                  <w:marTop w:val="0"/>
                  <w:marBottom w:val="0"/>
                  <w:divBdr>
                    <w:top w:val="none" w:sz="0" w:space="0" w:color="auto"/>
                    <w:left w:val="none" w:sz="0" w:space="0" w:color="auto"/>
                    <w:bottom w:val="none" w:sz="0" w:space="0" w:color="auto"/>
                    <w:right w:val="none" w:sz="0" w:space="0" w:color="auto"/>
                  </w:divBdr>
                  <w:divsChild>
                    <w:div w:id="738669479">
                      <w:marLeft w:val="0"/>
                      <w:marRight w:val="0"/>
                      <w:marTop w:val="0"/>
                      <w:marBottom w:val="0"/>
                      <w:divBdr>
                        <w:top w:val="none" w:sz="0" w:space="0" w:color="auto"/>
                        <w:left w:val="none" w:sz="0" w:space="0" w:color="auto"/>
                        <w:bottom w:val="none" w:sz="0" w:space="0" w:color="auto"/>
                        <w:right w:val="none" w:sz="0" w:space="0" w:color="auto"/>
                      </w:divBdr>
                      <w:divsChild>
                        <w:div w:id="439447690">
                          <w:marLeft w:val="0"/>
                          <w:marRight w:val="0"/>
                          <w:marTop w:val="0"/>
                          <w:marBottom w:val="0"/>
                          <w:divBdr>
                            <w:top w:val="none" w:sz="0" w:space="0" w:color="auto"/>
                            <w:left w:val="none" w:sz="0" w:space="0" w:color="auto"/>
                            <w:bottom w:val="none" w:sz="0" w:space="0" w:color="auto"/>
                            <w:right w:val="none" w:sz="0" w:space="0" w:color="auto"/>
                          </w:divBdr>
                          <w:divsChild>
                            <w:div w:id="218980042">
                              <w:marLeft w:val="0"/>
                              <w:marRight w:val="0"/>
                              <w:marTop w:val="0"/>
                              <w:marBottom w:val="0"/>
                              <w:divBdr>
                                <w:top w:val="none" w:sz="0" w:space="0" w:color="auto"/>
                                <w:left w:val="none" w:sz="0" w:space="0" w:color="auto"/>
                                <w:bottom w:val="none" w:sz="0" w:space="0" w:color="auto"/>
                                <w:right w:val="none" w:sz="0" w:space="0" w:color="auto"/>
                              </w:divBdr>
                            </w:div>
                          </w:divsChild>
                        </w:div>
                        <w:div w:id="110831363">
                          <w:marLeft w:val="0"/>
                          <w:marRight w:val="0"/>
                          <w:marTop w:val="0"/>
                          <w:marBottom w:val="0"/>
                          <w:divBdr>
                            <w:top w:val="none" w:sz="0" w:space="0" w:color="auto"/>
                            <w:left w:val="none" w:sz="0" w:space="0" w:color="auto"/>
                            <w:bottom w:val="none" w:sz="0" w:space="0" w:color="auto"/>
                            <w:right w:val="none" w:sz="0" w:space="0" w:color="auto"/>
                          </w:divBdr>
                          <w:divsChild>
                            <w:div w:id="519129627">
                              <w:marLeft w:val="0"/>
                              <w:marRight w:val="0"/>
                              <w:marTop w:val="0"/>
                              <w:marBottom w:val="0"/>
                              <w:divBdr>
                                <w:top w:val="none" w:sz="0" w:space="0" w:color="auto"/>
                                <w:left w:val="none" w:sz="0" w:space="0" w:color="auto"/>
                                <w:bottom w:val="none" w:sz="0" w:space="0" w:color="auto"/>
                                <w:right w:val="none" w:sz="0" w:space="0" w:color="auto"/>
                              </w:divBdr>
                              <w:divsChild>
                                <w:div w:id="650136207">
                                  <w:marLeft w:val="0"/>
                                  <w:marRight w:val="0"/>
                                  <w:marTop w:val="0"/>
                                  <w:marBottom w:val="0"/>
                                  <w:divBdr>
                                    <w:top w:val="none" w:sz="0" w:space="0" w:color="auto"/>
                                    <w:left w:val="none" w:sz="0" w:space="0" w:color="auto"/>
                                    <w:bottom w:val="none" w:sz="0" w:space="0" w:color="auto"/>
                                    <w:right w:val="none" w:sz="0" w:space="0" w:color="auto"/>
                                  </w:divBdr>
                                </w:div>
                                <w:div w:id="18709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9376">
                      <w:marLeft w:val="0"/>
                      <w:marRight w:val="0"/>
                      <w:marTop w:val="0"/>
                      <w:marBottom w:val="0"/>
                      <w:divBdr>
                        <w:top w:val="none" w:sz="0" w:space="0" w:color="auto"/>
                        <w:left w:val="none" w:sz="0" w:space="0" w:color="auto"/>
                        <w:bottom w:val="none" w:sz="0" w:space="0" w:color="auto"/>
                        <w:right w:val="none" w:sz="0" w:space="0" w:color="auto"/>
                      </w:divBdr>
                      <w:divsChild>
                        <w:div w:id="696665645">
                          <w:marLeft w:val="0"/>
                          <w:marRight w:val="0"/>
                          <w:marTop w:val="0"/>
                          <w:marBottom w:val="0"/>
                          <w:divBdr>
                            <w:top w:val="none" w:sz="0" w:space="0" w:color="auto"/>
                            <w:left w:val="none" w:sz="0" w:space="0" w:color="auto"/>
                            <w:bottom w:val="none" w:sz="0" w:space="0" w:color="auto"/>
                            <w:right w:val="none" w:sz="0" w:space="0" w:color="auto"/>
                          </w:divBdr>
                          <w:divsChild>
                            <w:div w:id="397828117">
                              <w:marLeft w:val="0"/>
                              <w:marRight w:val="0"/>
                              <w:marTop w:val="0"/>
                              <w:marBottom w:val="0"/>
                              <w:divBdr>
                                <w:top w:val="none" w:sz="0" w:space="0" w:color="auto"/>
                                <w:left w:val="none" w:sz="0" w:space="0" w:color="auto"/>
                                <w:bottom w:val="none" w:sz="0" w:space="0" w:color="auto"/>
                                <w:right w:val="none" w:sz="0" w:space="0" w:color="auto"/>
                              </w:divBdr>
                            </w:div>
                          </w:divsChild>
                        </w:div>
                        <w:div w:id="955214572">
                          <w:marLeft w:val="0"/>
                          <w:marRight w:val="0"/>
                          <w:marTop w:val="0"/>
                          <w:marBottom w:val="0"/>
                          <w:divBdr>
                            <w:top w:val="none" w:sz="0" w:space="0" w:color="auto"/>
                            <w:left w:val="none" w:sz="0" w:space="0" w:color="auto"/>
                            <w:bottom w:val="none" w:sz="0" w:space="0" w:color="auto"/>
                            <w:right w:val="none" w:sz="0" w:space="0" w:color="auto"/>
                          </w:divBdr>
                          <w:divsChild>
                            <w:div w:id="2077583218">
                              <w:marLeft w:val="0"/>
                              <w:marRight w:val="0"/>
                              <w:marTop w:val="0"/>
                              <w:marBottom w:val="0"/>
                              <w:divBdr>
                                <w:top w:val="none" w:sz="0" w:space="0" w:color="auto"/>
                                <w:left w:val="none" w:sz="0" w:space="0" w:color="auto"/>
                                <w:bottom w:val="none" w:sz="0" w:space="0" w:color="auto"/>
                                <w:right w:val="none" w:sz="0" w:space="0" w:color="auto"/>
                              </w:divBdr>
                              <w:divsChild>
                                <w:div w:id="286744275">
                                  <w:marLeft w:val="0"/>
                                  <w:marRight w:val="0"/>
                                  <w:marTop w:val="0"/>
                                  <w:marBottom w:val="0"/>
                                  <w:divBdr>
                                    <w:top w:val="none" w:sz="0" w:space="0" w:color="auto"/>
                                    <w:left w:val="none" w:sz="0" w:space="0" w:color="auto"/>
                                    <w:bottom w:val="none" w:sz="0" w:space="0" w:color="auto"/>
                                    <w:right w:val="none" w:sz="0" w:space="0" w:color="auto"/>
                                  </w:divBdr>
                                </w:div>
                                <w:div w:id="20459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448654">
      <w:bodyDiv w:val="1"/>
      <w:marLeft w:val="0"/>
      <w:marRight w:val="0"/>
      <w:marTop w:val="0"/>
      <w:marBottom w:val="0"/>
      <w:divBdr>
        <w:top w:val="none" w:sz="0" w:space="0" w:color="auto"/>
        <w:left w:val="none" w:sz="0" w:space="0" w:color="auto"/>
        <w:bottom w:val="none" w:sz="0" w:space="0" w:color="auto"/>
        <w:right w:val="none" w:sz="0" w:space="0" w:color="auto"/>
      </w:divBdr>
      <w:divsChild>
        <w:div w:id="2001736850">
          <w:marLeft w:val="0"/>
          <w:marRight w:val="0"/>
          <w:marTop w:val="0"/>
          <w:marBottom w:val="0"/>
          <w:divBdr>
            <w:top w:val="none" w:sz="0" w:space="0" w:color="auto"/>
            <w:left w:val="none" w:sz="0" w:space="0" w:color="auto"/>
            <w:bottom w:val="none" w:sz="0" w:space="0" w:color="auto"/>
            <w:right w:val="none" w:sz="0" w:space="0" w:color="auto"/>
          </w:divBdr>
        </w:div>
      </w:divsChild>
    </w:div>
    <w:div w:id="678850802">
      <w:bodyDiv w:val="1"/>
      <w:marLeft w:val="0"/>
      <w:marRight w:val="0"/>
      <w:marTop w:val="0"/>
      <w:marBottom w:val="0"/>
      <w:divBdr>
        <w:top w:val="none" w:sz="0" w:space="0" w:color="auto"/>
        <w:left w:val="none" w:sz="0" w:space="0" w:color="auto"/>
        <w:bottom w:val="none" w:sz="0" w:space="0" w:color="auto"/>
        <w:right w:val="none" w:sz="0" w:space="0" w:color="auto"/>
      </w:divBdr>
      <w:divsChild>
        <w:div w:id="1746493705">
          <w:marLeft w:val="0"/>
          <w:marRight w:val="0"/>
          <w:marTop w:val="0"/>
          <w:marBottom w:val="0"/>
          <w:divBdr>
            <w:top w:val="none" w:sz="0" w:space="0" w:color="auto"/>
            <w:left w:val="none" w:sz="0" w:space="0" w:color="auto"/>
            <w:bottom w:val="none" w:sz="0" w:space="0" w:color="auto"/>
            <w:right w:val="none" w:sz="0" w:space="0" w:color="auto"/>
          </w:divBdr>
          <w:divsChild>
            <w:div w:id="1253010983">
              <w:marLeft w:val="0"/>
              <w:marRight w:val="0"/>
              <w:marTop w:val="0"/>
              <w:marBottom w:val="0"/>
              <w:divBdr>
                <w:top w:val="none" w:sz="0" w:space="0" w:color="auto"/>
                <w:left w:val="none" w:sz="0" w:space="0" w:color="auto"/>
                <w:bottom w:val="none" w:sz="0" w:space="0" w:color="auto"/>
                <w:right w:val="none" w:sz="0" w:space="0" w:color="auto"/>
              </w:divBdr>
              <w:divsChild>
                <w:div w:id="325787645">
                  <w:marLeft w:val="0"/>
                  <w:marRight w:val="0"/>
                  <w:marTop w:val="0"/>
                  <w:marBottom w:val="0"/>
                  <w:divBdr>
                    <w:top w:val="none" w:sz="0" w:space="0" w:color="auto"/>
                    <w:left w:val="none" w:sz="0" w:space="0" w:color="auto"/>
                    <w:bottom w:val="none" w:sz="0" w:space="0" w:color="auto"/>
                    <w:right w:val="none" w:sz="0" w:space="0" w:color="auto"/>
                  </w:divBdr>
                  <w:divsChild>
                    <w:div w:id="17436698">
                      <w:marLeft w:val="0"/>
                      <w:marRight w:val="0"/>
                      <w:marTop w:val="0"/>
                      <w:marBottom w:val="0"/>
                      <w:divBdr>
                        <w:top w:val="none" w:sz="0" w:space="0" w:color="auto"/>
                        <w:left w:val="none" w:sz="0" w:space="0" w:color="auto"/>
                        <w:bottom w:val="none" w:sz="0" w:space="0" w:color="auto"/>
                        <w:right w:val="none" w:sz="0" w:space="0" w:color="auto"/>
                      </w:divBdr>
                    </w:div>
                    <w:div w:id="982006478">
                      <w:marLeft w:val="0"/>
                      <w:marRight w:val="0"/>
                      <w:marTop w:val="0"/>
                      <w:marBottom w:val="0"/>
                      <w:divBdr>
                        <w:top w:val="none" w:sz="0" w:space="0" w:color="auto"/>
                        <w:left w:val="none" w:sz="0" w:space="0" w:color="auto"/>
                        <w:bottom w:val="none" w:sz="0" w:space="0" w:color="auto"/>
                        <w:right w:val="none" w:sz="0" w:space="0" w:color="auto"/>
                      </w:divBdr>
                      <w:divsChild>
                        <w:div w:id="13227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30885">
      <w:bodyDiv w:val="1"/>
      <w:marLeft w:val="0"/>
      <w:marRight w:val="0"/>
      <w:marTop w:val="0"/>
      <w:marBottom w:val="0"/>
      <w:divBdr>
        <w:top w:val="none" w:sz="0" w:space="0" w:color="auto"/>
        <w:left w:val="none" w:sz="0" w:space="0" w:color="auto"/>
        <w:bottom w:val="none" w:sz="0" w:space="0" w:color="auto"/>
        <w:right w:val="none" w:sz="0" w:space="0" w:color="auto"/>
      </w:divBdr>
      <w:divsChild>
        <w:div w:id="416557931">
          <w:marLeft w:val="0"/>
          <w:marRight w:val="0"/>
          <w:marTop w:val="0"/>
          <w:marBottom w:val="0"/>
          <w:divBdr>
            <w:top w:val="none" w:sz="0" w:space="0" w:color="auto"/>
            <w:left w:val="none" w:sz="0" w:space="0" w:color="auto"/>
            <w:bottom w:val="none" w:sz="0" w:space="0" w:color="auto"/>
            <w:right w:val="none" w:sz="0" w:space="0" w:color="auto"/>
          </w:divBdr>
          <w:divsChild>
            <w:div w:id="1273781855">
              <w:marLeft w:val="0"/>
              <w:marRight w:val="0"/>
              <w:marTop w:val="0"/>
              <w:marBottom w:val="0"/>
              <w:divBdr>
                <w:top w:val="none" w:sz="0" w:space="0" w:color="auto"/>
                <w:left w:val="none" w:sz="0" w:space="0" w:color="auto"/>
                <w:bottom w:val="none" w:sz="0" w:space="0" w:color="auto"/>
                <w:right w:val="none" w:sz="0" w:space="0" w:color="auto"/>
              </w:divBdr>
              <w:divsChild>
                <w:div w:id="1020620316">
                  <w:marLeft w:val="0"/>
                  <w:marRight w:val="0"/>
                  <w:marTop w:val="0"/>
                  <w:marBottom w:val="0"/>
                  <w:divBdr>
                    <w:top w:val="none" w:sz="0" w:space="0" w:color="auto"/>
                    <w:left w:val="none" w:sz="0" w:space="0" w:color="auto"/>
                    <w:bottom w:val="none" w:sz="0" w:space="0" w:color="auto"/>
                    <w:right w:val="none" w:sz="0" w:space="0" w:color="auto"/>
                  </w:divBdr>
                  <w:divsChild>
                    <w:div w:id="3272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97672">
      <w:bodyDiv w:val="1"/>
      <w:marLeft w:val="0"/>
      <w:marRight w:val="0"/>
      <w:marTop w:val="0"/>
      <w:marBottom w:val="0"/>
      <w:divBdr>
        <w:top w:val="none" w:sz="0" w:space="0" w:color="auto"/>
        <w:left w:val="none" w:sz="0" w:space="0" w:color="auto"/>
        <w:bottom w:val="none" w:sz="0" w:space="0" w:color="auto"/>
        <w:right w:val="none" w:sz="0" w:space="0" w:color="auto"/>
      </w:divBdr>
      <w:divsChild>
        <w:div w:id="1468085913">
          <w:marLeft w:val="0"/>
          <w:marRight w:val="0"/>
          <w:marTop w:val="0"/>
          <w:marBottom w:val="0"/>
          <w:divBdr>
            <w:top w:val="none" w:sz="0" w:space="0" w:color="auto"/>
            <w:left w:val="none" w:sz="0" w:space="0" w:color="auto"/>
            <w:bottom w:val="none" w:sz="0" w:space="0" w:color="auto"/>
            <w:right w:val="none" w:sz="0" w:space="0" w:color="auto"/>
          </w:divBdr>
          <w:divsChild>
            <w:div w:id="993988291">
              <w:marLeft w:val="0"/>
              <w:marRight w:val="0"/>
              <w:marTop w:val="0"/>
              <w:marBottom w:val="0"/>
              <w:divBdr>
                <w:top w:val="none" w:sz="0" w:space="0" w:color="auto"/>
                <w:left w:val="none" w:sz="0" w:space="0" w:color="auto"/>
                <w:bottom w:val="none" w:sz="0" w:space="0" w:color="auto"/>
                <w:right w:val="none" w:sz="0" w:space="0" w:color="auto"/>
              </w:divBdr>
              <w:divsChild>
                <w:div w:id="262423298">
                  <w:marLeft w:val="0"/>
                  <w:marRight w:val="0"/>
                  <w:marTop w:val="0"/>
                  <w:marBottom w:val="0"/>
                  <w:divBdr>
                    <w:top w:val="none" w:sz="0" w:space="0" w:color="auto"/>
                    <w:left w:val="none" w:sz="0" w:space="0" w:color="auto"/>
                    <w:bottom w:val="none" w:sz="0" w:space="0" w:color="auto"/>
                    <w:right w:val="none" w:sz="0" w:space="0" w:color="auto"/>
                  </w:divBdr>
                  <w:divsChild>
                    <w:div w:id="84112544">
                      <w:marLeft w:val="0"/>
                      <w:marRight w:val="0"/>
                      <w:marTop w:val="0"/>
                      <w:marBottom w:val="0"/>
                      <w:divBdr>
                        <w:top w:val="none" w:sz="0" w:space="0" w:color="auto"/>
                        <w:left w:val="none" w:sz="0" w:space="0" w:color="auto"/>
                        <w:bottom w:val="none" w:sz="0" w:space="0" w:color="auto"/>
                        <w:right w:val="none" w:sz="0" w:space="0" w:color="auto"/>
                      </w:divBdr>
                      <w:divsChild>
                        <w:div w:id="1899393637">
                          <w:marLeft w:val="0"/>
                          <w:marRight w:val="0"/>
                          <w:marTop w:val="0"/>
                          <w:marBottom w:val="0"/>
                          <w:divBdr>
                            <w:top w:val="none" w:sz="0" w:space="0" w:color="auto"/>
                            <w:left w:val="none" w:sz="0" w:space="0" w:color="auto"/>
                            <w:bottom w:val="none" w:sz="0" w:space="0" w:color="auto"/>
                            <w:right w:val="none" w:sz="0" w:space="0" w:color="auto"/>
                          </w:divBdr>
                          <w:divsChild>
                            <w:div w:id="756437965">
                              <w:marLeft w:val="0"/>
                              <w:marRight w:val="0"/>
                              <w:marTop w:val="0"/>
                              <w:marBottom w:val="0"/>
                              <w:divBdr>
                                <w:top w:val="none" w:sz="0" w:space="0" w:color="auto"/>
                                <w:left w:val="none" w:sz="0" w:space="0" w:color="auto"/>
                                <w:bottom w:val="none" w:sz="0" w:space="0" w:color="auto"/>
                                <w:right w:val="none" w:sz="0" w:space="0" w:color="auto"/>
                              </w:divBdr>
                            </w:div>
                          </w:divsChild>
                        </w:div>
                        <w:div w:id="429936762">
                          <w:marLeft w:val="0"/>
                          <w:marRight w:val="0"/>
                          <w:marTop w:val="0"/>
                          <w:marBottom w:val="0"/>
                          <w:divBdr>
                            <w:top w:val="none" w:sz="0" w:space="0" w:color="auto"/>
                            <w:left w:val="none" w:sz="0" w:space="0" w:color="auto"/>
                            <w:bottom w:val="none" w:sz="0" w:space="0" w:color="auto"/>
                            <w:right w:val="none" w:sz="0" w:space="0" w:color="auto"/>
                          </w:divBdr>
                          <w:divsChild>
                            <w:div w:id="2130859131">
                              <w:marLeft w:val="0"/>
                              <w:marRight w:val="0"/>
                              <w:marTop w:val="0"/>
                              <w:marBottom w:val="0"/>
                              <w:divBdr>
                                <w:top w:val="none" w:sz="0" w:space="0" w:color="auto"/>
                                <w:left w:val="none" w:sz="0" w:space="0" w:color="auto"/>
                                <w:bottom w:val="none" w:sz="0" w:space="0" w:color="auto"/>
                                <w:right w:val="none" w:sz="0" w:space="0" w:color="auto"/>
                              </w:divBdr>
                              <w:divsChild>
                                <w:div w:id="1522162849">
                                  <w:marLeft w:val="0"/>
                                  <w:marRight w:val="0"/>
                                  <w:marTop w:val="0"/>
                                  <w:marBottom w:val="0"/>
                                  <w:divBdr>
                                    <w:top w:val="none" w:sz="0" w:space="0" w:color="auto"/>
                                    <w:left w:val="none" w:sz="0" w:space="0" w:color="auto"/>
                                    <w:bottom w:val="none" w:sz="0" w:space="0" w:color="auto"/>
                                    <w:right w:val="none" w:sz="0" w:space="0" w:color="auto"/>
                                  </w:divBdr>
                                </w:div>
                                <w:div w:id="7768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11641">
                      <w:marLeft w:val="0"/>
                      <w:marRight w:val="0"/>
                      <w:marTop w:val="0"/>
                      <w:marBottom w:val="0"/>
                      <w:divBdr>
                        <w:top w:val="none" w:sz="0" w:space="0" w:color="auto"/>
                        <w:left w:val="none" w:sz="0" w:space="0" w:color="auto"/>
                        <w:bottom w:val="none" w:sz="0" w:space="0" w:color="auto"/>
                        <w:right w:val="none" w:sz="0" w:space="0" w:color="auto"/>
                      </w:divBdr>
                      <w:divsChild>
                        <w:div w:id="982736863">
                          <w:marLeft w:val="0"/>
                          <w:marRight w:val="0"/>
                          <w:marTop w:val="0"/>
                          <w:marBottom w:val="0"/>
                          <w:divBdr>
                            <w:top w:val="none" w:sz="0" w:space="0" w:color="auto"/>
                            <w:left w:val="none" w:sz="0" w:space="0" w:color="auto"/>
                            <w:bottom w:val="none" w:sz="0" w:space="0" w:color="auto"/>
                            <w:right w:val="none" w:sz="0" w:space="0" w:color="auto"/>
                          </w:divBdr>
                          <w:divsChild>
                            <w:div w:id="1153180022">
                              <w:marLeft w:val="0"/>
                              <w:marRight w:val="0"/>
                              <w:marTop w:val="0"/>
                              <w:marBottom w:val="0"/>
                              <w:divBdr>
                                <w:top w:val="none" w:sz="0" w:space="0" w:color="auto"/>
                                <w:left w:val="none" w:sz="0" w:space="0" w:color="auto"/>
                                <w:bottom w:val="none" w:sz="0" w:space="0" w:color="auto"/>
                                <w:right w:val="none" w:sz="0" w:space="0" w:color="auto"/>
                              </w:divBdr>
                            </w:div>
                          </w:divsChild>
                        </w:div>
                        <w:div w:id="2061711875">
                          <w:marLeft w:val="0"/>
                          <w:marRight w:val="0"/>
                          <w:marTop w:val="0"/>
                          <w:marBottom w:val="0"/>
                          <w:divBdr>
                            <w:top w:val="none" w:sz="0" w:space="0" w:color="auto"/>
                            <w:left w:val="none" w:sz="0" w:space="0" w:color="auto"/>
                            <w:bottom w:val="none" w:sz="0" w:space="0" w:color="auto"/>
                            <w:right w:val="none" w:sz="0" w:space="0" w:color="auto"/>
                          </w:divBdr>
                          <w:divsChild>
                            <w:div w:id="1275281833">
                              <w:marLeft w:val="0"/>
                              <w:marRight w:val="0"/>
                              <w:marTop w:val="0"/>
                              <w:marBottom w:val="0"/>
                              <w:divBdr>
                                <w:top w:val="none" w:sz="0" w:space="0" w:color="auto"/>
                                <w:left w:val="none" w:sz="0" w:space="0" w:color="auto"/>
                                <w:bottom w:val="none" w:sz="0" w:space="0" w:color="auto"/>
                                <w:right w:val="none" w:sz="0" w:space="0" w:color="auto"/>
                              </w:divBdr>
                              <w:divsChild>
                                <w:div w:id="107897287">
                                  <w:marLeft w:val="0"/>
                                  <w:marRight w:val="0"/>
                                  <w:marTop w:val="0"/>
                                  <w:marBottom w:val="0"/>
                                  <w:divBdr>
                                    <w:top w:val="none" w:sz="0" w:space="0" w:color="auto"/>
                                    <w:left w:val="none" w:sz="0" w:space="0" w:color="auto"/>
                                    <w:bottom w:val="none" w:sz="0" w:space="0" w:color="auto"/>
                                    <w:right w:val="none" w:sz="0" w:space="0" w:color="auto"/>
                                  </w:divBdr>
                                </w:div>
                                <w:div w:id="7969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014512">
      <w:bodyDiv w:val="1"/>
      <w:marLeft w:val="0"/>
      <w:marRight w:val="0"/>
      <w:marTop w:val="0"/>
      <w:marBottom w:val="0"/>
      <w:divBdr>
        <w:top w:val="none" w:sz="0" w:space="0" w:color="auto"/>
        <w:left w:val="none" w:sz="0" w:space="0" w:color="auto"/>
        <w:bottom w:val="none" w:sz="0" w:space="0" w:color="auto"/>
        <w:right w:val="none" w:sz="0" w:space="0" w:color="auto"/>
      </w:divBdr>
      <w:divsChild>
        <w:div w:id="2090688486">
          <w:marLeft w:val="0"/>
          <w:marRight w:val="0"/>
          <w:marTop w:val="0"/>
          <w:marBottom w:val="0"/>
          <w:divBdr>
            <w:top w:val="none" w:sz="0" w:space="0" w:color="auto"/>
            <w:left w:val="none" w:sz="0" w:space="0" w:color="auto"/>
            <w:bottom w:val="none" w:sz="0" w:space="0" w:color="auto"/>
            <w:right w:val="none" w:sz="0" w:space="0" w:color="auto"/>
          </w:divBdr>
          <w:divsChild>
            <w:div w:id="14714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78350">
      <w:bodyDiv w:val="1"/>
      <w:marLeft w:val="0"/>
      <w:marRight w:val="0"/>
      <w:marTop w:val="0"/>
      <w:marBottom w:val="0"/>
      <w:divBdr>
        <w:top w:val="none" w:sz="0" w:space="0" w:color="auto"/>
        <w:left w:val="none" w:sz="0" w:space="0" w:color="auto"/>
        <w:bottom w:val="none" w:sz="0" w:space="0" w:color="auto"/>
        <w:right w:val="none" w:sz="0" w:space="0" w:color="auto"/>
      </w:divBdr>
    </w:div>
    <w:div w:id="1109735464">
      <w:bodyDiv w:val="1"/>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2137749974">
              <w:marLeft w:val="0"/>
              <w:marRight w:val="0"/>
              <w:marTop w:val="0"/>
              <w:marBottom w:val="0"/>
              <w:divBdr>
                <w:top w:val="none" w:sz="0" w:space="0" w:color="auto"/>
                <w:left w:val="none" w:sz="0" w:space="0" w:color="auto"/>
                <w:bottom w:val="none" w:sz="0" w:space="0" w:color="auto"/>
                <w:right w:val="none" w:sz="0" w:space="0" w:color="auto"/>
              </w:divBdr>
              <w:divsChild>
                <w:div w:id="1567183704">
                  <w:marLeft w:val="0"/>
                  <w:marRight w:val="0"/>
                  <w:marTop w:val="0"/>
                  <w:marBottom w:val="0"/>
                  <w:divBdr>
                    <w:top w:val="none" w:sz="0" w:space="0" w:color="auto"/>
                    <w:left w:val="none" w:sz="0" w:space="0" w:color="auto"/>
                    <w:bottom w:val="none" w:sz="0" w:space="0" w:color="auto"/>
                    <w:right w:val="none" w:sz="0" w:space="0" w:color="auto"/>
                  </w:divBdr>
                  <w:divsChild>
                    <w:div w:id="1937863250">
                      <w:marLeft w:val="0"/>
                      <w:marRight w:val="0"/>
                      <w:marTop w:val="0"/>
                      <w:marBottom w:val="0"/>
                      <w:divBdr>
                        <w:top w:val="none" w:sz="0" w:space="0" w:color="auto"/>
                        <w:left w:val="none" w:sz="0" w:space="0" w:color="auto"/>
                        <w:bottom w:val="none" w:sz="0" w:space="0" w:color="auto"/>
                        <w:right w:val="none" w:sz="0" w:space="0" w:color="auto"/>
                      </w:divBdr>
                      <w:divsChild>
                        <w:div w:id="2387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671688">
      <w:bodyDiv w:val="1"/>
      <w:marLeft w:val="0"/>
      <w:marRight w:val="0"/>
      <w:marTop w:val="0"/>
      <w:marBottom w:val="0"/>
      <w:divBdr>
        <w:top w:val="none" w:sz="0" w:space="0" w:color="auto"/>
        <w:left w:val="none" w:sz="0" w:space="0" w:color="auto"/>
        <w:bottom w:val="none" w:sz="0" w:space="0" w:color="auto"/>
        <w:right w:val="none" w:sz="0" w:space="0" w:color="auto"/>
      </w:divBdr>
    </w:div>
    <w:div w:id="1424647439">
      <w:bodyDiv w:val="1"/>
      <w:marLeft w:val="0"/>
      <w:marRight w:val="0"/>
      <w:marTop w:val="0"/>
      <w:marBottom w:val="0"/>
      <w:divBdr>
        <w:top w:val="none" w:sz="0" w:space="0" w:color="auto"/>
        <w:left w:val="none" w:sz="0" w:space="0" w:color="auto"/>
        <w:bottom w:val="none" w:sz="0" w:space="0" w:color="auto"/>
        <w:right w:val="none" w:sz="0" w:space="0" w:color="auto"/>
      </w:divBdr>
      <w:divsChild>
        <w:div w:id="205262171">
          <w:marLeft w:val="0"/>
          <w:marRight w:val="0"/>
          <w:marTop w:val="0"/>
          <w:marBottom w:val="0"/>
          <w:divBdr>
            <w:top w:val="none" w:sz="0" w:space="0" w:color="auto"/>
            <w:left w:val="none" w:sz="0" w:space="0" w:color="auto"/>
            <w:bottom w:val="none" w:sz="0" w:space="0" w:color="auto"/>
            <w:right w:val="none" w:sz="0" w:space="0" w:color="auto"/>
          </w:divBdr>
          <w:divsChild>
            <w:div w:id="2097894496">
              <w:marLeft w:val="0"/>
              <w:marRight w:val="0"/>
              <w:marTop w:val="0"/>
              <w:marBottom w:val="0"/>
              <w:divBdr>
                <w:top w:val="none" w:sz="0" w:space="0" w:color="auto"/>
                <w:left w:val="none" w:sz="0" w:space="0" w:color="auto"/>
                <w:bottom w:val="none" w:sz="0" w:space="0" w:color="auto"/>
                <w:right w:val="none" w:sz="0" w:space="0" w:color="auto"/>
              </w:divBdr>
              <w:divsChild>
                <w:div w:id="937643700">
                  <w:marLeft w:val="0"/>
                  <w:marRight w:val="0"/>
                  <w:marTop w:val="0"/>
                  <w:marBottom w:val="0"/>
                  <w:divBdr>
                    <w:top w:val="none" w:sz="0" w:space="0" w:color="auto"/>
                    <w:left w:val="none" w:sz="0" w:space="0" w:color="auto"/>
                    <w:bottom w:val="none" w:sz="0" w:space="0" w:color="auto"/>
                    <w:right w:val="none" w:sz="0" w:space="0" w:color="auto"/>
                  </w:divBdr>
                  <w:divsChild>
                    <w:div w:id="1257834738">
                      <w:marLeft w:val="0"/>
                      <w:marRight w:val="0"/>
                      <w:marTop w:val="0"/>
                      <w:marBottom w:val="0"/>
                      <w:divBdr>
                        <w:top w:val="none" w:sz="0" w:space="0" w:color="auto"/>
                        <w:left w:val="none" w:sz="0" w:space="0" w:color="auto"/>
                        <w:bottom w:val="none" w:sz="0" w:space="0" w:color="auto"/>
                        <w:right w:val="none" w:sz="0" w:space="0" w:color="auto"/>
                      </w:divBdr>
                    </w:div>
                    <w:div w:id="2132239562">
                      <w:marLeft w:val="0"/>
                      <w:marRight w:val="0"/>
                      <w:marTop w:val="0"/>
                      <w:marBottom w:val="0"/>
                      <w:divBdr>
                        <w:top w:val="none" w:sz="0" w:space="0" w:color="auto"/>
                        <w:left w:val="none" w:sz="0" w:space="0" w:color="auto"/>
                        <w:bottom w:val="none" w:sz="0" w:space="0" w:color="auto"/>
                        <w:right w:val="none" w:sz="0" w:space="0" w:color="auto"/>
                      </w:divBdr>
                      <w:divsChild>
                        <w:div w:id="7726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84741">
      <w:bodyDiv w:val="1"/>
      <w:marLeft w:val="0"/>
      <w:marRight w:val="0"/>
      <w:marTop w:val="0"/>
      <w:marBottom w:val="0"/>
      <w:divBdr>
        <w:top w:val="none" w:sz="0" w:space="0" w:color="auto"/>
        <w:left w:val="none" w:sz="0" w:space="0" w:color="auto"/>
        <w:bottom w:val="none" w:sz="0" w:space="0" w:color="auto"/>
        <w:right w:val="none" w:sz="0" w:space="0" w:color="auto"/>
      </w:divBdr>
      <w:divsChild>
        <w:div w:id="1911189457">
          <w:marLeft w:val="0"/>
          <w:marRight w:val="0"/>
          <w:marTop w:val="0"/>
          <w:marBottom w:val="0"/>
          <w:divBdr>
            <w:top w:val="none" w:sz="0" w:space="0" w:color="auto"/>
            <w:left w:val="none" w:sz="0" w:space="0" w:color="auto"/>
            <w:bottom w:val="none" w:sz="0" w:space="0" w:color="auto"/>
            <w:right w:val="none" w:sz="0" w:space="0" w:color="auto"/>
          </w:divBdr>
          <w:divsChild>
            <w:div w:id="333268169">
              <w:marLeft w:val="0"/>
              <w:marRight w:val="0"/>
              <w:marTop w:val="0"/>
              <w:marBottom w:val="0"/>
              <w:divBdr>
                <w:top w:val="none" w:sz="0" w:space="0" w:color="auto"/>
                <w:left w:val="none" w:sz="0" w:space="0" w:color="auto"/>
                <w:bottom w:val="none" w:sz="0" w:space="0" w:color="auto"/>
                <w:right w:val="none" w:sz="0" w:space="0" w:color="auto"/>
              </w:divBdr>
              <w:divsChild>
                <w:div w:id="1214150832">
                  <w:marLeft w:val="0"/>
                  <w:marRight w:val="0"/>
                  <w:marTop w:val="0"/>
                  <w:marBottom w:val="0"/>
                  <w:divBdr>
                    <w:top w:val="none" w:sz="0" w:space="0" w:color="auto"/>
                    <w:left w:val="none" w:sz="0" w:space="0" w:color="auto"/>
                    <w:bottom w:val="none" w:sz="0" w:space="0" w:color="auto"/>
                    <w:right w:val="none" w:sz="0" w:space="0" w:color="auto"/>
                  </w:divBdr>
                  <w:divsChild>
                    <w:div w:id="1194003531">
                      <w:marLeft w:val="0"/>
                      <w:marRight w:val="0"/>
                      <w:marTop w:val="0"/>
                      <w:marBottom w:val="0"/>
                      <w:divBdr>
                        <w:top w:val="none" w:sz="0" w:space="0" w:color="auto"/>
                        <w:left w:val="none" w:sz="0" w:space="0" w:color="auto"/>
                        <w:bottom w:val="none" w:sz="0" w:space="0" w:color="auto"/>
                        <w:right w:val="none" w:sz="0" w:space="0" w:color="auto"/>
                      </w:divBdr>
                      <w:divsChild>
                        <w:div w:id="345668233">
                          <w:marLeft w:val="0"/>
                          <w:marRight w:val="0"/>
                          <w:marTop w:val="0"/>
                          <w:marBottom w:val="0"/>
                          <w:divBdr>
                            <w:top w:val="none" w:sz="0" w:space="0" w:color="auto"/>
                            <w:left w:val="none" w:sz="0" w:space="0" w:color="auto"/>
                            <w:bottom w:val="none" w:sz="0" w:space="0" w:color="auto"/>
                            <w:right w:val="none" w:sz="0" w:space="0" w:color="auto"/>
                          </w:divBdr>
                          <w:divsChild>
                            <w:div w:id="2074110410">
                              <w:marLeft w:val="0"/>
                              <w:marRight w:val="0"/>
                              <w:marTop w:val="0"/>
                              <w:marBottom w:val="0"/>
                              <w:divBdr>
                                <w:top w:val="none" w:sz="0" w:space="0" w:color="auto"/>
                                <w:left w:val="none" w:sz="0" w:space="0" w:color="auto"/>
                                <w:bottom w:val="none" w:sz="0" w:space="0" w:color="auto"/>
                                <w:right w:val="none" w:sz="0" w:space="0" w:color="auto"/>
                              </w:divBdr>
                            </w:div>
                          </w:divsChild>
                        </w:div>
                        <w:div w:id="1326275319">
                          <w:marLeft w:val="0"/>
                          <w:marRight w:val="0"/>
                          <w:marTop w:val="0"/>
                          <w:marBottom w:val="0"/>
                          <w:divBdr>
                            <w:top w:val="none" w:sz="0" w:space="0" w:color="auto"/>
                            <w:left w:val="none" w:sz="0" w:space="0" w:color="auto"/>
                            <w:bottom w:val="none" w:sz="0" w:space="0" w:color="auto"/>
                            <w:right w:val="none" w:sz="0" w:space="0" w:color="auto"/>
                          </w:divBdr>
                          <w:divsChild>
                            <w:div w:id="877012620">
                              <w:marLeft w:val="0"/>
                              <w:marRight w:val="0"/>
                              <w:marTop w:val="0"/>
                              <w:marBottom w:val="0"/>
                              <w:divBdr>
                                <w:top w:val="none" w:sz="0" w:space="0" w:color="auto"/>
                                <w:left w:val="none" w:sz="0" w:space="0" w:color="auto"/>
                                <w:bottom w:val="none" w:sz="0" w:space="0" w:color="auto"/>
                                <w:right w:val="none" w:sz="0" w:space="0" w:color="auto"/>
                              </w:divBdr>
                              <w:divsChild>
                                <w:div w:id="824904024">
                                  <w:marLeft w:val="0"/>
                                  <w:marRight w:val="0"/>
                                  <w:marTop w:val="0"/>
                                  <w:marBottom w:val="0"/>
                                  <w:divBdr>
                                    <w:top w:val="none" w:sz="0" w:space="0" w:color="auto"/>
                                    <w:left w:val="none" w:sz="0" w:space="0" w:color="auto"/>
                                    <w:bottom w:val="none" w:sz="0" w:space="0" w:color="auto"/>
                                    <w:right w:val="none" w:sz="0" w:space="0" w:color="auto"/>
                                  </w:divBdr>
                                </w:div>
                                <w:div w:id="767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307">
                      <w:marLeft w:val="0"/>
                      <w:marRight w:val="0"/>
                      <w:marTop w:val="0"/>
                      <w:marBottom w:val="0"/>
                      <w:divBdr>
                        <w:top w:val="none" w:sz="0" w:space="0" w:color="auto"/>
                        <w:left w:val="none" w:sz="0" w:space="0" w:color="auto"/>
                        <w:bottom w:val="none" w:sz="0" w:space="0" w:color="auto"/>
                        <w:right w:val="none" w:sz="0" w:space="0" w:color="auto"/>
                      </w:divBdr>
                      <w:divsChild>
                        <w:div w:id="2022244682">
                          <w:marLeft w:val="0"/>
                          <w:marRight w:val="0"/>
                          <w:marTop w:val="0"/>
                          <w:marBottom w:val="0"/>
                          <w:divBdr>
                            <w:top w:val="none" w:sz="0" w:space="0" w:color="auto"/>
                            <w:left w:val="none" w:sz="0" w:space="0" w:color="auto"/>
                            <w:bottom w:val="none" w:sz="0" w:space="0" w:color="auto"/>
                            <w:right w:val="none" w:sz="0" w:space="0" w:color="auto"/>
                          </w:divBdr>
                          <w:divsChild>
                            <w:div w:id="343173374">
                              <w:marLeft w:val="0"/>
                              <w:marRight w:val="0"/>
                              <w:marTop w:val="0"/>
                              <w:marBottom w:val="0"/>
                              <w:divBdr>
                                <w:top w:val="none" w:sz="0" w:space="0" w:color="auto"/>
                                <w:left w:val="none" w:sz="0" w:space="0" w:color="auto"/>
                                <w:bottom w:val="none" w:sz="0" w:space="0" w:color="auto"/>
                                <w:right w:val="none" w:sz="0" w:space="0" w:color="auto"/>
                              </w:divBdr>
                            </w:div>
                          </w:divsChild>
                        </w:div>
                        <w:div w:id="399792378">
                          <w:marLeft w:val="0"/>
                          <w:marRight w:val="0"/>
                          <w:marTop w:val="0"/>
                          <w:marBottom w:val="0"/>
                          <w:divBdr>
                            <w:top w:val="none" w:sz="0" w:space="0" w:color="auto"/>
                            <w:left w:val="none" w:sz="0" w:space="0" w:color="auto"/>
                            <w:bottom w:val="none" w:sz="0" w:space="0" w:color="auto"/>
                            <w:right w:val="none" w:sz="0" w:space="0" w:color="auto"/>
                          </w:divBdr>
                          <w:divsChild>
                            <w:div w:id="1276983167">
                              <w:marLeft w:val="0"/>
                              <w:marRight w:val="0"/>
                              <w:marTop w:val="0"/>
                              <w:marBottom w:val="0"/>
                              <w:divBdr>
                                <w:top w:val="none" w:sz="0" w:space="0" w:color="auto"/>
                                <w:left w:val="none" w:sz="0" w:space="0" w:color="auto"/>
                                <w:bottom w:val="none" w:sz="0" w:space="0" w:color="auto"/>
                                <w:right w:val="none" w:sz="0" w:space="0" w:color="auto"/>
                              </w:divBdr>
                              <w:divsChild>
                                <w:div w:id="558789446">
                                  <w:marLeft w:val="0"/>
                                  <w:marRight w:val="0"/>
                                  <w:marTop w:val="0"/>
                                  <w:marBottom w:val="0"/>
                                  <w:divBdr>
                                    <w:top w:val="none" w:sz="0" w:space="0" w:color="auto"/>
                                    <w:left w:val="none" w:sz="0" w:space="0" w:color="auto"/>
                                    <w:bottom w:val="none" w:sz="0" w:space="0" w:color="auto"/>
                                    <w:right w:val="none" w:sz="0" w:space="0" w:color="auto"/>
                                  </w:divBdr>
                                </w:div>
                                <w:div w:id="18772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392726">
      <w:bodyDiv w:val="1"/>
      <w:marLeft w:val="0"/>
      <w:marRight w:val="0"/>
      <w:marTop w:val="0"/>
      <w:marBottom w:val="0"/>
      <w:divBdr>
        <w:top w:val="none" w:sz="0" w:space="0" w:color="auto"/>
        <w:left w:val="none" w:sz="0" w:space="0" w:color="auto"/>
        <w:bottom w:val="none" w:sz="0" w:space="0" w:color="auto"/>
        <w:right w:val="none" w:sz="0" w:space="0" w:color="auto"/>
      </w:divBdr>
      <w:divsChild>
        <w:div w:id="1463109869">
          <w:marLeft w:val="0"/>
          <w:marRight w:val="0"/>
          <w:marTop w:val="0"/>
          <w:marBottom w:val="0"/>
          <w:divBdr>
            <w:top w:val="none" w:sz="0" w:space="0" w:color="auto"/>
            <w:left w:val="none" w:sz="0" w:space="0" w:color="auto"/>
            <w:bottom w:val="none" w:sz="0" w:space="0" w:color="auto"/>
            <w:right w:val="none" w:sz="0" w:space="0" w:color="auto"/>
          </w:divBdr>
          <w:divsChild>
            <w:div w:id="5812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2207">
      <w:bodyDiv w:val="1"/>
      <w:marLeft w:val="0"/>
      <w:marRight w:val="0"/>
      <w:marTop w:val="0"/>
      <w:marBottom w:val="0"/>
      <w:divBdr>
        <w:top w:val="none" w:sz="0" w:space="0" w:color="auto"/>
        <w:left w:val="none" w:sz="0" w:space="0" w:color="auto"/>
        <w:bottom w:val="none" w:sz="0" w:space="0" w:color="auto"/>
        <w:right w:val="none" w:sz="0" w:space="0" w:color="auto"/>
      </w:divBdr>
      <w:divsChild>
        <w:div w:id="1899902563">
          <w:marLeft w:val="0"/>
          <w:marRight w:val="0"/>
          <w:marTop w:val="0"/>
          <w:marBottom w:val="0"/>
          <w:divBdr>
            <w:top w:val="none" w:sz="0" w:space="0" w:color="auto"/>
            <w:left w:val="none" w:sz="0" w:space="0" w:color="auto"/>
            <w:bottom w:val="none" w:sz="0" w:space="0" w:color="auto"/>
            <w:right w:val="none" w:sz="0" w:space="0" w:color="auto"/>
          </w:divBdr>
          <w:divsChild>
            <w:div w:id="9539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1495">
      <w:bodyDiv w:val="1"/>
      <w:marLeft w:val="0"/>
      <w:marRight w:val="0"/>
      <w:marTop w:val="0"/>
      <w:marBottom w:val="0"/>
      <w:divBdr>
        <w:top w:val="none" w:sz="0" w:space="0" w:color="auto"/>
        <w:left w:val="none" w:sz="0" w:space="0" w:color="auto"/>
        <w:bottom w:val="none" w:sz="0" w:space="0" w:color="auto"/>
        <w:right w:val="none" w:sz="0" w:space="0" w:color="auto"/>
      </w:divBdr>
      <w:divsChild>
        <w:div w:id="119568645">
          <w:marLeft w:val="0"/>
          <w:marRight w:val="0"/>
          <w:marTop w:val="0"/>
          <w:marBottom w:val="0"/>
          <w:divBdr>
            <w:top w:val="none" w:sz="0" w:space="0" w:color="auto"/>
            <w:left w:val="none" w:sz="0" w:space="0" w:color="auto"/>
            <w:bottom w:val="none" w:sz="0" w:space="0" w:color="auto"/>
            <w:right w:val="none" w:sz="0" w:space="0" w:color="auto"/>
          </w:divBdr>
          <w:divsChild>
            <w:div w:id="1595555651">
              <w:marLeft w:val="0"/>
              <w:marRight w:val="0"/>
              <w:marTop w:val="0"/>
              <w:marBottom w:val="0"/>
              <w:divBdr>
                <w:top w:val="none" w:sz="0" w:space="0" w:color="auto"/>
                <w:left w:val="none" w:sz="0" w:space="0" w:color="auto"/>
                <w:bottom w:val="none" w:sz="0" w:space="0" w:color="auto"/>
                <w:right w:val="none" w:sz="0" w:space="0" w:color="auto"/>
              </w:divBdr>
              <w:divsChild>
                <w:div w:id="223414919">
                  <w:marLeft w:val="0"/>
                  <w:marRight w:val="0"/>
                  <w:marTop w:val="0"/>
                  <w:marBottom w:val="0"/>
                  <w:divBdr>
                    <w:top w:val="none" w:sz="0" w:space="0" w:color="auto"/>
                    <w:left w:val="none" w:sz="0" w:space="0" w:color="auto"/>
                    <w:bottom w:val="none" w:sz="0" w:space="0" w:color="auto"/>
                    <w:right w:val="none" w:sz="0" w:space="0" w:color="auto"/>
                  </w:divBdr>
                  <w:divsChild>
                    <w:div w:id="399256252">
                      <w:marLeft w:val="0"/>
                      <w:marRight w:val="0"/>
                      <w:marTop w:val="0"/>
                      <w:marBottom w:val="0"/>
                      <w:divBdr>
                        <w:top w:val="none" w:sz="0" w:space="0" w:color="auto"/>
                        <w:left w:val="none" w:sz="0" w:space="0" w:color="auto"/>
                        <w:bottom w:val="none" w:sz="0" w:space="0" w:color="auto"/>
                        <w:right w:val="none" w:sz="0" w:space="0" w:color="auto"/>
                      </w:divBdr>
                    </w:div>
                    <w:div w:id="655306822">
                      <w:marLeft w:val="0"/>
                      <w:marRight w:val="0"/>
                      <w:marTop w:val="0"/>
                      <w:marBottom w:val="0"/>
                      <w:divBdr>
                        <w:top w:val="none" w:sz="0" w:space="0" w:color="auto"/>
                        <w:left w:val="none" w:sz="0" w:space="0" w:color="auto"/>
                        <w:bottom w:val="none" w:sz="0" w:space="0" w:color="auto"/>
                        <w:right w:val="none" w:sz="0" w:space="0" w:color="auto"/>
                      </w:divBdr>
                      <w:divsChild>
                        <w:div w:id="1026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2985">
      <w:bodyDiv w:val="1"/>
      <w:marLeft w:val="0"/>
      <w:marRight w:val="0"/>
      <w:marTop w:val="0"/>
      <w:marBottom w:val="0"/>
      <w:divBdr>
        <w:top w:val="none" w:sz="0" w:space="0" w:color="auto"/>
        <w:left w:val="none" w:sz="0" w:space="0" w:color="auto"/>
        <w:bottom w:val="none" w:sz="0" w:space="0" w:color="auto"/>
        <w:right w:val="none" w:sz="0" w:space="0" w:color="auto"/>
      </w:divBdr>
      <w:divsChild>
        <w:div w:id="105003003">
          <w:marLeft w:val="0"/>
          <w:marRight w:val="0"/>
          <w:marTop w:val="0"/>
          <w:marBottom w:val="0"/>
          <w:divBdr>
            <w:top w:val="none" w:sz="0" w:space="0" w:color="auto"/>
            <w:left w:val="none" w:sz="0" w:space="0" w:color="auto"/>
            <w:bottom w:val="none" w:sz="0" w:space="0" w:color="auto"/>
            <w:right w:val="none" w:sz="0" w:space="0" w:color="auto"/>
          </w:divBdr>
          <w:divsChild>
            <w:div w:id="87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0254">
      <w:bodyDiv w:val="1"/>
      <w:marLeft w:val="0"/>
      <w:marRight w:val="0"/>
      <w:marTop w:val="0"/>
      <w:marBottom w:val="0"/>
      <w:divBdr>
        <w:top w:val="none" w:sz="0" w:space="0" w:color="auto"/>
        <w:left w:val="none" w:sz="0" w:space="0" w:color="auto"/>
        <w:bottom w:val="none" w:sz="0" w:space="0" w:color="auto"/>
        <w:right w:val="none" w:sz="0" w:space="0" w:color="auto"/>
      </w:divBdr>
      <w:divsChild>
        <w:div w:id="572204122">
          <w:marLeft w:val="0"/>
          <w:marRight w:val="0"/>
          <w:marTop w:val="0"/>
          <w:marBottom w:val="0"/>
          <w:divBdr>
            <w:top w:val="none" w:sz="0" w:space="0" w:color="auto"/>
            <w:left w:val="none" w:sz="0" w:space="0" w:color="auto"/>
            <w:bottom w:val="none" w:sz="0" w:space="0" w:color="auto"/>
            <w:right w:val="none" w:sz="0" w:space="0" w:color="auto"/>
          </w:divBdr>
          <w:divsChild>
            <w:div w:id="9468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2044">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8">
          <w:marLeft w:val="0"/>
          <w:marRight w:val="0"/>
          <w:marTop w:val="0"/>
          <w:marBottom w:val="0"/>
          <w:divBdr>
            <w:top w:val="none" w:sz="0" w:space="0" w:color="auto"/>
            <w:left w:val="none" w:sz="0" w:space="0" w:color="auto"/>
            <w:bottom w:val="none" w:sz="0" w:space="0" w:color="auto"/>
            <w:right w:val="none" w:sz="0" w:space="0" w:color="auto"/>
          </w:divBdr>
          <w:divsChild>
            <w:div w:id="1614751728">
              <w:marLeft w:val="0"/>
              <w:marRight w:val="0"/>
              <w:marTop w:val="0"/>
              <w:marBottom w:val="0"/>
              <w:divBdr>
                <w:top w:val="none" w:sz="0" w:space="0" w:color="auto"/>
                <w:left w:val="none" w:sz="0" w:space="0" w:color="auto"/>
                <w:bottom w:val="none" w:sz="0" w:space="0" w:color="auto"/>
                <w:right w:val="none" w:sz="0" w:space="0" w:color="auto"/>
              </w:divBdr>
              <w:divsChild>
                <w:div w:id="1898200825">
                  <w:marLeft w:val="0"/>
                  <w:marRight w:val="0"/>
                  <w:marTop w:val="0"/>
                  <w:marBottom w:val="0"/>
                  <w:divBdr>
                    <w:top w:val="none" w:sz="0" w:space="0" w:color="auto"/>
                    <w:left w:val="none" w:sz="0" w:space="0" w:color="auto"/>
                    <w:bottom w:val="none" w:sz="0" w:space="0" w:color="auto"/>
                    <w:right w:val="none" w:sz="0" w:space="0" w:color="auto"/>
                  </w:divBdr>
                  <w:divsChild>
                    <w:div w:id="3527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0543">
      <w:bodyDiv w:val="1"/>
      <w:marLeft w:val="0"/>
      <w:marRight w:val="0"/>
      <w:marTop w:val="0"/>
      <w:marBottom w:val="0"/>
      <w:divBdr>
        <w:top w:val="none" w:sz="0" w:space="0" w:color="auto"/>
        <w:left w:val="none" w:sz="0" w:space="0" w:color="auto"/>
        <w:bottom w:val="none" w:sz="0" w:space="0" w:color="auto"/>
        <w:right w:val="none" w:sz="0" w:space="0" w:color="auto"/>
      </w:divBdr>
      <w:divsChild>
        <w:div w:id="242379240">
          <w:marLeft w:val="0"/>
          <w:marRight w:val="0"/>
          <w:marTop w:val="0"/>
          <w:marBottom w:val="0"/>
          <w:divBdr>
            <w:top w:val="none" w:sz="0" w:space="0" w:color="auto"/>
            <w:left w:val="none" w:sz="0" w:space="0" w:color="auto"/>
            <w:bottom w:val="none" w:sz="0" w:space="0" w:color="auto"/>
            <w:right w:val="none" w:sz="0" w:space="0" w:color="auto"/>
          </w:divBdr>
          <w:divsChild>
            <w:div w:id="1045368500">
              <w:marLeft w:val="0"/>
              <w:marRight w:val="0"/>
              <w:marTop w:val="0"/>
              <w:marBottom w:val="0"/>
              <w:divBdr>
                <w:top w:val="none" w:sz="0" w:space="0" w:color="auto"/>
                <w:left w:val="none" w:sz="0" w:space="0" w:color="auto"/>
                <w:bottom w:val="none" w:sz="0" w:space="0" w:color="auto"/>
                <w:right w:val="none" w:sz="0" w:space="0" w:color="auto"/>
              </w:divBdr>
              <w:divsChild>
                <w:div w:id="1017192518">
                  <w:marLeft w:val="0"/>
                  <w:marRight w:val="0"/>
                  <w:marTop w:val="0"/>
                  <w:marBottom w:val="0"/>
                  <w:divBdr>
                    <w:top w:val="none" w:sz="0" w:space="0" w:color="auto"/>
                    <w:left w:val="none" w:sz="0" w:space="0" w:color="auto"/>
                    <w:bottom w:val="none" w:sz="0" w:space="0" w:color="auto"/>
                    <w:right w:val="none" w:sz="0" w:space="0" w:color="auto"/>
                  </w:divBdr>
                  <w:divsChild>
                    <w:div w:id="1361510555">
                      <w:marLeft w:val="0"/>
                      <w:marRight w:val="0"/>
                      <w:marTop w:val="0"/>
                      <w:marBottom w:val="0"/>
                      <w:divBdr>
                        <w:top w:val="none" w:sz="0" w:space="0" w:color="auto"/>
                        <w:left w:val="none" w:sz="0" w:space="0" w:color="auto"/>
                        <w:bottom w:val="none" w:sz="0" w:space="0" w:color="auto"/>
                        <w:right w:val="none" w:sz="0" w:space="0" w:color="auto"/>
                      </w:divBdr>
                      <w:divsChild>
                        <w:div w:id="979458110">
                          <w:marLeft w:val="0"/>
                          <w:marRight w:val="0"/>
                          <w:marTop w:val="0"/>
                          <w:marBottom w:val="0"/>
                          <w:divBdr>
                            <w:top w:val="none" w:sz="0" w:space="0" w:color="auto"/>
                            <w:left w:val="none" w:sz="0" w:space="0" w:color="auto"/>
                            <w:bottom w:val="none" w:sz="0" w:space="0" w:color="auto"/>
                            <w:right w:val="none" w:sz="0" w:space="0" w:color="auto"/>
                          </w:divBdr>
                          <w:divsChild>
                            <w:div w:id="1548489744">
                              <w:marLeft w:val="0"/>
                              <w:marRight w:val="0"/>
                              <w:marTop w:val="0"/>
                              <w:marBottom w:val="0"/>
                              <w:divBdr>
                                <w:top w:val="none" w:sz="0" w:space="0" w:color="auto"/>
                                <w:left w:val="none" w:sz="0" w:space="0" w:color="auto"/>
                                <w:bottom w:val="none" w:sz="0" w:space="0" w:color="auto"/>
                                <w:right w:val="none" w:sz="0" w:space="0" w:color="auto"/>
                              </w:divBdr>
                            </w:div>
                          </w:divsChild>
                        </w:div>
                        <w:div w:id="500004728">
                          <w:marLeft w:val="0"/>
                          <w:marRight w:val="0"/>
                          <w:marTop w:val="0"/>
                          <w:marBottom w:val="0"/>
                          <w:divBdr>
                            <w:top w:val="none" w:sz="0" w:space="0" w:color="auto"/>
                            <w:left w:val="none" w:sz="0" w:space="0" w:color="auto"/>
                            <w:bottom w:val="none" w:sz="0" w:space="0" w:color="auto"/>
                            <w:right w:val="none" w:sz="0" w:space="0" w:color="auto"/>
                          </w:divBdr>
                          <w:divsChild>
                            <w:div w:id="1893544244">
                              <w:marLeft w:val="0"/>
                              <w:marRight w:val="0"/>
                              <w:marTop w:val="0"/>
                              <w:marBottom w:val="0"/>
                              <w:divBdr>
                                <w:top w:val="none" w:sz="0" w:space="0" w:color="auto"/>
                                <w:left w:val="none" w:sz="0" w:space="0" w:color="auto"/>
                                <w:bottom w:val="none" w:sz="0" w:space="0" w:color="auto"/>
                                <w:right w:val="none" w:sz="0" w:space="0" w:color="auto"/>
                              </w:divBdr>
                              <w:divsChild>
                                <w:div w:id="1561555521">
                                  <w:marLeft w:val="0"/>
                                  <w:marRight w:val="0"/>
                                  <w:marTop w:val="0"/>
                                  <w:marBottom w:val="0"/>
                                  <w:divBdr>
                                    <w:top w:val="none" w:sz="0" w:space="0" w:color="auto"/>
                                    <w:left w:val="none" w:sz="0" w:space="0" w:color="auto"/>
                                    <w:bottom w:val="none" w:sz="0" w:space="0" w:color="auto"/>
                                    <w:right w:val="none" w:sz="0" w:space="0" w:color="auto"/>
                                  </w:divBdr>
                                </w:div>
                                <w:div w:id="15906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13279">
                      <w:marLeft w:val="0"/>
                      <w:marRight w:val="0"/>
                      <w:marTop w:val="0"/>
                      <w:marBottom w:val="0"/>
                      <w:divBdr>
                        <w:top w:val="none" w:sz="0" w:space="0" w:color="auto"/>
                        <w:left w:val="none" w:sz="0" w:space="0" w:color="auto"/>
                        <w:bottom w:val="none" w:sz="0" w:space="0" w:color="auto"/>
                        <w:right w:val="none" w:sz="0" w:space="0" w:color="auto"/>
                      </w:divBdr>
                      <w:divsChild>
                        <w:div w:id="493646474">
                          <w:marLeft w:val="0"/>
                          <w:marRight w:val="0"/>
                          <w:marTop w:val="0"/>
                          <w:marBottom w:val="0"/>
                          <w:divBdr>
                            <w:top w:val="none" w:sz="0" w:space="0" w:color="auto"/>
                            <w:left w:val="none" w:sz="0" w:space="0" w:color="auto"/>
                            <w:bottom w:val="none" w:sz="0" w:space="0" w:color="auto"/>
                            <w:right w:val="none" w:sz="0" w:space="0" w:color="auto"/>
                          </w:divBdr>
                          <w:divsChild>
                            <w:div w:id="1355768746">
                              <w:marLeft w:val="0"/>
                              <w:marRight w:val="0"/>
                              <w:marTop w:val="0"/>
                              <w:marBottom w:val="0"/>
                              <w:divBdr>
                                <w:top w:val="none" w:sz="0" w:space="0" w:color="auto"/>
                                <w:left w:val="none" w:sz="0" w:space="0" w:color="auto"/>
                                <w:bottom w:val="none" w:sz="0" w:space="0" w:color="auto"/>
                                <w:right w:val="none" w:sz="0" w:space="0" w:color="auto"/>
                              </w:divBdr>
                            </w:div>
                          </w:divsChild>
                        </w:div>
                        <w:div w:id="315843296">
                          <w:marLeft w:val="0"/>
                          <w:marRight w:val="0"/>
                          <w:marTop w:val="0"/>
                          <w:marBottom w:val="0"/>
                          <w:divBdr>
                            <w:top w:val="none" w:sz="0" w:space="0" w:color="auto"/>
                            <w:left w:val="none" w:sz="0" w:space="0" w:color="auto"/>
                            <w:bottom w:val="none" w:sz="0" w:space="0" w:color="auto"/>
                            <w:right w:val="none" w:sz="0" w:space="0" w:color="auto"/>
                          </w:divBdr>
                          <w:divsChild>
                            <w:div w:id="1564369260">
                              <w:marLeft w:val="0"/>
                              <w:marRight w:val="0"/>
                              <w:marTop w:val="0"/>
                              <w:marBottom w:val="0"/>
                              <w:divBdr>
                                <w:top w:val="none" w:sz="0" w:space="0" w:color="auto"/>
                                <w:left w:val="none" w:sz="0" w:space="0" w:color="auto"/>
                                <w:bottom w:val="none" w:sz="0" w:space="0" w:color="auto"/>
                                <w:right w:val="none" w:sz="0" w:space="0" w:color="auto"/>
                              </w:divBdr>
                              <w:divsChild>
                                <w:div w:id="725377538">
                                  <w:marLeft w:val="0"/>
                                  <w:marRight w:val="0"/>
                                  <w:marTop w:val="0"/>
                                  <w:marBottom w:val="0"/>
                                  <w:divBdr>
                                    <w:top w:val="none" w:sz="0" w:space="0" w:color="auto"/>
                                    <w:left w:val="none" w:sz="0" w:space="0" w:color="auto"/>
                                    <w:bottom w:val="none" w:sz="0" w:space="0" w:color="auto"/>
                                    <w:right w:val="none" w:sz="0" w:space="0" w:color="auto"/>
                                  </w:divBdr>
                                </w:div>
                                <w:div w:id="1125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13571">
      <w:bodyDiv w:val="1"/>
      <w:marLeft w:val="0"/>
      <w:marRight w:val="0"/>
      <w:marTop w:val="0"/>
      <w:marBottom w:val="0"/>
      <w:divBdr>
        <w:top w:val="none" w:sz="0" w:space="0" w:color="auto"/>
        <w:left w:val="none" w:sz="0" w:space="0" w:color="auto"/>
        <w:bottom w:val="none" w:sz="0" w:space="0" w:color="auto"/>
        <w:right w:val="none" w:sz="0" w:space="0" w:color="auto"/>
      </w:divBdr>
      <w:divsChild>
        <w:div w:id="228730312">
          <w:marLeft w:val="0"/>
          <w:marRight w:val="0"/>
          <w:marTop w:val="0"/>
          <w:marBottom w:val="0"/>
          <w:divBdr>
            <w:top w:val="none" w:sz="0" w:space="0" w:color="auto"/>
            <w:left w:val="none" w:sz="0" w:space="0" w:color="auto"/>
            <w:bottom w:val="none" w:sz="0" w:space="0" w:color="auto"/>
            <w:right w:val="none" w:sz="0" w:space="0" w:color="auto"/>
          </w:divBdr>
          <w:divsChild>
            <w:div w:id="1241061758">
              <w:marLeft w:val="0"/>
              <w:marRight w:val="0"/>
              <w:marTop w:val="0"/>
              <w:marBottom w:val="0"/>
              <w:divBdr>
                <w:top w:val="none" w:sz="0" w:space="0" w:color="auto"/>
                <w:left w:val="none" w:sz="0" w:space="0" w:color="auto"/>
                <w:bottom w:val="none" w:sz="0" w:space="0" w:color="auto"/>
                <w:right w:val="none" w:sz="0" w:space="0" w:color="auto"/>
              </w:divBdr>
              <w:divsChild>
                <w:div w:id="1950505141">
                  <w:marLeft w:val="0"/>
                  <w:marRight w:val="0"/>
                  <w:marTop w:val="0"/>
                  <w:marBottom w:val="0"/>
                  <w:divBdr>
                    <w:top w:val="none" w:sz="0" w:space="0" w:color="auto"/>
                    <w:left w:val="none" w:sz="0" w:space="0" w:color="auto"/>
                    <w:bottom w:val="none" w:sz="0" w:space="0" w:color="auto"/>
                    <w:right w:val="none" w:sz="0" w:space="0" w:color="auto"/>
                  </w:divBdr>
                  <w:divsChild>
                    <w:div w:id="18447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6949">
      <w:bodyDiv w:val="1"/>
      <w:marLeft w:val="0"/>
      <w:marRight w:val="0"/>
      <w:marTop w:val="0"/>
      <w:marBottom w:val="0"/>
      <w:divBdr>
        <w:top w:val="none" w:sz="0" w:space="0" w:color="auto"/>
        <w:left w:val="none" w:sz="0" w:space="0" w:color="auto"/>
        <w:bottom w:val="none" w:sz="0" w:space="0" w:color="auto"/>
        <w:right w:val="none" w:sz="0" w:space="0" w:color="auto"/>
      </w:divBdr>
      <w:divsChild>
        <w:div w:id="1045056254">
          <w:marLeft w:val="0"/>
          <w:marRight w:val="0"/>
          <w:marTop w:val="0"/>
          <w:marBottom w:val="0"/>
          <w:divBdr>
            <w:top w:val="none" w:sz="0" w:space="0" w:color="auto"/>
            <w:left w:val="none" w:sz="0" w:space="0" w:color="auto"/>
            <w:bottom w:val="none" w:sz="0" w:space="0" w:color="auto"/>
            <w:right w:val="none" w:sz="0" w:space="0" w:color="auto"/>
          </w:divBdr>
          <w:divsChild>
            <w:div w:id="1511681440">
              <w:marLeft w:val="0"/>
              <w:marRight w:val="0"/>
              <w:marTop w:val="0"/>
              <w:marBottom w:val="0"/>
              <w:divBdr>
                <w:top w:val="none" w:sz="0" w:space="0" w:color="auto"/>
                <w:left w:val="none" w:sz="0" w:space="0" w:color="auto"/>
                <w:bottom w:val="none" w:sz="0" w:space="0" w:color="auto"/>
                <w:right w:val="none" w:sz="0" w:space="0" w:color="auto"/>
              </w:divBdr>
              <w:divsChild>
                <w:div w:id="47338107">
                  <w:marLeft w:val="0"/>
                  <w:marRight w:val="0"/>
                  <w:marTop w:val="0"/>
                  <w:marBottom w:val="0"/>
                  <w:divBdr>
                    <w:top w:val="none" w:sz="0" w:space="0" w:color="auto"/>
                    <w:left w:val="none" w:sz="0" w:space="0" w:color="auto"/>
                    <w:bottom w:val="none" w:sz="0" w:space="0" w:color="auto"/>
                    <w:right w:val="none" w:sz="0" w:space="0" w:color="auto"/>
                  </w:divBdr>
                  <w:divsChild>
                    <w:div w:id="1728138864">
                      <w:marLeft w:val="0"/>
                      <w:marRight w:val="0"/>
                      <w:marTop w:val="0"/>
                      <w:marBottom w:val="0"/>
                      <w:divBdr>
                        <w:top w:val="none" w:sz="0" w:space="0" w:color="auto"/>
                        <w:left w:val="none" w:sz="0" w:space="0" w:color="auto"/>
                        <w:bottom w:val="none" w:sz="0" w:space="0" w:color="auto"/>
                        <w:right w:val="none" w:sz="0" w:space="0" w:color="auto"/>
                      </w:divBdr>
                    </w:div>
                    <w:div w:id="1916164262">
                      <w:marLeft w:val="0"/>
                      <w:marRight w:val="0"/>
                      <w:marTop w:val="0"/>
                      <w:marBottom w:val="0"/>
                      <w:divBdr>
                        <w:top w:val="none" w:sz="0" w:space="0" w:color="auto"/>
                        <w:left w:val="none" w:sz="0" w:space="0" w:color="auto"/>
                        <w:bottom w:val="none" w:sz="0" w:space="0" w:color="auto"/>
                        <w:right w:val="none" w:sz="0" w:space="0" w:color="auto"/>
                      </w:divBdr>
                      <w:divsChild>
                        <w:div w:id="11172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Irving</dc:creator>
  <cp:keywords/>
  <dc:description/>
  <cp:lastModifiedBy>Lisa Irving</cp:lastModifiedBy>
  <cp:revision>3</cp:revision>
  <dcterms:created xsi:type="dcterms:W3CDTF">2024-08-14T01:56:00Z</dcterms:created>
  <dcterms:modified xsi:type="dcterms:W3CDTF">2024-08-14T03:09:00Z</dcterms:modified>
</cp:coreProperties>
</file>