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7740"/>
        <w:gridCol w:w="1800"/>
      </w:tblGrid>
      <w:tr w:rsidR="00A40B89" w:rsidTr="00F2421B">
        <w:trPr>
          <w:trHeight w:val="1358"/>
        </w:trPr>
        <w:tc>
          <w:tcPr>
            <w:tcW w:w="1440" w:type="dxa"/>
          </w:tcPr>
          <w:p w:rsidR="00A40B89" w:rsidRDefault="00E373D3">
            <w:bookmarkStart w:id="0" w:name="_GoBack"/>
            <w:bookmarkEnd w:id="0"/>
            <w:r>
              <w:rPr>
                <w:noProof/>
              </w:rPr>
              <w:drawing>
                <wp:inline distT="0" distB="0" distL="0" distR="0">
                  <wp:extent cx="647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c>
          <w:tcPr>
            <w:tcW w:w="7740" w:type="dxa"/>
          </w:tcPr>
          <w:p w:rsidR="00A40B89" w:rsidRPr="00F2421B" w:rsidRDefault="00CF3864" w:rsidP="00F2421B">
            <w:pPr>
              <w:jc w:val="center"/>
              <w:rPr>
                <w:b/>
                <w:sz w:val="36"/>
                <w:szCs w:val="36"/>
              </w:rPr>
            </w:pPr>
            <w:r w:rsidRPr="00F2421B">
              <w:rPr>
                <w:b/>
                <w:sz w:val="36"/>
                <w:szCs w:val="36"/>
              </w:rPr>
              <w:t>Chief Information Office</w:t>
            </w:r>
          </w:p>
          <w:p w:rsidR="00B17E59" w:rsidRPr="00F2421B" w:rsidRDefault="00A40B89" w:rsidP="00F2421B">
            <w:pPr>
              <w:jc w:val="center"/>
              <w:rPr>
                <w:rFonts w:ascii="Maiandra GD" w:hAnsi="Maiandra GD"/>
                <w:sz w:val="22"/>
                <w:szCs w:val="22"/>
              </w:rPr>
            </w:pPr>
            <w:r w:rsidRPr="00F2421B">
              <w:rPr>
                <w:rFonts w:ascii="Maiandra GD" w:hAnsi="Maiandra GD"/>
                <w:sz w:val="22"/>
                <w:szCs w:val="22"/>
              </w:rPr>
              <w:t xml:space="preserve">Managing the </w:t>
            </w:r>
            <w:smartTag w:uri="urn:schemas-microsoft-com:office:smarttags" w:element="place">
              <w:smartTag w:uri="urn:schemas-microsoft-com:office:smarttags" w:element="PlaceName">
                <w:r w:rsidRPr="00F2421B">
                  <w:rPr>
                    <w:rFonts w:ascii="Maiandra GD" w:hAnsi="Maiandra GD"/>
                    <w:sz w:val="22"/>
                    <w:szCs w:val="22"/>
                  </w:rPr>
                  <w:t>USDA</w:t>
                </w:r>
              </w:smartTag>
              <w:r w:rsidRPr="00F2421B">
                <w:rPr>
                  <w:rFonts w:ascii="Maiandra GD" w:hAnsi="Maiandra GD"/>
                  <w:sz w:val="22"/>
                  <w:szCs w:val="22"/>
                </w:rPr>
                <w:t xml:space="preserve"> </w:t>
              </w:r>
              <w:smartTag w:uri="urn:schemas-microsoft-com:office:smarttags" w:element="PlaceType">
                <w:r w:rsidRPr="00F2421B">
                  <w:rPr>
                    <w:rFonts w:ascii="Maiandra GD" w:hAnsi="Maiandra GD"/>
                    <w:sz w:val="22"/>
                    <w:szCs w:val="22"/>
                  </w:rPr>
                  <w:t>Forest</w:t>
                </w:r>
              </w:smartTag>
            </w:smartTag>
            <w:r w:rsidRPr="00F2421B">
              <w:rPr>
                <w:rFonts w:ascii="Maiandra GD" w:hAnsi="Maiandra GD"/>
                <w:sz w:val="22"/>
                <w:szCs w:val="22"/>
              </w:rPr>
              <w:t xml:space="preserve"> Service </w:t>
            </w:r>
          </w:p>
          <w:p w:rsidR="00727F05" w:rsidRPr="00F2421B" w:rsidRDefault="00A40B89" w:rsidP="00F2421B">
            <w:pPr>
              <w:jc w:val="center"/>
              <w:rPr>
                <w:rFonts w:ascii="Maiandra GD" w:hAnsi="Maiandra GD"/>
                <w:sz w:val="22"/>
                <w:szCs w:val="22"/>
              </w:rPr>
            </w:pPr>
            <w:r w:rsidRPr="00F2421B">
              <w:rPr>
                <w:rFonts w:ascii="Maiandra GD" w:hAnsi="Maiandra GD"/>
                <w:sz w:val="22"/>
                <w:szCs w:val="22"/>
              </w:rPr>
              <w:t>Information Resources Using the Best People</w:t>
            </w:r>
          </w:p>
        </w:tc>
        <w:tc>
          <w:tcPr>
            <w:tcW w:w="1800" w:type="dxa"/>
          </w:tcPr>
          <w:p w:rsidR="00A40B89" w:rsidRDefault="00144984">
            <w:r>
              <w:object w:dxaOrig="169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8.5pt" o:ole="">
                  <v:imagedata r:id="rId8" o:title=""/>
                </v:shape>
                <o:OLEObject Type="Embed" ProgID="MSPhotoEd.3" ShapeID="_x0000_i1025" DrawAspect="Content" ObjectID="_1389082226" r:id="rId9"/>
              </w:object>
            </w:r>
          </w:p>
        </w:tc>
      </w:tr>
    </w:tbl>
    <w:p w:rsidR="00321E29" w:rsidRDefault="00321E2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56"/>
      </w:tblGrid>
      <w:tr w:rsidR="00727F05" w:rsidTr="00F2421B">
        <w:tc>
          <w:tcPr>
            <w:tcW w:w="10656" w:type="dxa"/>
          </w:tcPr>
          <w:p w:rsidR="00727F05" w:rsidRPr="00F2421B" w:rsidRDefault="00727F05" w:rsidP="00456B76">
            <w:pPr>
              <w:jc w:val="center"/>
              <w:rPr>
                <w:b/>
                <w:sz w:val="36"/>
                <w:szCs w:val="36"/>
              </w:rPr>
            </w:pPr>
            <w:r w:rsidRPr="00F2421B">
              <w:rPr>
                <w:rFonts w:ascii="Maiandra GD" w:hAnsi="Maiandra GD"/>
                <w:b/>
                <w:sz w:val="36"/>
                <w:szCs w:val="36"/>
              </w:rPr>
              <w:t>OUTREACH NOTICE</w:t>
            </w:r>
            <w:r w:rsidR="00824BCA" w:rsidRPr="00F2421B">
              <w:rPr>
                <w:rFonts w:ascii="Maiandra GD" w:hAnsi="Maiandra GD"/>
                <w:b/>
                <w:sz w:val="36"/>
                <w:szCs w:val="36"/>
              </w:rPr>
              <w:t xml:space="preserve"> </w:t>
            </w:r>
            <w:r w:rsidR="002D5015">
              <w:rPr>
                <w:rFonts w:ascii="Maiandra GD" w:hAnsi="Maiandra GD"/>
                <w:b/>
                <w:sz w:val="36"/>
                <w:szCs w:val="36"/>
              </w:rPr>
              <w:t xml:space="preserve">  (CIO-189)</w:t>
            </w:r>
          </w:p>
        </w:tc>
      </w:tr>
      <w:tr w:rsidR="00727F05" w:rsidTr="00F2421B">
        <w:tc>
          <w:tcPr>
            <w:tcW w:w="10656" w:type="dxa"/>
          </w:tcPr>
          <w:p w:rsidR="00727F05" w:rsidRDefault="00F25F99" w:rsidP="002D5015">
            <w:pPr>
              <w:pStyle w:val="Heading2"/>
              <w:rPr>
                <w:rFonts w:ascii="Arial" w:hAnsi="Arial" w:cs="Arial"/>
                <w:bCs/>
                <w:sz w:val="32"/>
                <w:szCs w:val="32"/>
                <w:u w:val="none"/>
              </w:rPr>
            </w:pPr>
            <w:r w:rsidRPr="002D5015">
              <w:rPr>
                <w:rFonts w:ascii="Arial" w:hAnsi="Arial" w:cs="Arial"/>
                <w:bCs/>
                <w:sz w:val="32"/>
                <w:szCs w:val="32"/>
                <w:u w:val="none"/>
              </w:rPr>
              <w:t>IT Project Manager</w:t>
            </w:r>
            <w:r w:rsidR="002D5015" w:rsidRPr="002D5015">
              <w:rPr>
                <w:rFonts w:ascii="Arial" w:hAnsi="Arial" w:cs="Arial"/>
                <w:bCs/>
                <w:sz w:val="32"/>
                <w:szCs w:val="32"/>
                <w:u w:val="none"/>
              </w:rPr>
              <w:t xml:space="preserve">   </w:t>
            </w:r>
            <w:r w:rsidR="00155363" w:rsidRPr="002D5015">
              <w:rPr>
                <w:rFonts w:ascii="Arial" w:hAnsi="Arial" w:cs="Arial"/>
                <w:bCs/>
                <w:sz w:val="32"/>
                <w:szCs w:val="32"/>
                <w:u w:val="none"/>
              </w:rPr>
              <w:t>GS-</w:t>
            </w:r>
            <w:r w:rsidR="00BD2393" w:rsidRPr="002D5015">
              <w:rPr>
                <w:rFonts w:ascii="Arial" w:hAnsi="Arial" w:cs="Arial"/>
                <w:bCs/>
                <w:sz w:val="32"/>
                <w:szCs w:val="32"/>
                <w:u w:val="none"/>
              </w:rPr>
              <w:t>2210-1</w:t>
            </w:r>
            <w:r w:rsidR="002D5015" w:rsidRPr="002D5015">
              <w:rPr>
                <w:rFonts w:ascii="Arial" w:hAnsi="Arial" w:cs="Arial"/>
                <w:bCs/>
                <w:sz w:val="32"/>
                <w:szCs w:val="32"/>
                <w:u w:val="none"/>
              </w:rPr>
              <w:t>3</w:t>
            </w:r>
          </w:p>
          <w:p w:rsidR="002D5015" w:rsidRPr="002D5015" w:rsidRDefault="002D5015" w:rsidP="002D5015"/>
        </w:tc>
      </w:tr>
      <w:tr w:rsidR="00727F05" w:rsidRPr="00F2421B" w:rsidTr="00F2421B">
        <w:tc>
          <w:tcPr>
            <w:tcW w:w="10656" w:type="dxa"/>
          </w:tcPr>
          <w:p w:rsidR="00D15BAE" w:rsidRDefault="00D15BAE" w:rsidP="00727F05"/>
          <w:p w:rsidR="00D15BAE" w:rsidRPr="00F2421B" w:rsidRDefault="0082476E" w:rsidP="00844B42">
            <w:pPr>
              <w:rPr>
                <w:b/>
              </w:rPr>
            </w:pPr>
            <w:r w:rsidRPr="00332ADE">
              <w:t xml:space="preserve">The USDA Forest Service, </w:t>
            </w:r>
            <w:r w:rsidR="00363FA7" w:rsidRPr="00332ADE">
              <w:t>Chief Information Office (CIO)</w:t>
            </w:r>
            <w:r w:rsidRPr="00332ADE">
              <w:t xml:space="preserve">, </w:t>
            </w:r>
            <w:r w:rsidR="00844B42">
              <w:t>Customer Services Office</w:t>
            </w:r>
            <w:r w:rsidR="0062538C">
              <w:t xml:space="preserve"> (C</w:t>
            </w:r>
            <w:r w:rsidR="00844B42">
              <w:t>S</w:t>
            </w:r>
            <w:r w:rsidR="00F6177C">
              <w:t>O</w:t>
            </w:r>
            <w:r w:rsidRPr="00332ADE">
              <w:t xml:space="preserve">), will </w:t>
            </w:r>
            <w:r w:rsidR="00BD2393">
              <w:t>be filling one</w:t>
            </w:r>
            <w:r w:rsidR="00332ADE">
              <w:t xml:space="preserve"> </w:t>
            </w:r>
            <w:r w:rsidR="002D5015">
              <w:t>IT Project Manager, GS-2210-13</w:t>
            </w:r>
            <w:r w:rsidR="00F6177C">
              <w:t xml:space="preserve"> </w:t>
            </w:r>
            <w:r w:rsidR="00456B76">
              <w:rPr>
                <w:b/>
              </w:rPr>
              <w:t>permanent</w:t>
            </w:r>
            <w:r w:rsidR="00BD2393">
              <w:t xml:space="preserve"> position</w:t>
            </w:r>
            <w:r w:rsidR="00554998" w:rsidRPr="00332ADE">
              <w:t xml:space="preserve">. </w:t>
            </w:r>
            <w:r w:rsidR="00155363" w:rsidRPr="00332ADE">
              <w:t xml:space="preserve"> </w:t>
            </w:r>
            <w:r w:rsidR="00BD2393">
              <w:t>This</w:t>
            </w:r>
            <w:r w:rsidR="0078120F" w:rsidRPr="00136D44">
              <w:t xml:space="preserve"> position</w:t>
            </w:r>
            <w:r w:rsidR="00BD2393">
              <w:t xml:space="preserve"> is</w:t>
            </w:r>
            <w:r w:rsidR="0078120F" w:rsidRPr="00136D44">
              <w:t xml:space="preserve"> </w:t>
            </w:r>
            <w:r w:rsidR="000A70C9" w:rsidRPr="00F2421B">
              <w:rPr>
                <w:b/>
              </w:rPr>
              <w:t>Virtual.</w:t>
            </w:r>
            <w:r w:rsidR="0062538C" w:rsidRPr="00F2421B">
              <w:rPr>
                <w:b/>
              </w:rPr>
              <w:t xml:space="preserve">  </w:t>
            </w:r>
          </w:p>
        </w:tc>
      </w:tr>
    </w:tbl>
    <w:p w:rsidR="00727F05" w:rsidRDefault="00727F0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727F05" w:rsidTr="00F2421B">
        <w:tc>
          <w:tcPr>
            <w:tcW w:w="10620" w:type="dxa"/>
          </w:tcPr>
          <w:p w:rsidR="00727F05" w:rsidRPr="00F2421B" w:rsidRDefault="00727F05" w:rsidP="00F2421B">
            <w:pPr>
              <w:keepLines/>
              <w:tabs>
                <w:tab w:val="left" w:pos="4320"/>
                <w:tab w:val="left" w:pos="8640"/>
              </w:tabs>
              <w:autoSpaceDE w:val="0"/>
              <w:autoSpaceDN w:val="0"/>
              <w:adjustRightInd w:val="0"/>
              <w:spacing w:line="240" w:lineRule="atLeast"/>
              <w:ind w:left="14"/>
              <w:jc w:val="center"/>
              <w:rPr>
                <w:rFonts w:ascii="Maiandra GD" w:hAnsi="Maiandra GD"/>
                <w:b/>
                <w:bCs/>
                <w:color w:val="000000"/>
              </w:rPr>
            </w:pPr>
            <w:r w:rsidRPr="00F2421B">
              <w:rPr>
                <w:rFonts w:ascii="Maiandra GD" w:hAnsi="Maiandra GD"/>
                <w:b/>
                <w:bCs/>
                <w:color w:val="000000"/>
              </w:rPr>
              <w:t>Duties:</w:t>
            </w:r>
          </w:p>
        </w:tc>
      </w:tr>
      <w:tr w:rsidR="00BD2393" w:rsidTr="00F2421B">
        <w:tc>
          <w:tcPr>
            <w:tcW w:w="10620" w:type="dxa"/>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0404"/>
            </w:tblGrid>
            <w:tr w:rsidR="002D5015" w:rsidRPr="00EF1BE5" w:rsidTr="00D418CA">
              <w:trPr>
                <w:tblCellSpacing w:w="0" w:type="dxa"/>
              </w:trPr>
              <w:tc>
                <w:tcPr>
                  <w:tcW w:w="0" w:type="auto"/>
                  <w:vAlign w:val="center"/>
                  <w:hideMark/>
                </w:tcPr>
                <w:p w:rsidR="002D5015" w:rsidRPr="00EF1BE5" w:rsidRDefault="002D5015" w:rsidP="00844B42">
                  <w:pPr>
                    <w:spacing w:after="240"/>
                    <w:rPr>
                      <w:rFonts w:ascii="Arial" w:hAnsi="Arial" w:cs="Arial"/>
                      <w:sz w:val="20"/>
                      <w:szCs w:val="20"/>
                    </w:rPr>
                  </w:pPr>
                  <w:r w:rsidRPr="00EF1BE5">
                    <w:rPr>
                      <w:rFonts w:ascii="Arial" w:hAnsi="Arial" w:cs="Arial"/>
                      <w:b/>
                      <w:bCs/>
                      <w:sz w:val="20"/>
                      <w:szCs w:val="20"/>
                    </w:rPr>
                    <w:t xml:space="preserve">Introductory Statement: </w:t>
                  </w:r>
                  <w:r w:rsidRPr="00EF1BE5">
                    <w:rPr>
                      <w:rFonts w:ascii="Arial" w:hAnsi="Arial" w:cs="Arial"/>
                      <w:sz w:val="20"/>
                      <w:szCs w:val="20"/>
                    </w:rPr>
                    <w:t xml:space="preserve">The Chief Information Office (CIO), under the leadership of the Chief Information Officer, is responsible for development and maintenance of an integrated information environment for the agency. The staff provides a single, focused direction, and coordinated leadership for infrastructure, applications, and information management. CIO also manages a governance program for information management decision-making to facilitate business transformation. </w:t>
                  </w:r>
                  <w:r w:rsidRPr="00EF1BE5">
                    <w:rPr>
                      <w:rFonts w:ascii="Arial" w:hAnsi="Arial" w:cs="Arial"/>
                      <w:sz w:val="20"/>
                      <w:szCs w:val="20"/>
                    </w:rPr>
                    <w:br/>
                  </w:r>
                  <w:r w:rsidRPr="00EF1BE5">
                    <w:rPr>
                      <w:rFonts w:ascii="Arial" w:hAnsi="Arial" w:cs="Arial"/>
                      <w:sz w:val="20"/>
                      <w:szCs w:val="20"/>
                    </w:rPr>
                    <w:br/>
                    <w:t xml:space="preserve">This position is located in the CIO Staff. The incumbent participates in work that impacts the entire Forest Service. The position is a member of the </w:t>
                  </w:r>
                  <w:r w:rsidR="00844B42">
                    <w:rPr>
                      <w:rFonts w:ascii="Arial" w:hAnsi="Arial" w:cs="Arial"/>
                      <w:sz w:val="20"/>
                      <w:szCs w:val="20"/>
                    </w:rPr>
                    <w:t>Customer Services Office</w:t>
                  </w:r>
                  <w:r w:rsidRPr="00EF1BE5">
                    <w:rPr>
                      <w:rFonts w:ascii="Arial" w:hAnsi="Arial" w:cs="Arial"/>
                      <w:sz w:val="20"/>
                      <w:szCs w:val="20"/>
                    </w:rPr>
                    <w:t xml:space="preserve"> Assistant Director area. </w:t>
                  </w:r>
                  <w:r w:rsidRPr="00EF1BE5">
                    <w:rPr>
                      <w:rFonts w:ascii="Arial" w:hAnsi="Arial" w:cs="Arial"/>
                      <w:sz w:val="20"/>
                      <w:szCs w:val="20"/>
                    </w:rPr>
                    <w:br/>
                  </w:r>
                  <w:r w:rsidRPr="00EF1BE5">
                    <w:rPr>
                      <w:rFonts w:ascii="Arial" w:hAnsi="Arial" w:cs="Arial"/>
                      <w:sz w:val="20"/>
                      <w:szCs w:val="20"/>
                    </w:rPr>
                    <w:br/>
                    <w:t xml:space="preserve">The position may require a Confidential, Secret, or Top Secret security clearance or be subject to a Public Trust background investigation at the time of appointment, and may be subject to reinvestigation every five years thereafter. A favorable adjudication of the clearance or background investigation at the time of appointment and on reinvestigations is a condition of employment for this position. </w:t>
                  </w:r>
                </w:p>
              </w:tc>
            </w:tr>
            <w:tr w:rsidR="002D5015" w:rsidRPr="00EF1BE5" w:rsidTr="00D418CA">
              <w:trPr>
                <w:tblCellSpacing w:w="0" w:type="dxa"/>
              </w:trPr>
              <w:tc>
                <w:tcPr>
                  <w:tcW w:w="0" w:type="auto"/>
                  <w:vAlign w:val="center"/>
                  <w:hideMark/>
                </w:tcPr>
                <w:p w:rsidR="002D5015" w:rsidRPr="00EF1BE5" w:rsidRDefault="002D5015" w:rsidP="00D418CA">
                  <w:pPr>
                    <w:rPr>
                      <w:rFonts w:ascii="Arial" w:hAnsi="Arial" w:cs="Arial"/>
                      <w:sz w:val="20"/>
                      <w:szCs w:val="20"/>
                    </w:rPr>
                  </w:pPr>
                  <w:r w:rsidRPr="00EF1BE5">
                    <w:rPr>
                      <w:rFonts w:ascii="Arial" w:hAnsi="Arial" w:cs="Arial"/>
                      <w:b/>
                      <w:bCs/>
                      <w:sz w:val="20"/>
                      <w:szCs w:val="20"/>
                    </w:rPr>
                    <w:t xml:space="preserve">IT Project Planning and Management 100% </w:t>
                  </w:r>
                </w:p>
              </w:tc>
            </w:tr>
            <w:tr w:rsidR="002D5015" w:rsidRPr="00EF1BE5" w:rsidTr="00D418CA">
              <w:trPr>
                <w:tblCellSpacing w:w="0" w:type="dxa"/>
              </w:trPr>
              <w:tc>
                <w:tcPr>
                  <w:tcW w:w="0" w:type="auto"/>
                  <w:vAlign w:val="center"/>
                  <w:hideMark/>
                </w:tcPr>
                <w:p w:rsidR="002D5015" w:rsidRDefault="002D5015" w:rsidP="00D418CA">
                  <w:pPr>
                    <w:rPr>
                      <w:rFonts w:ascii="Arial" w:hAnsi="Arial" w:cs="Arial"/>
                      <w:sz w:val="20"/>
                      <w:szCs w:val="20"/>
                    </w:rPr>
                  </w:pPr>
                  <w:r w:rsidRPr="00EF1BE5">
                    <w:rPr>
                      <w:rFonts w:ascii="Arial" w:hAnsi="Arial" w:cs="Arial"/>
                      <w:sz w:val="20"/>
                      <w:szCs w:val="20"/>
                    </w:rPr>
                    <w:t>Administers and manages information technology (IT) projects for major office or program issues of broad impact. Conceives and implements new initiatives and projects to strengthen, facilitate, and integrate programs. Undertakes or participates in special projects, ongoing analyses, investigations and initiatives that have high priority for high-level management. This may involve producing complex analyses and written reports; organizing special committees, workshops, or other gatherings; initiating program reviews; developing or fostering cross-agency activities. Advises other branches in Project Management techniques and best practices.</w:t>
                  </w:r>
                </w:p>
                <w:p w:rsidR="00456B76" w:rsidRDefault="00456B76" w:rsidP="00D418CA">
                  <w:pPr>
                    <w:rPr>
                      <w:rFonts w:ascii="Arial" w:hAnsi="Arial" w:cs="Arial"/>
                      <w:sz w:val="20"/>
                      <w:szCs w:val="20"/>
                    </w:rPr>
                  </w:pPr>
                </w:p>
                <w:p w:rsidR="00456B76" w:rsidRPr="00EF1BE5" w:rsidRDefault="00456B76" w:rsidP="00D418CA">
                  <w:pPr>
                    <w:rPr>
                      <w:rFonts w:ascii="Arial" w:hAnsi="Arial" w:cs="Arial"/>
                      <w:sz w:val="20"/>
                      <w:szCs w:val="20"/>
                    </w:rPr>
                  </w:pPr>
                  <w:r>
                    <w:rPr>
                      <w:rFonts w:ascii="Arial" w:hAnsi="Arial" w:cs="Arial"/>
                      <w:sz w:val="20"/>
                      <w:szCs w:val="20"/>
                    </w:rPr>
                    <w:t>Bargaining Unit Status: Eligible</w:t>
                  </w:r>
                </w:p>
              </w:tc>
            </w:tr>
          </w:tbl>
          <w:p w:rsidR="00A34F39" w:rsidRPr="00F2421B" w:rsidRDefault="00A34F39" w:rsidP="002060F5">
            <w:pPr>
              <w:rPr>
                <w:rFonts w:ascii="Arial" w:hAnsi="Arial" w:cs="Arial"/>
              </w:rPr>
            </w:pPr>
          </w:p>
        </w:tc>
      </w:tr>
      <w:tr w:rsidR="00BD2393" w:rsidTr="00F2421B">
        <w:tc>
          <w:tcPr>
            <w:tcW w:w="10620" w:type="dxa"/>
            <w:vAlign w:val="center"/>
          </w:tcPr>
          <w:p w:rsidR="00BD2393" w:rsidRPr="00F2421B" w:rsidRDefault="00BD2393" w:rsidP="00BD2393">
            <w:pPr>
              <w:rPr>
                <w:rFonts w:ascii="Arial" w:hAnsi="Arial" w:cs="Arial"/>
              </w:rPr>
            </w:pPr>
          </w:p>
        </w:tc>
      </w:tr>
      <w:tr w:rsidR="00BD2393" w:rsidTr="00F2421B">
        <w:tc>
          <w:tcPr>
            <w:tcW w:w="10620" w:type="dxa"/>
            <w:vAlign w:val="center"/>
          </w:tcPr>
          <w:p w:rsidR="00BD2393" w:rsidRPr="00F2421B" w:rsidRDefault="00BD2393" w:rsidP="00BD2393">
            <w:pPr>
              <w:rPr>
                <w:rFonts w:ascii="Arial" w:hAnsi="Arial" w:cs="Arial"/>
              </w:rPr>
            </w:pPr>
          </w:p>
        </w:tc>
      </w:tr>
      <w:tr w:rsidR="00BD2393" w:rsidTr="00F2421B">
        <w:tc>
          <w:tcPr>
            <w:tcW w:w="10620" w:type="dxa"/>
            <w:vAlign w:val="center"/>
          </w:tcPr>
          <w:p w:rsidR="00BD2393" w:rsidRPr="00F2421B" w:rsidRDefault="00BD2393" w:rsidP="00BD2393">
            <w:pPr>
              <w:rPr>
                <w:rFonts w:ascii="Arial" w:hAnsi="Arial" w:cs="Arial"/>
              </w:rPr>
            </w:pPr>
          </w:p>
        </w:tc>
      </w:tr>
    </w:tbl>
    <w:p w:rsidR="001960B8" w:rsidRDefault="00144984">
      <w: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40"/>
        <w:gridCol w:w="7740"/>
        <w:gridCol w:w="1800"/>
      </w:tblGrid>
      <w:tr w:rsidR="00077AE4" w:rsidTr="00F2421B">
        <w:trPr>
          <w:trHeight w:val="1088"/>
        </w:trPr>
        <w:tc>
          <w:tcPr>
            <w:tcW w:w="1440" w:type="dxa"/>
          </w:tcPr>
          <w:p w:rsidR="00077AE4" w:rsidRDefault="00E373D3" w:rsidP="00077AE4">
            <w:r>
              <w:rPr>
                <w:noProof/>
              </w:rPr>
              <w:lastRenderedPageBreak/>
              <w:drawing>
                <wp:inline distT="0" distB="0" distL="0" distR="0">
                  <wp:extent cx="600075" cy="74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tc>
        <w:tc>
          <w:tcPr>
            <w:tcW w:w="7740" w:type="dxa"/>
          </w:tcPr>
          <w:p w:rsidR="00077AE4" w:rsidRPr="00F2421B" w:rsidRDefault="00077AE4" w:rsidP="00F2421B">
            <w:pPr>
              <w:jc w:val="center"/>
              <w:rPr>
                <w:b/>
                <w:sz w:val="36"/>
                <w:szCs w:val="36"/>
              </w:rPr>
            </w:pPr>
            <w:r w:rsidRPr="00F2421B">
              <w:rPr>
                <w:b/>
                <w:sz w:val="36"/>
                <w:szCs w:val="36"/>
              </w:rPr>
              <w:t>Chief Information Office</w:t>
            </w:r>
          </w:p>
          <w:p w:rsidR="00077AE4" w:rsidRPr="00F2421B" w:rsidRDefault="00077AE4" w:rsidP="00F2421B">
            <w:pPr>
              <w:jc w:val="center"/>
              <w:rPr>
                <w:rFonts w:ascii="Maiandra GD" w:hAnsi="Maiandra GD"/>
                <w:sz w:val="22"/>
                <w:szCs w:val="22"/>
              </w:rPr>
            </w:pPr>
            <w:r w:rsidRPr="00F2421B">
              <w:rPr>
                <w:rFonts w:ascii="Maiandra GD" w:hAnsi="Maiandra GD"/>
                <w:sz w:val="22"/>
                <w:szCs w:val="22"/>
              </w:rPr>
              <w:t xml:space="preserve">Managing the </w:t>
            </w:r>
            <w:smartTag w:uri="urn:schemas-microsoft-com:office:smarttags" w:element="place">
              <w:smartTag w:uri="urn:schemas-microsoft-com:office:smarttags" w:element="PlaceName">
                <w:r w:rsidRPr="00F2421B">
                  <w:rPr>
                    <w:rFonts w:ascii="Maiandra GD" w:hAnsi="Maiandra GD"/>
                    <w:sz w:val="22"/>
                    <w:szCs w:val="22"/>
                  </w:rPr>
                  <w:t>USDA</w:t>
                </w:r>
              </w:smartTag>
              <w:r w:rsidRPr="00F2421B">
                <w:rPr>
                  <w:rFonts w:ascii="Maiandra GD" w:hAnsi="Maiandra GD"/>
                  <w:sz w:val="22"/>
                  <w:szCs w:val="22"/>
                </w:rPr>
                <w:t xml:space="preserve"> </w:t>
              </w:r>
              <w:smartTag w:uri="urn:schemas-microsoft-com:office:smarttags" w:element="PlaceType">
                <w:r w:rsidRPr="00F2421B">
                  <w:rPr>
                    <w:rFonts w:ascii="Maiandra GD" w:hAnsi="Maiandra GD"/>
                    <w:sz w:val="22"/>
                    <w:szCs w:val="22"/>
                  </w:rPr>
                  <w:t>Forest</w:t>
                </w:r>
              </w:smartTag>
            </w:smartTag>
            <w:r w:rsidRPr="00F2421B">
              <w:rPr>
                <w:rFonts w:ascii="Maiandra GD" w:hAnsi="Maiandra GD"/>
                <w:sz w:val="22"/>
                <w:szCs w:val="22"/>
              </w:rPr>
              <w:t xml:space="preserve"> Service </w:t>
            </w:r>
          </w:p>
          <w:p w:rsidR="00077AE4" w:rsidRPr="00F2421B" w:rsidRDefault="00077AE4" w:rsidP="00F2421B">
            <w:pPr>
              <w:jc w:val="center"/>
              <w:rPr>
                <w:rFonts w:ascii="Maiandra GD" w:hAnsi="Maiandra GD"/>
                <w:sz w:val="22"/>
                <w:szCs w:val="22"/>
              </w:rPr>
            </w:pPr>
            <w:r w:rsidRPr="00F2421B">
              <w:rPr>
                <w:rFonts w:ascii="Maiandra GD" w:hAnsi="Maiandra GD"/>
                <w:sz w:val="22"/>
                <w:szCs w:val="22"/>
              </w:rPr>
              <w:t>Information Resources Using the Best People</w:t>
            </w:r>
          </w:p>
        </w:tc>
        <w:tc>
          <w:tcPr>
            <w:tcW w:w="1800" w:type="dxa"/>
          </w:tcPr>
          <w:p w:rsidR="00077AE4" w:rsidRDefault="00144984" w:rsidP="00077AE4">
            <w:r>
              <w:object w:dxaOrig="1695" w:dyaOrig="1275">
                <v:shape id="_x0000_i1026" type="#_x0000_t75" style="width:78pt;height:58.5pt" o:ole="">
                  <v:imagedata r:id="rId8" o:title=""/>
                </v:shape>
                <o:OLEObject Type="Embed" ProgID="MSPhotoEd.3" ShapeID="_x0000_i1026" DrawAspect="Content" ObjectID="_1389082227" r:id="rId10"/>
              </w:object>
            </w:r>
          </w:p>
        </w:tc>
      </w:tr>
    </w:tbl>
    <w:p w:rsidR="004556A8" w:rsidRDefault="004556A8" w:rsidP="004556A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620"/>
      </w:tblGrid>
      <w:tr w:rsidR="004556A8" w:rsidTr="00F2421B">
        <w:tc>
          <w:tcPr>
            <w:tcW w:w="10620" w:type="dxa"/>
          </w:tcPr>
          <w:p w:rsidR="004556A8" w:rsidRPr="00F2421B" w:rsidRDefault="004556A8" w:rsidP="00F2421B">
            <w:pPr>
              <w:keepNext/>
              <w:keepLines/>
              <w:tabs>
                <w:tab w:val="left" w:pos="4320"/>
                <w:tab w:val="left" w:pos="8640"/>
              </w:tabs>
              <w:autoSpaceDE w:val="0"/>
              <w:autoSpaceDN w:val="0"/>
              <w:adjustRightInd w:val="0"/>
              <w:spacing w:line="240" w:lineRule="atLeast"/>
              <w:ind w:left="15"/>
              <w:jc w:val="center"/>
              <w:rPr>
                <w:rFonts w:ascii="Maiandra GD" w:hAnsi="Maiandra GD"/>
                <w:bCs/>
                <w:sz w:val="28"/>
                <w:szCs w:val="28"/>
              </w:rPr>
            </w:pPr>
          </w:p>
          <w:p w:rsidR="002D5015" w:rsidRDefault="004556A8" w:rsidP="00F2421B">
            <w:pPr>
              <w:keepNext/>
              <w:keepLines/>
              <w:tabs>
                <w:tab w:val="left" w:pos="4320"/>
                <w:tab w:val="left" w:pos="8640"/>
              </w:tabs>
              <w:autoSpaceDE w:val="0"/>
              <w:autoSpaceDN w:val="0"/>
              <w:adjustRightInd w:val="0"/>
              <w:spacing w:line="240" w:lineRule="atLeast"/>
              <w:ind w:left="15"/>
              <w:jc w:val="center"/>
              <w:rPr>
                <w:rFonts w:ascii="Maiandra GD" w:hAnsi="Maiandra GD"/>
                <w:b/>
                <w:bCs/>
                <w:sz w:val="32"/>
                <w:szCs w:val="32"/>
              </w:rPr>
            </w:pPr>
            <w:r w:rsidRPr="00F2421B">
              <w:rPr>
                <w:rFonts w:ascii="Maiandra GD" w:hAnsi="Maiandra GD"/>
                <w:b/>
                <w:bCs/>
                <w:sz w:val="32"/>
                <w:szCs w:val="32"/>
              </w:rPr>
              <w:t>OUTREACH NOTICE</w:t>
            </w:r>
            <w:r w:rsidR="00C97F6E" w:rsidRPr="00F2421B">
              <w:rPr>
                <w:rFonts w:ascii="Maiandra GD" w:hAnsi="Maiandra GD"/>
                <w:b/>
                <w:bCs/>
                <w:sz w:val="32"/>
                <w:szCs w:val="32"/>
              </w:rPr>
              <w:t xml:space="preserve"> </w:t>
            </w:r>
            <w:r w:rsidR="002D5015">
              <w:rPr>
                <w:rFonts w:ascii="Maiandra GD" w:hAnsi="Maiandra GD"/>
                <w:b/>
                <w:bCs/>
                <w:sz w:val="32"/>
                <w:szCs w:val="32"/>
              </w:rPr>
              <w:t>(CIO-189)</w:t>
            </w:r>
          </w:p>
          <w:p w:rsidR="00C97F6E" w:rsidRPr="00F2421B" w:rsidRDefault="00C97F6E" w:rsidP="00F2421B">
            <w:pPr>
              <w:keepNext/>
              <w:keepLines/>
              <w:tabs>
                <w:tab w:val="left" w:pos="4320"/>
                <w:tab w:val="left" w:pos="8640"/>
              </w:tabs>
              <w:autoSpaceDE w:val="0"/>
              <w:autoSpaceDN w:val="0"/>
              <w:adjustRightInd w:val="0"/>
              <w:spacing w:line="240" w:lineRule="atLeast"/>
              <w:ind w:left="15"/>
              <w:jc w:val="center"/>
              <w:rPr>
                <w:rFonts w:ascii="Maiandra GD" w:hAnsi="Maiandra GD"/>
                <w:b/>
                <w:bCs/>
                <w:sz w:val="28"/>
                <w:szCs w:val="28"/>
              </w:rPr>
            </w:pPr>
          </w:p>
          <w:p w:rsidR="00555ED0" w:rsidRPr="00F2421B" w:rsidRDefault="00F25F99" w:rsidP="00555ED0">
            <w:pPr>
              <w:pStyle w:val="Heading2"/>
              <w:rPr>
                <w:rFonts w:ascii="Arial" w:hAnsi="Arial" w:cs="Arial"/>
                <w:bCs/>
                <w:sz w:val="32"/>
                <w:szCs w:val="32"/>
              </w:rPr>
            </w:pPr>
            <w:r w:rsidRPr="00F2421B">
              <w:rPr>
                <w:rFonts w:ascii="Arial" w:hAnsi="Arial" w:cs="Arial"/>
                <w:bCs/>
                <w:sz w:val="32"/>
                <w:szCs w:val="32"/>
              </w:rPr>
              <w:t>IT Project Manager</w:t>
            </w:r>
          </w:p>
          <w:p w:rsidR="00555ED0" w:rsidRPr="00F2421B" w:rsidRDefault="00555ED0" w:rsidP="00555ED0">
            <w:pPr>
              <w:pStyle w:val="Heading2"/>
              <w:rPr>
                <w:rFonts w:ascii="Arial" w:hAnsi="Arial" w:cs="Arial"/>
                <w:bCs/>
                <w:sz w:val="32"/>
                <w:szCs w:val="32"/>
              </w:rPr>
            </w:pPr>
            <w:r w:rsidRPr="00F2421B">
              <w:rPr>
                <w:rFonts w:ascii="Arial" w:hAnsi="Arial" w:cs="Arial"/>
                <w:bCs/>
                <w:sz w:val="32"/>
                <w:szCs w:val="32"/>
              </w:rPr>
              <w:t xml:space="preserve"> GS-</w:t>
            </w:r>
            <w:r w:rsidR="002D5015">
              <w:rPr>
                <w:rFonts w:ascii="Arial" w:hAnsi="Arial" w:cs="Arial"/>
                <w:bCs/>
                <w:sz w:val="32"/>
                <w:szCs w:val="32"/>
              </w:rPr>
              <w:t>2210-1</w:t>
            </w:r>
            <w:r w:rsidR="008F67E3">
              <w:rPr>
                <w:rFonts w:ascii="Arial" w:hAnsi="Arial" w:cs="Arial"/>
                <w:bCs/>
                <w:sz w:val="32"/>
                <w:szCs w:val="32"/>
              </w:rPr>
              <w:t>3</w:t>
            </w:r>
          </w:p>
          <w:p w:rsidR="004556A8" w:rsidRPr="00F2421B" w:rsidRDefault="004556A8" w:rsidP="00F2421B">
            <w:pPr>
              <w:keepNext/>
              <w:keepLines/>
              <w:autoSpaceDE w:val="0"/>
              <w:autoSpaceDN w:val="0"/>
              <w:adjustRightInd w:val="0"/>
              <w:spacing w:line="240" w:lineRule="atLeast"/>
              <w:ind w:left="15"/>
              <w:jc w:val="center"/>
              <w:rPr>
                <w:rFonts w:ascii="Arial" w:hAnsi="Arial" w:cs="Arial"/>
                <w:b/>
                <w:bCs/>
                <w:i/>
                <w:sz w:val="32"/>
                <w:szCs w:val="32"/>
                <w:u w:val="single"/>
              </w:rPr>
            </w:pPr>
          </w:p>
          <w:p w:rsidR="00FD2384" w:rsidRPr="00F2421B" w:rsidRDefault="00FD2384" w:rsidP="00F2421B">
            <w:pPr>
              <w:keepNext/>
              <w:keepLines/>
              <w:autoSpaceDE w:val="0"/>
              <w:autoSpaceDN w:val="0"/>
              <w:adjustRightInd w:val="0"/>
              <w:spacing w:line="240" w:lineRule="atLeast"/>
              <w:ind w:left="15"/>
              <w:jc w:val="center"/>
              <w:rPr>
                <w:rFonts w:ascii="Arial" w:hAnsi="Arial" w:cs="Arial"/>
                <w:bCs/>
                <w:sz w:val="32"/>
                <w:szCs w:val="32"/>
              </w:rPr>
            </w:pPr>
          </w:p>
          <w:p w:rsidR="00456B76" w:rsidRDefault="00FD2384" w:rsidP="00F2421B">
            <w:pPr>
              <w:keepNext/>
              <w:keepLines/>
              <w:autoSpaceDE w:val="0"/>
              <w:autoSpaceDN w:val="0"/>
              <w:adjustRightInd w:val="0"/>
              <w:spacing w:line="240" w:lineRule="atLeast"/>
              <w:ind w:left="15"/>
              <w:jc w:val="center"/>
              <w:rPr>
                <w:rFonts w:ascii="Maiandra GD" w:hAnsi="Maiandra GD"/>
                <w:b/>
                <w:bCs/>
                <w:sz w:val="32"/>
                <w:szCs w:val="32"/>
              </w:rPr>
            </w:pPr>
            <w:r w:rsidRPr="00F2421B">
              <w:rPr>
                <w:rFonts w:ascii="Maiandra GD" w:hAnsi="Maiandra GD"/>
                <w:b/>
                <w:bCs/>
                <w:sz w:val="32"/>
                <w:szCs w:val="32"/>
              </w:rPr>
              <w:t>Respond to:</w:t>
            </w:r>
            <w:r w:rsidR="0062538C" w:rsidRPr="00F2421B">
              <w:rPr>
                <w:rFonts w:ascii="Maiandra GD" w:hAnsi="Maiandra GD"/>
                <w:b/>
                <w:bCs/>
                <w:sz w:val="32"/>
                <w:szCs w:val="32"/>
              </w:rPr>
              <w:t xml:space="preserve">  </w:t>
            </w:r>
            <w:r w:rsidR="00456B76">
              <w:rPr>
                <w:rFonts w:ascii="Maiandra GD" w:hAnsi="Maiandra GD"/>
                <w:b/>
                <w:bCs/>
                <w:sz w:val="32"/>
                <w:szCs w:val="32"/>
              </w:rPr>
              <w:t>Ken White</w:t>
            </w:r>
            <w:r w:rsidRPr="00F2421B">
              <w:rPr>
                <w:rFonts w:ascii="Maiandra GD" w:hAnsi="Maiandra GD"/>
                <w:b/>
                <w:bCs/>
                <w:sz w:val="32"/>
                <w:szCs w:val="32"/>
              </w:rPr>
              <w:t xml:space="preserve"> </w:t>
            </w:r>
          </w:p>
          <w:p w:rsidR="00C27148" w:rsidRPr="00F2421B" w:rsidRDefault="004E3086" w:rsidP="00F2421B">
            <w:pPr>
              <w:keepNext/>
              <w:keepLines/>
              <w:autoSpaceDE w:val="0"/>
              <w:autoSpaceDN w:val="0"/>
              <w:adjustRightInd w:val="0"/>
              <w:spacing w:line="240" w:lineRule="atLeast"/>
              <w:ind w:left="15"/>
              <w:jc w:val="center"/>
              <w:rPr>
                <w:rFonts w:ascii="Maiandra GD" w:hAnsi="Maiandra GD"/>
                <w:b/>
                <w:bCs/>
                <w:sz w:val="32"/>
                <w:szCs w:val="32"/>
              </w:rPr>
            </w:pPr>
            <w:hyperlink r:id="rId11" w:history="1">
              <w:r w:rsidR="00456B76" w:rsidRPr="004369C2">
                <w:rPr>
                  <w:rStyle w:val="Hyperlink"/>
                  <w:rFonts w:ascii="Maiandra GD" w:hAnsi="Maiandra GD"/>
                  <w:b/>
                  <w:bCs/>
                  <w:sz w:val="32"/>
                  <w:szCs w:val="32"/>
                </w:rPr>
                <w:t>knwhite@fs.fed.us</w:t>
              </w:r>
            </w:hyperlink>
            <w:r w:rsidR="00B511B4">
              <w:rPr>
                <w:rFonts w:ascii="Maiandra GD" w:hAnsi="Maiandra GD"/>
                <w:b/>
                <w:bCs/>
                <w:sz w:val="32"/>
                <w:szCs w:val="32"/>
              </w:rPr>
              <w:t xml:space="preserve"> or </w:t>
            </w:r>
            <w:r w:rsidR="00456B76">
              <w:rPr>
                <w:rFonts w:ascii="Maiandra GD" w:hAnsi="Maiandra GD"/>
                <w:b/>
                <w:bCs/>
                <w:sz w:val="32"/>
                <w:szCs w:val="32"/>
              </w:rPr>
              <w:t>541-383-4050</w:t>
            </w:r>
          </w:p>
          <w:p w:rsidR="00FD2384" w:rsidRPr="00F2421B" w:rsidRDefault="00FD2384" w:rsidP="00F2421B">
            <w:pPr>
              <w:keepNext/>
              <w:keepLines/>
              <w:autoSpaceDE w:val="0"/>
              <w:autoSpaceDN w:val="0"/>
              <w:adjustRightInd w:val="0"/>
              <w:spacing w:line="240" w:lineRule="atLeast"/>
              <w:ind w:left="15"/>
              <w:jc w:val="center"/>
              <w:rPr>
                <w:rFonts w:ascii="Maiandra GD" w:hAnsi="Maiandra GD"/>
                <w:b/>
                <w:bCs/>
                <w:sz w:val="32"/>
                <w:szCs w:val="32"/>
              </w:rPr>
            </w:pPr>
          </w:p>
          <w:p w:rsidR="00FD2384" w:rsidRPr="00F2421B" w:rsidRDefault="00FD2384" w:rsidP="00F2421B">
            <w:pPr>
              <w:keepNext/>
              <w:keepLines/>
              <w:autoSpaceDE w:val="0"/>
              <w:autoSpaceDN w:val="0"/>
              <w:adjustRightInd w:val="0"/>
              <w:spacing w:line="240" w:lineRule="atLeast"/>
              <w:ind w:left="15"/>
              <w:jc w:val="center"/>
              <w:rPr>
                <w:rFonts w:ascii="Maiandra GD" w:hAnsi="Maiandra GD"/>
                <w:b/>
                <w:bCs/>
                <w:sz w:val="32"/>
                <w:szCs w:val="32"/>
              </w:rPr>
            </w:pPr>
            <w:r w:rsidRPr="00F2421B">
              <w:rPr>
                <w:rFonts w:ascii="Maiandra GD" w:hAnsi="Maiandra GD"/>
                <w:b/>
                <w:bCs/>
                <w:sz w:val="32"/>
                <w:szCs w:val="32"/>
              </w:rPr>
              <w:t xml:space="preserve">By </w:t>
            </w:r>
            <w:r w:rsidR="00456B76">
              <w:rPr>
                <w:rFonts w:ascii="Maiandra GD" w:hAnsi="Maiandra GD"/>
                <w:b/>
                <w:bCs/>
                <w:sz w:val="32"/>
                <w:szCs w:val="32"/>
              </w:rPr>
              <w:t xml:space="preserve">February </w:t>
            </w:r>
            <w:r w:rsidR="004D7EBF">
              <w:rPr>
                <w:rFonts w:ascii="Maiandra GD" w:hAnsi="Maiandra GD"/>
                <w:b/>
                <w:bCs/>
                <w:sz w:val="32"/>
                <w:szCs w:val="32"/>
              </w:rPr>
              <w:t>6</w:t>
            </w:r>
            <w:r w:rsidR="00456B76">
              <w:rPr>
                <w:rFonts w:ascii="Maiandra GD" w:hAnsi="Maiandra GD"/>
                <w:b/>
                <w:bCs/>
                <w:sz w:val="32"/>
                <w:szCs w:val="32"/>
              </w:rPr>
              <w:t>, 2012</w:t>
            </w:r>
          </w:p>
          <w:p w:rsidR="008C021E" w:rsidRPr="00F2421B" w:rsidRDefault="008C021E" w:rsidP="00F2421B">
            <w:pPr>
              <w:keepNext/>
              <w:keepLines/>
              <w:autoSpaceDE w:val="0"/>
              <w:autoSpaceDN w:val="0"/>
              <w:adjustRightInd w:val="0"/>
              <w:spacing w:line="240" w:lineRule="atLeast"/>
              <w:ind w:left="15"/>
              <w:jc w:val="center"/>
              <w:rPr>
                <w:rFonts w:ascii="Maiandra GD" w:hAnsi="Maiandra GD"/>
                <w:b/>
                <w:bCs/>
                <w:sz w:val="32"/>
                <w:szCs w:val="32"/>
              </w:rPr>
            </w:pPr>
          </w:p>
          <w:p w:rsidR="00456B76" w:rsidRDefault="00456B76" w:rsidP="00456B76">
            <w:pPr>
              <w:keepNext/>
              <w:keepLines/>
              <w:autoSpaceDE w:val="0"/>
              <w:autoSpaceDN w:val="0"/>
              <w:adjustRightInd w:val="0"/>
              <w:spacing w:line="240" w:lineRule="atLeast"/>
              <w:ind w:left="15"/>
              <w:rPr>
                <w:rFonts w:ascii="Maiandra GD" w:hAnsi="Maiandra GD"/>
                <w:color w:val="000000"/>
              </w:rPr>
            </w:pPr>
            <w:r w:rsidRPr="00CE7847">
              <w:rPr>
                <w:rFonts w:ascii="Maiandra GD" w:hAnsi="Maiandra GD"/>
                <w:color w:val="000000"/>
              </w:rPr>
              <w:t xml:space="preserve">I am interested in the position (s) and will check </w:t>
            </w:r>
            <w:hyperlink r:id="rId12" w:history="1">
              <w:r w:rsidRPr="004369C2">
                <w:rPr>
                  <w:rStyle w:val="Hyperlink"/>
                  <w:rFonts w:ascii="Maiandra GD" w:hAnsi="Maiandra GD"/>
                </w:rPr>
                <w:t>http://www.usajobs.gov</w:t>
              </w:r>
            </w:hyperlink>
            <w:r>
              <w:rPr>
                <w:rFonts w:ascii="Maiandra GD" w:hAnsi="Maiandra GD"/>
                <w:color w:val="0000FF"/>
                <w:u w:val="single"/>
              </w:rPr>
              <w:t xml:space="preserve">  </w:t>
            </w:r>
            <w:r w:rsidRPr="00CE7847">
              <w:rPr>
                <w:rFonts w:ascii="Maiandra GD" w:hAnsi="Maiandra GD"/>
                <w:color w:val="000000"/>
              </w:rPr>
              <w:t>for the announcement, or I will call the contact person.</w:t>
            </w:r>
          </w:p>
          <w:p w:rsidR="004D3515" w:rsidRPr="00F2421B" w:rsidRDefault="004D3515" w:rsidP="004D3515">
            <w:pPr>
              <w:rPr>
                <w:rFonts w:ascii="Maiandra GD" w:hAnsi="Maiandra GD" w:cs="Arial"/>
              </w:rPr>
            </w:pPr>
          </w:p>
          <w:p w:rsidR="004556A8" w:rsidRDefault="004556A8" w:rsidP="002D5015">
            <w:pPr>
              <w:keepNext/>
              <w:keepLines/>
              <w:autoSpaceDE w:val="0"/>
              <w:autoSpaceDN w:val="0"/>
              <w:adjustRightInd w:val="0"/>
              <w:spacing w:line="240" w:lineRule="atLeast"/>
              <w:ind w:left="15"/>
            </w:pPr>
          </w:p>
        </w:tc>
      </w:tr>
      <w:tr w:rsidR="00392B55" w:rsidTr="00F2421B">
        <w:tc>
          <w:tcPr>
            <w:tcW w:w="10620" w:type="dxa"/>
          </w:tcPr>
          <w:p w:rsidR="00392B55" w:rsidRPr="00F2421B" w:rsidRDefault="00392B55" w:rsidP="00F2421B">
            <w:pPr>
              <w:keepNext/>
              <w:keepLines/>
              <w:tabs>
                <w:tab w:val="left" w:pos="4320"/>
                <w:tab w:val="left" w:pos="8640"/>
              </w:tabs>
              <w:autoSpaceDE w:val="0"/>
              <w:autoSpaceDN w:val="0"/>
              <w:adjustRightInd w:val="0"/>
              <w:spacing w:line="240" w:lineRule="atLeast"/>
              <w:ind w:left="15"/>
              <w:rPr>
                <w:rFonts w:ascii="Maiandra GD" w:hAnsi="Maiandra GD"/>
                <w:b/>
                <w:bCs/>
                <w:color w:val="000000"/>
              </w:rPr>
            </w:pPr>
          </w:p>
        </w:tc>
      </w:tr>
    </w:tbl>
    <w:p w:rsidR="004556A8" w:rsidRDefault="004556A8" w:rsidP="004556A8"/>
    <w:p w:rsidR="004556A8" w:rsidRDefault="004556A8" w:rsidP="004556A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64"/>
        <w:gridCol w:w="5292"/>
      </w:tblGrid>
      <w:tr w:rsidR="004556A8" w:rsidTr="00F2421B">
        <w:tc>
          <w:tcPr>
            <w:tcW w:w="10656" w:type="dxa"/>
            <w:gridSpan w:val="2"/>
          </w:tcPr>
          <w:p w:rsidR="004556A8" w:rsidRPr="00F2421B" w:rsidRDefault="004556A8" w:rsidP="00F2421B">
            <w:pPr>
              <w:jc w:val="center"/>
              <w:rPr>
                <w:b/>
                <w:sz w:val="28"/>
                <w:szCs w:val="28"/>
              </w:rPr>
            </w:pPr>
            <w:r w:rsidRPr="00F2421B">
              <w:rPr>
                <w:b/>
                <w:sz w:val="28"/>
                <w:szCs w:val="28"/>
              </w:rPr>
              <w:t>Personal Information</w:t>
            </w:r>
          </w:p>
        </w:tc>
      </w:tr>
      <w:tr w:rsidR="004556A8" w:rsidTr="00F2421B">
        <w:tc>
          <w:tcPr>
            <w:tcW w:w="5364" w:type="dxa"/>
          </w:tcPr>
          <w:p w:rsidR="004556A8" w:rsidRDefault="004556A8" w:rsidP="00C2228C">
            <w:r>
              <w:t xml:space="preserve">Name:     </w:t>
            </w:r>
            <w:r w:rsidR="00C50761">
              <w:fldChar w:fldCharType="begin">
                <w:ffData>
                  <w:name w:val="Text2"/>
                  <w:enabled/>
                  <w:calcOnExit w:val="0"/>
                  <w:textInput>
                    <w:maxLength w:val="30"/>
                  </w:textInput>
                </w:ffData>
              </w:fldChar>
            </w:r>
            <w:bookmarkStart w:id="1" w:name="Text2"/>
            <w:r>
              <w:instrText xml:space="preserve"> FORMTEXT </w:instrText>
            </w:r>
            <w:r w:rsidR="00C50761">
              <w:fldChar w:fldCharType="separate"/>
            </w:r>
            <w:r w:rsidR="004B6B12">
              <w:rPr>
                <w:noProof/>
              </w:rPr>
              <w:t> </w:t>
            </w:r>
            <w:r w:rsidR="004B6B12">
              <w:rPr>
                <w:noProof/>
              </w:rPr>
              <w:t> </w:t>
            </w:r>
            <w:r w:rsidR="004B6B12">
              <w:rPr>
                <w:noProof/>
              </w:rPr>
              <w:t> </w:t>
            </w:r>
            <w:r w:rsidR="004B6B12">
              <w:rPr>
                <w:noProof/>
              </w:rPr>
              <w:t> </w:t>
            </w:r>
            <w:r w:rsidR="004B6B12">
              <w:rPr>
                <w:noProof/>
              </w:rPr>
              <w:t> </w:t>
            </w:r>
            <w:r w:rsidR="00C50761">
              <w:fldChar w:fldCharType="end"/>
            </w:r>
            <w:bookmarkEnd w:id="1"/>
          </w:p>
        </w:tc>
        <w:tc>
          <w:tcPr>
            <w:tcW w:w="5292" w:type="dxa"/>
          </w:tcPr>
          <w:p w:rsidR="004556A8" w:rsidRDefault="004556A8" w:rsidP="00C2228C">
            <w:r>
              <w:t xml:space="preserve">Date: </w:t>
            </w:r>
            <w:r w:rsidR="00C50761">
              <w:fldChar w:fldCharType="begin">
                <w:ffData>
                  <w:name w:val="Text5"/>
                  <w:enabled/>
                  <w:calcOnExit w:val="0"/>
                  <w:textInput>
                    <w:maxLength w:val="2"/>
                  </w:textInput>
                </w:ffData>
              </w:fldChar>
            </w:r>
            <w:bookmarkStart w:id="2" w:name="Text5"/>
            <w:r>
              <w:instrText xml:space="preserve"> FORMTEXT </w:instrText>
            </w:r>
            <w:r w:rsidR="00C50761">
              <w:fldChar w:fldCharType="separate"/>
            </w:r>
            <w:r w:rsidR="004B6B12">
              <w:rPr>
                <w:noProof/>
              </w:rPr>
              <w:t> </w:t>
            </w:r>
            <w:r w:rsidR="004B6B12">
              <w:rPr>
                <w:noProof/>
              </w:rPr>
              <w:t> </w:t>
            </w:r>
            <w:r w:rsidR="00C50761">
              <w:fldChar w:fldCharType="end"/>
            </w:r>
            <w:bookmarkEnd w:id="2"/>
            <w:r>
              <w:t xml:space="preserve">  /  </w:t>
            </w:r>
            <w:r w:rsidR="00C50761">
              <w:fldChar w:fldCharType="begin">
                <w:ffData>
                  <w:name w:val="Text6"/>
                  <w:enabled/>
                  <w:calcOnExit w:val="0"/>
                  <w:textInput>
                    <w:maxLength w:val="2"/>
                  </w:textInput>
                </w:ffData>
              </w:fldChar>
            </w:r>
            <w:bookmarkStart w:id="3" w:name="Text6"/>
            <w:r>
              <w:instrText xml:space="preserve"> FORMTEXT </w:instrText>
            </w:r>
            <w:r w:rsidR="00C50761">
              <w:fldChar w:fldCharType="separate"/>
            </w:r>
            <w:r w:rsidR="004B6B12">
              <w:rPr>
                <w:noProof/>
              </w:rPr>
              <w:t> </w:t>
            </w:r>
            <w:r w:rsidR="004B6B12">
              <w:rPr>
                <w:noProof/>
              </w:rPr>
              <w:t> </w:t>
            </w:r>
            <w:r w:rsidR="00C50761">
              <w:fldChar w:fldCharType="end"/>
            </w:r>
            <w:bookmarkEnd w:id="3"/>
            <w:r>
              <w:t xml:space="preserve">  /  </w:t>
            </w:r>
            <w:r w:rsidR="00C50761">
              <w:fldChar w:fldCharType="begin">
                <w:ffData>
                  <w:name w:val="Text7"/>
                  <w:enabled/>
                  <w:calcOnExit w:val="0"/>
                  <w:textInput>
                    <w:maxLength w:val="2"/>
                  </w:textInput>
                </w:ffData>
              </w:fldChar>
            </w:r>
            <w:bookmarkStart w:id="4" w:name="Text7"/>
            <w:r>
              <w:instrText xml:space="preserve"> FORMTEXT </w:instrText>
            </w:r>
            <w:r w:rsidR="00C50761">
              <w:fldChar w:fldCharType="separate"/>
            </w:r>
            <w:r w:rsidR="004B6B12">
              <w:rPr>
                <w:noProof/>
              </w:rPr>
              <w:t> </w:t>
            </w:r>
            <w:r w:rsidR="004B6B12">
              <w:rPr>
                <w:noProof/>
              </w:rPr>
              <w:t> </w:t>
            </w:r>
            <w:r w:rsidR="00C50761">
              <w:fldChar w:fldCharType="end"/>
            </w:r>
            <w:bookmarkEnd w:id="4"/>
          </w:p>
        </w:tc>
      </w:tr>
      <w:tr w:rsidR="004556A8" w:rsidTr="00F2421B">
        <w:tc>
          <w:tcPr>
            <w:tcW w:w="5364" w:type="dxa"/>
          </w:tcPr>
          <w:p w:rsidR="004556A8" w:rsidRDefault="004556A8" w:rsidP="00C2228C">
            <w:r>
              <w:t xml:space="preserve">Address: </w:t>
            </w:r>
            <w:r w:rsidR="00C50761">
              <w:fldChar w:fldCharType="begin">
                <w:ffData>
                  <w:name w:val=""/>
                  <w:enabled/>
                  <w:calcOnExit w:val="0"/>
                  <w:textInput>
                    <w:maxLength w:val="40"/>
                  </w:textInput>
                </w:ffData>
              </w:fldChar>
            </w:r>
            <w:r>
              <w:instrText xml:space="preserve"> FORMTEXT </w:instrText>
            </w:r>
            <w:r w:rsidR="00C50761">
              <w:fldChar w:fldCharType="separate"/>
            </w:r>
            <w:r w:rsidR="004B6B12">
              <w:rPr>
                <w:noProof/>
              </w:rPr>
              <w:t> </w:t>
            </w:r>
            <w:r w:rsidR="004B6B12">
              <w:rPr>
                <w:noProof/>
              </w:rPr>
              <w:t> </w:t>
            </w:r>
            <w:r w:rsidR="004B6B12">
              <w:rPr>
                <w:noProof/>
              </w:rPr>
              <w:t> </w:t>
            </w:r>
            <w:r w:rsidR="004B6B12">
              <w:rPr>
                <w:noProof/>
              </w:rPr>
              <w:t> </w:t>
            </w:r>
            <w:r w:rsidR="004B6B12">
              <w:rPr>
                <w:noProof/>
              </w:rPr>
              <w:t> </w:t>
            </w:r>
            <w:r w:rsidR="00C50761">
              <w:fldChar w:fldCharType="end"/>
            </w:r>
          </w:p>
        </w:tc>
        <w:tc>
          <w:tcPr>
            <w:tcW w:w="5292" w:type="dxa"/>
          </w:tcPr>
          <w:p w:rsidR="004556A8" w:rsidRDefault="004556A8" w:rsidP="00C2228C">
            <w:r>
              <w:t>Phone: (</w:t>
            </w:r>
            <w:r w:rsidR="00C50761">
              <w:fldChar w:fldCharType="begin">
                <w:ffData>
                  <w:name w:val="Text8"/>
                  <w:enabled/>
                  <w:calcOnExit w:val="0"/>
                  <w:textInput>
                    <w:maxLength w:val="3"/>
                  </w:textInput>
                </w:ffData>
              </w:fldChar>
            </w:r>
            <w:bookmarkStart w:id="5" w:name="Text8"/>
            <w:r>
              <w:instrText xml:space="preserve"> FORMTEXT </w:instrText>
            </w:r>
            <w:r w:rsidR="00C50761">
              <w:fldChar w:fldCharType="separate"/>
            </w:r>
            <w:r w:rsidR="004B6B12">
              <w:rPr>
                <w:noProof/>
              </w:rPr>
              <w:t> </w:t>
            </w:r>
            <w:r w:rsidR="004B6B12">
              <w:rPr>
                <w:noProof/>
              </w:rPr>
              <w:t> </w:t>
            </w:r>
            <w:r w:rsidR="004B6B12">
              <w:rPr>
                <w:noProof/>
              </w:rPr>
              <w:t> </w:t>
            </w:r>
            <w:r w:rsidR="00C50761">
              <w:fldChar w:fldCharType="end"/>
            </w:r>
            <w:bookmarkEnd w:id="5"/>
            <w:r>
              <w:t xml:space="preserve">)    </w:t>
            </w:r>
            <w:r w:rsidR="00C50761">
              <w:fldChar w:fldCharType="begin">
                <w:ffData>
                  <w:name w:val="Text9"/>
                  <w:enabled/>
                  <w:calcOnExit w:val="0"/>
                  <w:textInput>
                    <w:maxLength w:val="3"/>
                  </w:textInput>
                </w:ffData>
              </w:fldChar>
            </w:r>
            <w:bookmarkStart w:id="6" w:name="Text9"/>
            <w:r>
              <w:instrText xml:space="preserve"> FORMTEXT </w:instrText>
            </w:r>
            <w:r w:rsidR="00C50761">
              <w:fldChar w:fldCharType="separate"/>
            </w:r>
            <w:r w:rsidR="004B6B12">
              <w:rPr>
                <w:noProof/>
              </w:rPr>
              <w:t> </w:t>
            </w:r>
            <w:r w:rsidR="004B6B12">
              <w:rPr>
                <w:noProof/>
              </w:rPr>
              <w:t> </w:t>
            </w:r>
            <w:r w:rsidR="004B6B12">
              <w:rPr>
                <w:noProof/>
              </w:rPr>
              <w:t> </w:t>
            </w:r>
            <w:r w:rsidR="00C50761">
              <w:fldChar w:fldCharType="end"/>
            </w:r>
            <w:bookmarkEnd w:id="6"/>
            <w:r>
              <w:t xml:space="preserve"> - </w:t>
            </w:r>
            <w:r w:rsidR="00C50761">
              <w:fldChar w:fldCharType="begin">
                <w:ffData>
                  <w:name w:val="Text10"/>
                  <w:enabled/>
                  <w:calcOnExit w:val="0"/>
                  <w:textInput>
                    <w:maxLength w:val="4"/>
                  </w:textInput>
                </w:ffData>
              </w:fldChar>
            </w:r>
            <w:bookmarkStart w:id="7" w:name="Text10"/>
            <w:r>
              <w:instrText xml:space="preserve"> FORMTEXT </w:instrText>
            </w:r>
            <w:r w:rsidR="00C50761">
              <w:fldChar w:fldCharType="separate"/>
            </w:r>
            <w:r w:rsidR="004B6B12">
              <w:rPr>
                <w:noProof/>
              </w:rPr>
              <w:t> </w:t>
            </w:r>
            <w:r w:rsidR="004B6B12">
              <w:rPr>
                <w:noProof/>
              </w:rPr>
              <w:t> </w:t>
            </w:r>
            <w:r w:rsidR="004B6B12">
              <w:rPr>
                <w:noProof/>
              </w:rPr>
              <w:t> </w:t>
            </w:r>
            <w:r w:rsidR="004B6B12">
              <w:rPr>
                <w:noProof/>
              </w:rPr>
              <w:t> </w:t>
            </w:r>
            <w:r w:rsidR="00C50761">
              <w:fldChar w:fldCharType="end"/>
            </w:r>
            <w:bookmarkEnd w:id="7"/>
          </w:p>
        </w:tc>
      </w:tr>
      <w:tr w:rsidR="004556A8" w:rsidTr="00F2421B">
        <w:tc>
          <w:tcPr>
            <w:tcW w:w="5364" w:type="dxa"/>
          </w:tcPr>
          <w:p w:rsidR="004556A8" w:rsidRDefault="004556A8" w:rsidP="00C2228C">
            <w:r>
              <w:t xml:space="preserve">E-Mail:   </w:t>
            </w:r>
            <w:r w:rsidR="00C50761">
              <w:fldChar w:fldCharType="begin">
                <w:ffData>
                  <w:name w:val="Text2"/>
                  <w:enabled/>
                  <w:calcOnExit w:val="0"/>
                  <w:textInput>
                    <w:maxLength w:val="30"/>
                  </w:textInput>
                </w:ffData>
              </w:fldChar>
            </w:r>
            <w:r>
              <w:instrText xml:space="preserve"> FORMTEXT </w:instrText>
            </w:r>
            <w:r w:rsidR="00C50761">
              <w:fldChar w:fldCharType="separate"/>
            </w:r>
            <w:r w:rsidR="004B6B12">
              <w:rPr>
                <w:noProof/>
              </w:rPr>
              <w:t> </w:t>
            </w:r>
            <w:r w:rsidR="004B6B12">
              <w:rPr>
                <w:noProof/>
              </w:rPr>
              <w:t> </w:t>
            </w:r>
            <w:r w:rsidR="004B6B12">
              <w:rPr>
                <w:noProof/>
              </w:rPr>
              <w:t> </w:t>
            </w:r>
            <w:r w:rsidR="004B6B12">
              <w:rPr>
                <w:noProof/>
              </w:rPr>
              <w:t> </w:t>
            </w:r>
            <w:r w:rsidR="004B6B12">
              <w:rPr>
                <w:noProof/>
              </w:rPr>
              <w:t> </w:t>
            </w:r>
            <w:r w:rsidR="00C50761">
              <w:fldChar w:fldCharType="end"/>
            </w:r>
          </w:p>
        </w:tc>
        <w:tc>
          <w:tcPr>
            <w:tcW w:w="5292" w:type="dxa"/>
          </w:tcPr>
          <w:p w:rsidR="004556A8" w:rsidRDefault="004556A8" w:rsidP="00F2421B">
            <w:pPr>
              <w:ind w:firstLine="720"/>
            </w:pPr>
          </w:p>
        </w:tc>
      </w:tr>
      <w:tr w:rsidR="004556A8" w:rsidTr="00F2421B">
        <w:tc>
          <w:tcPr>
            <w:tcW w:w="5364" w:type="dxa"/>
            <w:vAlign w:val="center"/>
          </w:tcPr>
          <w:p w:rsidR="004556A8" w:rsidRPr="00F2421B" w:rsidRDefault="004556A8" w:rsidP="00F2421B">
            <w:pPr>
              <w:keepNext/>
              <w:keepLines/>
              <w:autoSpaceDE w:val="0"/>
              <w:autoSpaceDN w:val="0"/>
              <w:adjustRightInd w:val="0"/>
              <w:spacing w:line="240" w:lineRule="atLeast"/>
              <w:ind w:left="15"/>
              <w:jc w:val="center"/>
              <w:rPr>
                <w:rFonts w:ascii="Maiandra GD" w:hAnsi="Maiandra GD"/>
                <w:bCs/>
                <w:color w:val="000000"/>
                <w:sz w:val="22"/>
                <w:szCs w:val="22"/>
              </w:rPr>
            </w:pPr>
            <w:r w:rsidRPr="00F2421B">
              <w:rPr>
                <w:rFonts w:ascii="Maiandra GD" w:hAnsi="Maiandra GD"/>
                <w:bCs/>
                <w:color w:val="000000"/>
                <w:sz w:val="22"/>
                <w:szCs w:val="22"/>
              </w:rPr>
              <w:t>Type of appointment you are currently under:</w:t>
            </w:r>
          </w:p>
          <w:p w:rsidR="004556A8" w:rsidRDefault="004556A8" w:rsidP="00F2421B">
            <w:pPr>
              <w:jc w:val="center"/>
            </w:pPr>
          </w:p>
        </w:tc>
        <w:tc>
          <w:tcPr>
            <w:tcW w:w="5292" w:type="dxa"/>
          </w:tcPr>
          <w:p w:rsidR="004556A8" w:rsidRDefault="004556A8" w:rsidP="00C2228C">
            <w:r>
              <w:t xml:space="preserve">Career </w:t>
            </w:r>
            <w:r w:rsidR="00C50761">
              <w:fldChar w:fldCharType="begin">
                <w:ffData>
                  <w:name w:val="Check2"/>
                  <w:enabled/>
                  <w:calcOnExit w:val="0"/>
                  <w:checkBox>
                    <w:sizeAuto/>
                    <w:default w:val="0"/>
                  </w:checkBox>
                </w:ffData>
              </w:fldChar>
            </w:r>
            <w:bookmarkStart w:id="8" w:name="Check2"/>
            <w:r>
              <w:instrText xml:space="preserve"> FORMCHECKBOX </w:instrText>
            </w:r>
            <w:r w:rsidR="00C50761">
              <w:fldChar w:fldCharType="end"/>
            </w:r>
            <w:bookmarkEnd w:id="8"/>
            <w:r>
              <w:t xml:space="preserve">  Career-Conditional </w:t>
            </w:r>
            <w:r w:rsidR="00C50761">
              <w:fldChar w:fldCharType="begin">
                <w:ffData>
                  <w:name w:val="Check3"/>
                  <w:enabled/>
                  <w:calcOnExit w:val="0"/>
                  <w:checkBox>
                    <w:sizeAuto/>
                    <w:default w:val="0"/>
                  </w:checkBox>
                </w:ffData>
              </w:fldChar>
            </w:r>
            <w:bookmarkStart w:id="9" w:name="Check3"/>
            <w:r>
              <w:instrText xml:space="preserve"> FORMCHECKBOX </w:instrText>
            </w:r>
            <w:r w:rsidR="00C50761">
              <w:fldChar w:fldCharType="end"/>
            </w:r>
            <w:bookmarkEnd w:id="9"/>
          </w:p>
          <w:p w:rsidR="004556A8" w:rsidRDefault="004556A8" w:rsidP="00C2228C">
            <w:r>
              <w:t xml:space="preserve">Excepted-ANILCA </w:t>
            </w:r>
            <w:r w:rsidR="00C50761">
              <w:fldChar w:fldCharType="begin">
                <w:ffData>
                  <w:name w:val="Check4"/>
                  <w:enabled/>
                  <w:calcOnExit w:val="0"/>
                  <w:checkBox>
                    <w:sizeAuto/>
                    <w:default w:val="0"/>
                  </w:checkBox>
                </w:ffData>
              </w:fldChar>
            </w:r>
            <w:bookmarkStart w:id="10" w:name="Check4"/>
            <w:r>
              <w:instrText xml:space="preserve"> FORMCHECKBOX </w:instrText>
            </w:r>
            <w:r w:rsidR="00C50761">
              <w:fldChar w:fldCharType="end"/>
            </w:r>
            <w:bookmarkEnd w:id="10"/>
            <w:r>
              <w:t xml:space="preserve">  Excepted VRA </w:t>
            </w:r>
            <w:r w:rsidR="00C50761">
              <w:fldChar w:fldCharType="begin">
                <w:ffData>
                  <w:name w:val="Check5"/>
                  <w:enabled/>
                  <w:calcOnExit w:val="0"/>
                  <w:checkBox>
                    <w:sizeAuto/>
                    <w:default w:val="0"/>
                  </w:checkBox>
                </w:ffData>
              </w:fldChar>
            </w:r>
            <w:bookmarkStart w:id="11" w:name="Check5"/>
            <w:r>
              <w:instrText xml:space="preserve"> FORMCHECKBOX </w:instrText>
            </w:r>
            <w:r w:rsidR="00C50761">
              <w:fldChar w:fldCharType="end"/>
            </w:r>
            <w:bookmarkEnd w:id="11"/>
          </w:p>
          <w:p w:rsidR="004556A8" w:rsidRDefault="004556A8" w:rsidP="00C2228C">
            <w:r>
              <w:t xml:space="preserve">Other </w:t>
            </w:r>
            <w:r w:rsidR="00C50761">
              <w:fldChar w:fldCharType="begin">
                <w:ffData>
                  <w:name w:val="Check6"/>
                  <w:enabled/>
                  <w:calcOnExit w:val="0"/>
                  <w:checkBox>
                    <w:sizeAuto/>
                    <w:default w:val="0"/>
                  </w:checkBox>
                </w:ffData>
              </w:fldChar>
            </w:r>
            <w:bookmarkStart w:id="12" w:name="Check6"/>
            <w:r>
              <w:instrText xml:space="preserve"> FORMCHECKBOX </w:instrText>
            </w:r>
            <w:r w:rsidR="00C50761">
              <w:fldChar w:fldCharType="end"/>
            </w:r>
            <w:bookmarkEnd w:id="12"/>
          </w:p>
        </w:tc>
      </w:tr>
      <w:tr w:rsidR="004556A8" w:rsidTr="00F2421B">
        <w:tc>
          <w:tcPr>
            <w:tcW w:w="5364" w:type="dxa"/>
          </w:tcPr>
          <w:p w:rsidR="004556A8" w:rsidRDefault="004556A8" w:rsidP="00F2421B">
            <w:pPr>
              <w:jc w:val="center"/>
            </w:pPr>
            <w:r>
              <w:t>Are you currently a Federal employee:</w:t>
            </w:r>
          </w:p>
          <w:p w:rsidR="004556A8" w:rsidRDefault="004556A8" w:rsidP="00F2421B">
            <w:pPr>
              <w:jc w:val="center"/>
            </w:pPr>
            <w:r>
              <w:t xml:space="preserve">Yes </w:t>
            </w:r>
            <w:r w:rsidR="00C50761">
              <w:fldChar w:fldCharType="begin">
                <w:ffData>
                  <w:name w:val="Check1"/>
                  <w:enabled/>
                  <w:calcOnExit w:val="0"/>
                  <w:checkBox>
                    <w:sizeAuto/>
                    <w:default w:val="0"/>
                  </w:checkBox>
                </w:ffData>
              </w:fldChar>
            </w:r>
            <w:bookmarkStart w:id="13" w:name="Check1"/>
            <w:r>
              <w:instrText xml:space="preserve"> FORMCHECKBOX </w:instrText>
            </w:r>
            <w:r w:rsidR="00C50761">
              <w:fldChar w:fldCharType="end"/>
            </w:r>
            <w:bookmarkEnd w:id="13"/>
            <w:r>
              <w:t xml:space="preserve">         No </w:t>
            </w:r>
            <w:r w:rsidR="00C50761">
              <w:fldChar w:fldCharType="begin">
                <w:ffData>
                  <w:name w:val="Check7"/>
                  <w:enabled/>
                  <w:calcOnExit w:val="0"/>
                  <w:checkBox>
                    <w:sizeAuto/>
                    <w:default w:val="0"/>
                  </w:checkBox>
                </w:ffData>
              </w:fldChar>
            </w:r>
            <w:bookmarkStart w:id="14" w:name="Check7"/>
            <w:r>
              <w:instrText xml:space="preserve"> FORMCHECKBOX </w:instrText>
            </w:r>
            <w:r w:rsidR="00C50761">
              <w:fldChar w:fldCharType="end"/>
            </w:r>
            <w:bookmarkEnd w:id="14"/>
          </w:p>
        </w:tc>
        <w:tc>
          <w:tcPr>
            <w:tcW w:w="5292" w:type="dxa"/>
          </w:tcPr>
          <w:p w:rsidR="004556A8" w:rsidRDefault="000D580F" w:rsidP="00C2228C">
            <w:r>
              <w:t>Current Position/Title/Series/Grade</w:t>
            </w:r>
            <w:r w:rsidR="00E07660">
              <w:t>/Effective date in grade</w:t>
            </w:r>
          </w:p>
        </w:tc>
      </w:tr>
      <w:tr w:rsidR="004556A8" w:rsidTr="00F2421B">
        <w:tc>
          <w:tcPr>
            <w:tcW w:w="10656" w:type="dxa"/>
            <w:gridSpan w:val="2"/>
          </w:tcPr>
          <w:p w:rsidR="004556A8" w:rsidRPr="00F2421B" w:rsidRDefault="002D5015" w:rsidP="00F2421B">
            <w:pPr>
              <w:keepNext/>
              <w:keepLines/>
              <w:autoSpaceDE w:val="0"/>
              <w:autoSpaceDN w:val="0"/>
              <w:adjustRightInd w:val="0"/>
              <w:spacing w:line="240" w:lineRule="atLeast"/>
              <w:ind w:left="15"/>
              <w:jc w:val="center"/>
              <w:rPr>
                <w:rFonts w:ascii="Maiandra GD" w:hAnsi="Maiandra GD"/>
                <w:b/>
                <w:bCs/>
                <w:color w:val="000000"/>
              </w:rPr>
            </w:pPr>
            <w:r>
              <w:rPr>
                <w:rFonts w:ascii="Maiandra GD" w:hAnsi="Maiandra GD"/>
                <w:b/>
                <w:bCs/>
                <w:color w:val="000000"/>
              </w:rPr>
              <w:t>PLEASE ATTACH YOUR RESUME</w:t>
            </w:r>
          </w:p>
        </w:tc>
      </w:tr>
      <w:tr w:rsidR="004556A8" w:rsidTr="00F2421B">
        <w:tc>
          <w:tcPr>
            <w:tcW w:w="10656" w:type="dxa"/>
            <w:gridSpan w:val="2"/>
          </w:tcPr>
          <w:p w:rsidR="004556A8" w:rsidRDefault="004556A8" w:rsidP="00C2228C"/>
          <w:p w:rsidR="004556A8" w:rsidRDefault="00C50761" w:rsidP="00C2228C">
            <w:r>
              <w:fldChar w:fldCharType="begin">
                <w:ffData>
                  <w:name w:val="Text1"/>
                  <w:enabled/>
                  <w:calcOnExit w:val="0"/>
                  <w:textInput>
                    <w:maxLength w:val="200"/>
                  </w:textInput>
                </w:ffData>
              </w:fldChar>
            </w:r>
            <w:bookmarkStart w:id="15" w:name="Text1"/>
            <w:r w:rsidR="004556A8">
              <w:instrText xml:space="preserve"> FORMTEXT </w:instrText>
            </w:r>
            <w:r>
              <w:fldChar w:fldCharType="separate"/>
            </w:r>
            <w:r w:rsidR="004B6B12">
              <w:rPr>
                <w:noProof/>
              </w:rPr>
              <w:t> </w:t>
            </w:r>
            <w:r w:rsidR="004B6B12">
              <w:rPr>
                <w:noProof/>
              </w:rPr>
              <w:t> </w:t>
            </w:r>
            <w:r w:rsidR="004B6B12">
              <w:rPr>
                <w:noProof/>
              </w:rPr>
              <w:t> </w:t>
            </w:r>
            <w:r w:rsidR="004B6B12">
              <w:rPr>
                <w:noProof/>
              </w:rPr>
              <w:t> </w:t>
            </w:r>
            <w:r w:rsidR="004B6B12">
              <w:rPr>
                <w:noProof/>
              </w:rPr>
              <w:t> </w:t>
            </w:r>
            <w:r>
              <w:fldChar w:fldCharType="end"/>
            </w:r>
            <w:bookmarkEnd w:id="15"/>
          </w:p>
          <w:p w:rsidR="004556A8" w:rsidRDefault="004556A8" w:rsidP="00C2228C"/>
          <w:p w:rsidR="004556A8" w:rsidRDefault="004556A8" w:rsidP="00C2228C"/>
          <w:p w:rsidR="004556A8" w:rsidRDefault="004556A8" w:rsidP="00C2228C"/>
        </w:tc>
      </w:tr>
    </w:tbl>
    <w:p w:rsidR="004556A8" w:rsidRDefault="004556A8" w:rsidP="0003143F"/>
    <w:sectPr w:rsidR="004556A8" w:rsidSect="00144984">
      <w:headerReference w:type="default" r:id="rId13"/>
      <w:type w:val="continuous"/>
      <w:pgSz w:w="12240" w:h="15840"/>
      <w:pgMar w:top="1152" w:right="1008"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86" w:rsidRDefault="004E3086" w:rsidP="00456B76">
      <w:r>
        <w:separator/>
      </w:r>
    </w:p>
  </w:endnote>
  <w:endnote w:type="continuationSeparator" w:id="0">
    <w:p w:rsidR="004E3086" w:rsidRDefault="004E3086" w:rsidP="0045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CPDLO+Arial,Bold">
    <w:altName w:val="Arial"/>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86" w:rsidRDefault="004E3086" w:rsidP="00456B76">
      <w:r>
        <w:separator/>
      </w:r>
    </w:p>
  </w:footnote>
  <w:footnote w:type="continuationSeparator" w:id="0">
    <w:p w:rsidR="004E3086" w:rsidRDefault="004E3086" w:rsidP="0045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76" w:rsidRDefault="00456B76" w:rsidP="00456B76">
    <w:pPr>
      <w:pStyle w:val="Header"/>
      <w:jc w:val="right"/>
    </w:pPr>
    <w:r>
      <w:t>CIO-189</w:t>
    </w:r>
  </w:p>
  <w:p w:rsidR="00456B76" w:rsidRDefault="00456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77"/>
    <w:rsid w:val="000061D8"/>
    <w:rsid w:val="0000761F"/>
    <w:rsid w:val="0003143F"/>
    <w:rsid w:val="00040E49"/>
    <w:rsid w:val="000544D7"/>
    <w:rsid w:val="00062104"/>
    <w:rsid w:val="00077AE4"/>
    <w:rsid w:val="00094A2D"/>
    <w:rsid w:val="000A70C9"/>
    <w:rsid w:val="000D308B"/>
    <w:rsid w:val="000D3DE3"/>
    <w:rsid w:val="000D580F"/>
    <w:rsid w:val="00111904"/>
    <w:rsid w:val="001213A1"/>
    <w:rsid w:val="00124309"/>
    <w:rsid w:val="00144984"/>
    <w:rsid w:val="001457F7"/>
    <w:rsid w:val="00155363"/>
    <w:rsid w:val="00173FCB"/>
    <w:rsid w:val="001828B1"/>
    <w:rsid w:val="001960B8"/>
    <w:rsid w:val="002060F5"/>
    <w:rsid w:val="00235C42"/>
    <w:rsid w:val="00244549"/>
    <w:rsid w:val="00261EE9"/>
    <w:rsid w:val="00295DB3"/>
    <w:rsid w:val="002A00E0"/>
    <w:rsid w:val="002B3D77"/>
    <w:rsid w:val="002D5015"/>
    <w:rsid w:val="002F31D7"/>
    <w:rsid w:val="002F39BA"/>
    <w:rsid w:val="00321525"/>
    <w:rsid w:val="00321E29"/>
    <w:rsid w:val="003246FF"/>
    <w:rsid w:val="00332ADE"/>
    <w:rsid w:val="00334A9F"/>
    <w:rsid w:val="00337949"/>
    <w:rsid w:val="00363FA7"/>
    <w:rsid w:val="0036565A"/>
    <w:rsid w:val="003749CD"/>
    <w:rsid w:val="00375AE9"/>
    <w:rsid w:val="00375E87"/>
    <w:rsid w:val="00392B55"/>
    <w:rsid w:val="003E5C92"/>
    <w:rsid w:val="003F7CA9"/>
    <w:rsid w:val="00414A26"/>
    <w:rsid w:val="00415D90"/>
    <w:rsid w:val="00417F4B"/>
    <w:rsid w:val="00425B0A"/>
    <w:rsid w:val="004528C2"/>
    <w:rsid w:val="004556A8"/>
    <w:rsid w:val="00456B76"/>
    <w:rsid w:val="00462A09"/>
    <w:rsid w:val="004679FD"/>
    <w:rsid w:val="004B1062"/>
    <w:rsid w:val="004B3DAB"/>
    <w:rsid w:val="004B6B12"/>
    <w:rsid w:val="004D3515"/>
    <w:rsid w:val="004D5777"/>
    <w:rsid w:val="004D7EBF"/>
    <w:rsid w:val="004E2CB2"/>
    <w:rsid w:val="004E3086"/>
    <w:rsid w:val="00512FBE"/>
    <w:rsid w:val="0055023A"/>
    <w:rsid w:val="00554998"/>
    <w:rsid w:val="00555ED0"/>
    <w:rsid w:val="005909F8"/>
    <w:rsid w:val="0059580A"/>
    <w:rsid w:val="005D638E"/>
    <w:rsid w:val="005E7BC9"/>
    <w:rsid w:val="005F16D2"/>
    <w:rsid w:val="0061099E"/>
    <w:rsid w:val="0062538C"/>
    <w:rsid w:val="006268BB"/>
    <w:rsid w:val="00626D82"/>
    <w:rsid w:val="00627243"/>
    <w:rsid w:val="0066198E"/>
    <w:rsid w:val="00672530"/>
    <w:rsid w:val="006B18B4"/>
    <w:rsid w:val="006B2359"/>
    <w:rsid w:val="006C5BA8"/>
    <w:rsid w:val="006D1EB0"/>
    <w:rsid w:val="006E33CD"/>
    <w:rsid w:val="007133E2"/>
    <w:rsid w:val="00727F05"/>
    <w:rsid w:val="00775D16"/>
    <w:rsid w:val="0077745C"/>
    <w:rsid w:val="0078120F"/>
    <w:rsid w:val="007C4D49"/>
    <w:rsid w:val="007E0E59"/>
    <w:rsid w:val="007E691A"/>
    <w:rsid w:val="007E7F42"/>
    <w:rsid w:val="007F30A8"/>
    <w:rsid w:val="0082476E"/>
    <w:rsid w:val="00824BCA"/>
    <w:rsid w:val="008310EE"/>
    <w:rsid w:val="0084329F"/>
    <w:rsid w:val="00844B42"/>
    <w:rsid w:val="0086293D"/>
    <w:rsid w:val="008A4440"/>
    <w:rsid w:val="008A6832"/>
    <w:rsid w:val="008B0826"/>
    <w:rsid w:val="008B317D"/>
    <w:rsid w:val="008C021E"/>
    <w:rsid w:val="008F67E3"/>
    <w:rsid w:val="00924C75"/>
    <w:rsid w:val="00930ADD"/>
    <w:rsid w:val="0098110F"/>
    <w:rsid w:val="009A2261"/>
    <w:rsid w:val="009D4468"/>
    <w:rsid w:val="00A000A1"/>
    <w:rsid w:val="00A12E7E"/>
    <w:rsid w:val="00A34F39"/>
    <w:rsid w:val="00A40B89"/>
    <w:rsid w:val="00A64942"/>
    <w:rsid w:val="00A65DC3"/>
    <w:rsid w:val="00A831DB"/>
    <w:rsid w:val="00AB73FB"/>
    <w:rsid w:val="00AC7533"/>
    <w:rsid w:val="00B17E59"/>
    <w:rsid w:val="00B511B4"/>
    <w:rsid w:val="00B632D0"/>
    <w:rsid w:val="00B77789"/>
    <w:rsid w:val="00B844EB"/>
    <w:rsid w:val="00B90942"/>
    <w:rsid w:val="00BA4335"/>
    <w:rsid w:val="00BD2393"/>
    <w:rsid w:val="00BE4D33"/>
    <w:rsid w:val="00BF636B"/>
    <w:rsid w:val="00C2228C"/>
    <w:rsid w:val="00C27148"/>
    <w:rsid w:val="00C50761"/>
    <w:rsid w:val="00C967C7"/>
    <w:rsid w:val="00C97F6E"/>
    <w:rsid w:val="00CC74CD"/>
    <w:rsid w:val="00CF0551"/>
    <w:rsid w:val="00CF3864"/>
    <w:rsid w:val="00D15BAE"/>
    <w:rsid w:val="00D2511A"/>
    <w:rsid w:val="00D418CA"/>
    <w:rsid w:val="00D67499"/>
    <w:rsid w:val="00D7270A"/>
    <w:rsid w:val="00D80C16"/>
    <w:rsid w:val="00D8626A"/>
    <w:rsid w:val="00D95E98"/>
    <w:rsid w:val="00DD215B"/>
    <w:rsid w:val="00DD77B2"/>
    <w:rsid w:val="00DE016A"/>
    <w:rsid w:val="00DF487A"/>
    <w:rsid w:val="00E07660"/>
    <w:rsid w:val="00E373D3"/>
    <w:rsid w:val="00E5394C"/>
    <w:rsid w:val="00E5753F"/>
    <w:rsid w:val="00E623E8"/>
    <w:rsid w:val="00E80510"/>
    <w:rsid w:val="00EA210E"/>
    <w:rsid w:val="00EE5351"/>
    <w:rsid w:val="00F2421B"/>
    <w:rsid w:val="00F25F99"/>
    <w:rsid w:val="00F2770E"/>
    <w:rsid w:val="00F46ACE"/>
    <w:rsid w:val="00F6177C"/>
    <w:rsid w:val="00F8188B"/>
    <w:rsid w:val="00F8226D"/>
    <w:rsid w:val="00FB5F6E"/>
    <w:rsid w:val="00FD2384"/>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43"/>
    <w:rPr>
      <w:sz w:val="24"/>
      <w:szCs w:val="24"/>
    </w:rPr>
  </w:style>
  <w:style w:type="paragraph" w:styleId="Heading2">
    <w:name w:val="heading 2"/>
    <w:basedOn w:val="Normal"/>
    <w:next w:val="Normal"/>
    <w:qFormat/>
    <w:rsid w:val="00727F05"/>
    <w:pPr>
      <w:keepNext/>
      <w:ind w:right="180"/>
      <w:jc w:val="center"/>
      <w:outlineLvl w:val="1"/>
    </w:pPr>
    <w:rPr>
      <w:rFonts w:ascii="Times" w:hAnsi="Times"/>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5DB3"/>
    <w:rPr>
      <w:rFonts w:ascii="Tahoma" w:hAnsi="Tahoma" w:cs="Tahoma"/>
      <w:sz w:val="16"/>
      <w:szCs w:val="16"/>
    </w:rPr>
  </w:style>
  <w:style w:type="character" w:styleId="Hyperlink">
    <w:name w:val="Hyperlink"/>
    <w:basedOn w:val="DefaultParagraphFont"/>
    <w:rsid w:val="00727F05"/>
    <w:rPr>
      <w:color w:val="0000FF"/>
      <w:u w:val="single"/>
    </w:rPr>
  </w:style>
  <w:style w:type="paragraph" w:styleId="NormalWeb">
    <w:name w:val="Normal (Web)"/>
    <w:basedOn w:val="Normal"/>
    <w:rsid w:val="00A000A1"/>
    <w:pPr>
      <w:spacing w:before="100" w:beforeAutospacing="1" w:after="100" w:afterAutospacing="1"/>
    </w:pPr>
  </w:style>
  <w:style w:type="paragraph" w:customStyle="1" w:styleId="Default">
    <w:name w:val="Default"/>
    <w:rsid w:val="00332ADE"/>
    <w:pPr>
      <w:autoSpaceDE w:val="0"/>
      <w:autoSpaceDN w:val="0"/>
      <w:adjustRightInd w:val="0"/>
    </w:pPr>
    <w:rPr>
      <w:rFonts w:ascii="GCPDLO+Arial,Bold" w:hAnsi="GCPDLO+Arial,Bold" w:cs="GCPDLO+Arial,Bold"/>
      <w:color w:val="000000"/>
      <w:sz w:val="24"/>
      <w:szCs w:val="24"/>
    </w:rPr>
  </w:style>
  <w:style w:type="paragraph" w:styleId="Header">
    <w:name w:val="header"/>
    <w:basedOn w:val="Normal"/>
    <w:link w:val="HeaderChar"/>
    <w:uiPriority w:val="99"/>
    <w:rsid w:val="00456B76"/>
    <w:pPr>
      <w:tabs>
        <w:tab w:val="center" w:pos="4680"/>
        <w:tab w:val="right" w:pos="9360"/>
      </w:tabs>
    </w:pPr>
  </w:style>
  <w:style w:type="character" w:customStyle="1" w:styleId="HeaderChar">
    <w:name w:val="Header Char"/>
    <w:basedOn w:val="DefaultParagraphFont"/>
    <w:link w:val="Header"/>
    <w:uiPriority w:val="99"/>
    <w:rsid w:val="00456B76"/>
    <w:rPr>
      <w:sz w:val="24"/>
      <w:szCs w:val="24"/>
    </w:rPr>
  </w:style>
  <w:style w:type="paragraph" w:styleId="Footer">
    <w:name w:val="footer"/>
    <w:basedOn w:val="Normal"/>
    <w:link w:val="FooterChar"/>
    <w:rsid w:val="00456B76"/>
    <w:pPr>
      <w:tabs>
        <w:tab w:val="center" w:pos="4680"/>
        <w:tab w:val="right" w:pos="9360"/>
      </w:tabs>
    </w:pPr>
  </w:style>
  <w:style w:type="character" w:customStyle="1" w:styleId="FooterChar">
    <w:name w:val="Footer Char"/>
    <w:basedOn w:val="DefaultParagraphFont"/>
    <w:link w:val="Footer"/>
    <w:rsid w:val="00456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43"/>
    <w:rPr>
      <w:sz w:val="24"/>
      <w:szCs w:val="24"/>
    </w:rPr>
  </w:style>
  <w:style w:type="paragraph" w:styleId="Heading2">
    <w:name w:val="heading 2"/>
    <w:basedOn w:val="Normal"/>
    <w:next w:val="Normal"/>
    <w:qFormat/>
    <w:rsid w:val="00727F05"/>
    <w:pPr>
      <w:keepNext/>
      <w:ind w:right="180"/>
      <w:jc w:val="center"/>
      <w:outlineLvl w:val="1"/>
    </w:pPr>
    <w:rPr>
      <w:rFonts w:ascii="Times" w:hAnsi="Times"/>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95DB3"/>
    <w:rPr>
      <w:rFonts w:ascii="Tahoma" w:hAnsi="Tahoma" w:cs="Tahoma"/>
      <w:sz w:val="16"/>
      <w:szCs w:val="16"/>
    </w:rPr>
  </w:style>
  <w:style w:type="character" w:styleId="Hyperlink">
    <w:name w:val="Hyperlink"/>
    <w:basedOn w:val="DefaultParagraphFont"/>
    <w:rsid w:val="00727F05"/>
    <w:rPr>
      <w:color w:val="0000FF"/>
      <w:u w:val="single"/>
    </w:rPr>
  </w:style>
  <w:style w:type="paragraph" w:styleId="NormalWeb">
    <w:name w:val="Normal (Web)"/>
    <w:basedOn w:val="Normal"/>
    <w:rsid w:val="00A000A1"/>
    <w:pPr>
      <w:spacing w:before="100" w:beforeAutospacing="1" w:after="100" w:afterAutospacing="1"/>
    </w:pPr>
  </w:style>
  <w:style w:type="paragraph" w:customStyle="1" w:styleId="Default">
    <w:name w:val="Default"/>
    <w:rsid w:val="00332ADE"/>
    <w:pPr>
      <w:autoSpaceDE w:val="0"/>
      <w:autoSpaceDN w:val="0"/>
      <w:adjustRightInd w:val="0"/>
    </w:pPr>
    <w:rPr>
      <w:rFonts w:ascii="GCPDLO+Arial,Bold" w:hAnsi="GCPDLO+Arial,Bold" w:cs="GCPDLO+Arial,Bold"/>
      <w:color w:val="000000"/>
      <w:sz w:val="24"/>
      <w:szCs w:val="24"/>
    </w:rPr>
  </w:style>
  <w:style w:type="paragraph" w:styleId="Header">
    <w:name w:val="header"/>
    <w:basedOn w:val="Normal"/>
    <w:link w:val="HeaderChar"/>
    <w:uiPriority w:val="99"/>
    <w:rsid w:val="00456B76"/>
    <w:pPr>
      <w:tabs>
        <w:tab w:val="center" w:pos="4680"/>
        <w:tab w:val="right" w:pos="9360"/>
      </w:tabs>
    </w:pPr>
  </w:style>
  <w:style w:type="character" w:customStyle="1" w:styleId="HeaderChar">
    <w:name w:val="Header Char"/>
    <w:basedOn w:val="DefaultParagraphFont"/>
    <w:link w:val="Header"/>
    <w:uiPriority w:val="99"/>
    <w:rsid w:val="00456B76"/>
    <w:rPr>
      <w:sz w:val="24"/>
      <w:szCs w:val="24"/>
    </w:rPr>
  </w:style>
  <w:style w:type="paragraph" w:styleId="Footer">
    <w:name w:val="footer"/>
    <w:basedOn w:val="Normal"/>
    <w:link w:val="FooterChar"/>
    <w:rsid w:val="00456B76"/>
    <w:pPr>
      <w:tabs>
        <w:tab w:val="center" w:pos="4680"/>
        <w:tab w:val="right" w:pos="9360"/>
      </w:tabs>
    </w:pPr>
  </w:style>
  <w:style w:type="character" w:customStyle="1" w:styleId="FooterChar">
    <w:name w:val="Footer Char"/>
    <w:basedOn w:val="DefaultParagraphFont"/>
    <w:link w:val="Footer"/>
    <w:rsid w:val="00456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sajob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nwhite@fs.fed.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3351</CharactersWithSpaces>
  <SharedDoc>false</SharedDoc>
  <HLinks>
    <vt:vector size="6" baseType="variant">
      <vt:variant>
        <vt:i4>7012361</vt:i4>
      </vt:variant>
      <vt:variant>
        <vt:i4>6</vt:i4>
      </vt:variant>
      <vt:variant>
        <vt:i4>0</vt:i4>
      </vt:variant>
      <vt:variant>
        <vt:i4>5</vt:i4>
      </vt:variant>
      <vt:variant>
        <vt:lpwstr>mailto:lbodenlos@fs.fed.us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Vance</dc:creator>
  <cp:lastModifiedBy>Kathy</cp:lastModifiedBy>
  <cp:revision>2</cp:revision>
  <cp:lastPrinted>2011-08-22T20:43:00Z</cp:lastPrinted>
  <dcterms:created xsi:type="dcterms:W3CDTF">2012-01-26T19:24:00Z</dcterms:created>
  <dcterms:modified xsi:type="dcterms:W3CDTF">2012-01-26T19:24:00Z</dcterms:modified>
</cp:coreProperties>
</file>