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4E" w:rsidRDefault="00853F59">
      <w:pPr>
        <w:rPr>
          <w:sz w:val="28"/>
          <w:szCs w:val="28"/>
        </w:rPr>
      </w:pPr>
      <w:r>
        <w:rPr>
          <w:sz w:val="28"/>
          <w:szCs w:val="28"/>
        </w:rPr>
        <w:t>Membership Committee</w:t>
      </w:r>
    </w:p>
    <w:p w:rsidR="00853F59" w:rsidRDefault="00853F59">
      <w:pPr>
        <w:rPr>
          <w:sz w:val="28"/>
          <w:szCs w:val="28"/>
        </w:rPr>
      </w:pPr>
    </w:p>
    <w:p w:rsidR="00853F59" w:rsidRDefault="00853F59">
      <w:pPr>
        <w:rPr>
          <w:sz w:val="28"/>
          <w:szCs w:val="28"/>
        </w:rPr>
      </w:pPr>
      <w:r>
        <w:rPr>
          <w:sz w:val="28"/>
          <w:szCs w:val="28"/>
        </w:rPr>
        <w:t xml:space="preserve">Members will consist of one member </w:t>
      </w:r>
      <w:r w:rsidR="00E14EC7">
        <w:rPr>
          <w:sz w:val="28"/>
          <w:szCs w:val="28"/>
        </w:rPr>
        <w:t>appointed</w:t>
      </w:r>
      <w:r>
        <w:rPr>
          <w:sz w:val="28"/>
          <w:szCs w:val="28"/>
        </w:rPr>
        <w:t xml:space="preserve"> by the President to serve on the Membership Committee. </w:t>
      </w:r>
      <w:r w:rsidR="00E14EC7">
        <w:rPr>
          <w:sz w:val="28"/>
          <w:szCs w:val="28"/>
        </w:rPr>
        <w:t xml:space="preserve">This can be the same person who </w:t>
      </w:r>
      <w:r w:rsidR="000A3BC1">
        <w:rPr>
          <w:sz w:val="28"/>
          <w:szCs w:val="28"/>
        </w:rPr>
        <w:t xml:space="preserve">is </w:t>
      </w:r>
      <w:r w:rsidR="00E14EC7">
        <w:rPr>
          <w:sz w:val="28"/>
          <w:szCs w:val="28"/>
        </w:rPr>
        <w:t xml:space="preserve">in charge of the chapter membership. </w:t>
      </w:r>
      <w:r>
        <w:rPr>
          <w:sz w:val="28"/>
          <w:szCs w:val="28"/>
        </w:rPr>
        <w:t xml:space="preserve"> If a President does not </w:t>
      </w:r>
      <w:r w:rsidR="00E14EC7">
        <w:rPr>
          <w:sz w:val="28"/>
          <w:szCs w:val="28"/>
        </w:rPr>
        <w:t>appoint</w:t>
      </w:r>
      <w:r>
        <w:rPr>
          <w:sz w:val="28"/>
          <w:szCs w:val="28"/>
        </w:rPr>
        <w:t xml:space="preserve"> a person then he/she will volunteer to be the Membership Committee representative.  </w:t>
      </w:r>
    </w:p>
    <w:p w:rsidR="00853F59" w:rsidRDefault="00853F59">
      <w:pPr>
        <w:rPr>
          <w:sz w:val="28"/>
          <w:szCs w:val="28"/>
        </w:rPr>
      </w:pPr>
    </w:p>
    <w:p w:rsidR="00853F59" w:rsidRDefault="00853F59">
      <w:pPr>
        <w:rPr>
          <w:sz w:val="28"/>
          <w:szCs w:val="28"/>
        </w:rPr>
      </w:pPr>
      <w:r>
        <w:rPr>
          <w:sz w:val="28"/>
          <w:szCs w:val="28"/>
        </w:rPr>
        <w:t>Responsibilities of Membership Committee</w:t>
      </w:r>
    </w:p>
    <w:p w:rsidR="00853F59" w:rsidRDefault="00853F59">
      <w:pPr>
        <w:rPr>
          <w:sz w:val="28"/>
          <w:szCs w:val="28"/>
        </w:rPr>
      </w:pPr>
    </w:p>
    <w:p w:rsidR="006E73AF" w:rsidRPr="006E73AF" w:rsidRDefault="00853F59" w:rsidP="006E73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73AF">
        <w:rPr>
          <w:sz w:val="28"/>
          <w:szCs w:val="28"/>
        </w:rPr>
        <w:t>Attend Phone Conference Call that will be scheduled either monthly or every two months (to be determined by the Committee).</w:t>
      </w:r>
    </w:p>
    <w:p w:rsidR="006E73AF" w:rsidRDefault="006E73AF" w:rsidP="006E73AF">
      <w:pPr>
        <w:rPr>
          <w:sz w:val="28"/>
          <w:szCs w:val="28"/>
        </w:rPr>
      </w:pPr>
    </w:p>
    <w:p w:rsidR="006E73AF" w:rsidRDefault="006E73AF" w:rsidP="006E73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73AF">
        <w:rPr>
          <w:sz w:val="28"/>
          <w:szCs w:val="28"/>
        </w:rPr>
        <w:t>Report and update n</w:t>
      </w:r>
      <w:r w:rsidR="00853F59" w:rsidRPr="006E73AF">
        <w:rPr>
          <w:sz w:val="28"/>
          <w:szCs w:val="28"/>
        </w:rPr>
        <w:t xml:space="preserve">ames, addresses, phone numbers, and email addresses of all </w:t>
      </w:r>
      <w:r w:rsidR="00E14EC7">
        <w:rPr>
          <w:sz w:val="28"/>
          <w:szCs w:val="28"/>
        </w:rPr>
        <w:t>chapter</w:t>
      </w:r>
      <w:r w:rsidR="00853F59" w:rsidRPr="006E73AF">
        <w:rPr>
          <w:sz w:val="28"/>
          <w:szCs w:val="28"/>
        </w:rPr>
        <w:t xml:space="preserve"> officers, board of directors and Delegates to the State Affiliate</w:t>
      </w:r>
      <w:r>
        <w:rPr>
          <w:sz w:val="28"/>
          <w:szCs w:val="28"/>
        </w:rPr>
        <w:t xml:space="preserve"> Membership Chair</w:t>
      </w:r>
      <w:r w:rsidR="00C27443" w:rsidRPr="006E73AF">
        <w:rPr>
          <w:sz w:val="28"/>
          <w:szCs w:val="28"/>
        </w:rPr>
        <w:t>.</w:t>
      </w:r>
    </w:p>
    <w:p w:rsidR="006E73AF" w:rsidRPr="006E73AF" w:rsidRDefault="006E73AF" w:rsidP="006E73AF">
      <w:pPr>
        <w:pStyle w:val="ListParagraph"/>
        <w:ind w:left="1080"/>
        <w:rPr>
          <w:sz w:val="28"/>
          <w:szCs w:val="28"/>
        </w:rPr>
      </w:pPr>
      <w:r w:rsidRPr="006E73AF">
        <w:rPr>
          <w:sz w:val="28"/>
          <w:szCs w:val="28"/>
        </w:rPr>
        <w:t xml:space="preserve"> </w:t>
      </w:r>
    </w:p>
    <w:p w:rsidR="006E73AF" w:rsidRDefault="00C27443" w:rsidP="00C274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73AF">
        <w:rPr>
          <w:sz w:val="28"/>
          <w:szCs w:val="28"/>
        </w:rPr>
        <w:t xml:space="preserve">Reach out to new members that come to your </w:t>
      </w:r>
      <w:r w:rsidR="000A3BC1">
        <w:rPr>
          <w:sz w:val="28"/>
          <w:szCs w:val="28"/>
        </w:rPr>
        <w:t>chapter meeting</w:t>
      </w:r>
      <w:r w:rsidRPr="006E73AF">
        <w:rPr>
          <w:sz w:val="28"/>
          <w:szCs w:val="28"/>
        </w:rPr>
        <w:t xml:space="preserve">. </w:t>
      </w:r>
    </w:p>
    <w:p w:rsidR="006E73AF" w:rsidRPr="006E73AF" w:rsidRDefault="006E73AF" w:rsidP="006E73AF">
      <w:pPr>
        <w:rPr>
          <w:sz w:val="28"/>
          <w:szCs w:val="28"/>
        </w:rPr>
      </w:pPr>
    </w:p>
    <w:p w:rsidR="00853F59" w:rsidRDefault="006E73AF" w:rsidP="00C27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853F59" w:rsidRPr="006E73AF">
        <w:rPr>
          <w:sz w:val="28"/>
          <w:szCs w:val="28"/>
        </w:rPr>
        <w:t>btain</w:t>
      </w:r>
      <w:r>
        <w:rPr>
          <w:sz w:val="28"/>
          <w:szCs w:val="28"/>
        </w:rPr>
        <w:t xml:space="preserve"> </w:t>
      </w:r>
      <w:r w:rsidR="00853F59" w:rsidRPr="006E73AF">
        <w:rPr>
          <w:sz w:val="28"/>
          <w:szCs w:val="28"/>
        </w:rPr>
        <w:t xml:space="preserve">the White Cane list from your </w:t>
      </w:r>
      <w:r w:rsidR="00E14EC7">
        <w:rPr>
          <w:sz w:val="28"/>
          <w:szCs w:val="28"/>
        </w:rPr>
        <w:t>C</w:t>
      </w:r>
      <w:r w:rsidR="00853F59" w:rsidRPr="006E73AF">
        <w:rPr>
          <w:sz w:val="28"/>
          <w:szCs w:val="28"/>
        </w:rPr>
        <w:t xml:space="preserve">hapter </w:t>
      </w:r>
      <w:proofErr w:type="gramStart"/>
      <w:r w:rsidR="00E14EC7">
        <w:rPr>
          <w:sz w:val="28"/>
          <w:szCs w:val="28"/>
        </w:rPr>
        <w:t>P</w:t>
      </w:r>
      <w:r w:rsidR="00853F59" w:rsidRPr="006E73AF">
        <w:rPr>
          <w:sz w:val="28"/>
          <w:szCs w:val="28"/>
        </w:rPr>
        <w:t>resident  to</w:t>
      </w:r>
      <w:proofErr w:type="gramEnd"/>
      <w:r w:rsidR="00853F59" w:rsidRPr="006E73AF">
        <w:rPr>
          <w:sz w:val="28"/>
          <w:szCs w:val="28"/>
        </w:rPr>
        <w:t xml:space="preserve"> contact potential members in their area.  Discuss the NFB philosophy, what your </w:t>
      </w:r>
      <w:r w:rsidR="00E14EC7">
        <w:rPr>
          <w:sz w:val="28"/>
          <w:szCs w:val="28"/>
        </w:rPr>
        <w:t>chapter</w:t>
      </w:r>
      <w:r w:rsidR="00853F59" w:rsidRPr="006E73AF">
        <w:rPr>
          <w:sz w:val="28"/>
          <w:szCs w:val="28"/>
        </w:rPr>
        <w:t xml:space="preserve"> does and invite them to a meeting.  If you first don’t succeed, try again</w:t>
      </w:r>
      <w:r>
        <w:rPr>
          <w:sz w:val="28"/>
          <w:szCs w:val="28"/>
        </w:rPr>
        <w:t xml:space="preserve"> in</w:t>
      </w:r>
      <w:r w:rsidR="00853F59" w:rsidRPr="006E73AF">
        <w:rPr>
          <w:sz w:val="28"/>
          <w:szCs w:val="28"/>
        </w:rPr>
        <w:t xml:space="preserve"> the next couple of months.  Sometimes people just aren’t ready to make that next move the first time.  </w:t>
      </w:r>
    </w:p>
    <w:p w:rsidR="006E73AF" w:rsidRPr="006E73AF" w:rsidRDefault="006E73AF" w:rsidP="006E73AF">
      <w:pPr>
        <w:pStyle w:val="ListParagraph"/>
        <w:rPr>
          <w:sz w:val="28"/>
          <w:szCs w:val="28"/>
        </w:rPr>
      </w:pPr>
    </w:p>
    <w:p w:rsidR="006E73AF" w:rsidRDefault="00853F59" w:rsidP="006E73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members who are not at meetings to find out why.  See if </w:t>
      </w:r>
      <w:r w:rsidR="006E73AF">
        <w:rPr>
          <w:sz w:val="28"/>
          <w:szCs w:val="28"/>
        </w:rPr>
        <w:t>you can get them to start coming again.  R</w:t>
      </w:r>
      <w:r>
        <w:rPr>
          <w:sz w:val="28"/>
          <w:szCs w:val="28"/>
        </w:rPr>
        <w:t xml:space="preserve">etention is the most important part of keeping a good </w:t>
      </w:r>
      <w:r w:rsidR="000A3BC1">
        <w:rPr>
          <w:sz w:val="28"/>
          <w:szCs w:val="28"/>
        </w:rPr>
        <w:t>chapter</w:t>
      </w:r>
      <w:r>
        <w:rPr>
          <w:sz w:val="28"/>
          <w:szCs w:val="28"/>
        </w:rPr>
        <w:t>.</w:t>
      </w:r>
    </w:p>
    <w:p w:rsidR="006E73AF" w:rsidRDefault="006E73AF" w:rsidP="006E73AF">
      <w:pPr>
        <w:pStyle w:val="ListParagraph"/>
        <w:ind w:left="1080"/>
        <w:rPr>
          <w:sz w:val="28"/>
          <w:szCs w:val="28"/>
        </w:rPr>
      </w:pPr>
    </w:p>
    <w:p w:rsidR="006E73AF" w:rsidRDefault="00C27443" w:rsidP="006E73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Try to hook </w:t>
      </w:r>
      <w:r w:rsidR="006E73AF">
        <w:rPr>
          <w:sz w:val="28"/>
          <w:szCs w:val="28"/>
        </w:rPr>
        <w:t xml:space="preserve">up new members with a mentor and encourage them to get involved.  </w:t>
      </w:r>
    </w:p>
    <w:p w:rsidR="00E14EC7" w:rsidRPr="00E14EC7" w:rsidRDefault="00E14EC7" w:rsidP="00E14EC7">
      <w:pPr>
        <w:pStyle w:val="ListParagraph"/>
        <w:rPr>
          <w:sz w:val="28"/>
          <w:szCs w:val="28"/>
        </w:rPr>
      </w:pPr>
    </w:p>
    <w:p w:rsidR="00853F59" w:rsidRPr="00E14EC7" w:rsidRDefault="00E14EC7" w:rsidP="006E73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4EC7">
        <w:rPr>
          <w:sz w:val="28"/>
          <w:szCs w:val="28"/>
        </w:rPr>
        <w:t xml:space="preserve">Add new members to the NFBV Announce list and the Braille Monitor.  </w:t>
      </w:r>
    </w:p>
    <w:sectPr w:rsidR="00853F59" w:rsidRPr="00E14EC7" w:rsidSect="000A3B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656"/>
    <w:multiLevelType w:val="hybridMultilevel"/>
    <w:tmpl w:val="FD36AA1C"/>
    <w:lvl w:ilvl="0" w:tplc="6DA0213C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9"/>
    <w:rsid w:val="00013321"/>
    <w:rsid w:val="0002498E"/>
    <w:rsid w:val="000A3BC1"/>
    <w:rsid w:val="000A4C62"/>
    <w:rsid w:val="000A76C9"/>
    <w:rsid w:val="000B3B3A"/>
    <w:rsid w:val="0019370F"/>
    <w:rsid w:val="0020253E"/>
    <w:rsid w:val="00215F19"/>
    <w:rsid w:val="0029768B"/>
    <w:rsid w:val="002E065E"/>
    <w:rsid w:val="002F423B"/>
    <w:rsid w:val="00304330"/>
    <w:rsid w:val="003073BF"/>
    <w:rsid w:val="003430DE"/>
    <w:rsid w:val="00353FE0"/>
    <w:rsid w:val="003A663B"/>
    <w:rsid w:val="003A6830"/>
    <w:rsid w:val="00400977"/>
    <w:rsid w:val="004175C3"/>
    <w:rsid w:val="00436829"/>
    <w:rsid w:val="0046386B"/>
    <w:rsid w:val="004E534E"/>
    <w:rsid w:val="0050040C"/>
    <w:rsid w:val="00530C0C"/>
    <w:rsid w:val="00531D1D"/>
    <w:rsid w:val="0054360F"/>
    <w:rsid w:val="0056430B"/>
    <w:rsid w:val="00571175"/>
    <w:rsid w:val="00571378"/>
    <w:rsid w:val="005865DC"/>
    <w:rsid w:val="005A40B9"/>
    <w:rsid w:val="00602206"/>
    <w:rsid w:val="006D4CE6"/>
    <w:rsid w:val="006E732B"/>
    <w:rsid w:val="006E73AF"/>
    <w:rsid w:val="00712B2F"/>
    <w:rsid w:val="00747109"/>
    <w:rsid w:val="00757B32"/>
    <w:rsid w:val="00763416"/>
    <w:rsid w:val="007A580D"/>
    <w:rsid w:val="007A70AD"/>
    <w:rsid w:val="007A7D16"/>
    <w:rsid w:val="007E059D"/>
    <w:rsid w:val="00810833"/>
    <w:rsid w:val="00824075"/>
    <w:rsid w:val="008539E6"/>
    <w:rsid w:val="00853F59"/>
    <w:rsid w:val="008F358D"/>
    <w:rsid w:val="00902E63"/>
    <w:rsid w:val="009501B2"/>
    <w:rsid w:val="009A0B27"/>
    <w:rsid w:val="009C52C2"/>
    <w:rsid w:val="00A26C5C"/>
    <w:rsid w:val="00A9428D"/>
    <w:rsid w:val="00AE4960"/>
    <w:rsid w:val="00B27DA3"/>
    <w:rsid w:val="00BB7641"/>
    <w:rsid w:val="00BD148A"/>
    <w:rsid w:val="00C030EF"/>
    <w:rsid w:val="00C27443"/>
    <w:rsid w:val="00C444D4"/>
    <w:rsid w:val="00C704FF"/>
    <w:rsid w:val="00C77DC3"/>
    <w:rsid w:val="00C915D0"/>
    <w:rsid w:val="00C9379A"/>
    <w:rsid w:val="00CA3722"/>
    <w:rsid w:val="00CB5459"/>
    <w:rsid w:val="00CC65FE"/>
    <w:rsid w:val="00D54D72"/>
    <w:rsid w:val="00DA42C4"/>
    <w:rsid w:val="00DF4696"/>
    <w:rsid w:val="00E11C48"/>
    <w:rsid w:val="00E14EC7"/>
    <w:rsid w:val="00EB74C7"/>
    <w:rsid w:val="00EC4B84"/>
    <w:rsid w:val="00F15D30"/>
    <w:rsid w:val="00F23233"/>
    <w:rsid w:val="00F4381C"/>
    <w:rsid w:val="00FD71B6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2016-05-24T17:11:00Z</dcterms:created>
  <dcterms:modified xsi:type="dcterms:W3CDTF">2016-06-02T11:23:00Z</dcterms:modified>
</cp:coreProperties>
</file>