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4E" w:rsidRPr="00642EA3" w:rsidRDefault="0010594E" w:rsidP="007D0D68">
      <w:pPr>
        <w:pStyle w:val="Heading1"/>
        <w:rPr>
          <w:rFonts w:ascii="Old English Text MT" w:hAnsi="Old English Text MT" w:cs="Microsoft Tai Le"/>
          <w:color w:val="auto"/>
        </w:rPr>
      </w:pPr>
      <w:r w:rsidRPr="00642EA3">
        <w:rPr>
          <w:rFonts w:ascii="Old English Text MT" w:hAnsi="Old English Text MT" w:cs="Microsoft Tai Le"/>
          <w:color w:val="auto"/>
        </w:rPr>
        <w:t>Walk With the Blind!</w:t>
      </w:r>
    </w:p>
    <w:p w:rsidR="0010594E" w:rsidRPr="00044E14" w:rsidRDefault="00D45037" w:rsidP="0010594E">
      <w:pPr>
        <w:pStyle w:val="BodyText1"/>
        <w:rPr>
          <w:rFonts w:ascii="Old English Text MT" w:hAnsi="Old English Text MT" w:cs="Microsoft Tai Le"/>
          <w:b/>
          <w:color w:val="auto"/>
          <w:sz w:val="44"/>
          <w:szCs w:val="44"/>
        </w:rPr>
      </w:pPr>
      <w:r w:rsidRPr="00044E14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 xml:space="preserve">Join members of the Rivers and Bay chapters of the National Federation of the Blind </w:t>
      </w:r>
      <w:r w:rsidR="008B7460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 xml:space="preserve">of Virginia </w:t>
      </w:r>
      <w:r w:rsidRPr="00044E14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>as we walk through Historic Colonial</w:t>
      </w:r>
      <w:r w:rsidR="008B7460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 xml:space="preserve"> </w:t>
      </w:r>
      <w:r w:rsidRPr="00044E14">
        <w:rPr>
          <w:rFonts w:ascii="Old English Text MT" w:hAnsi="Old English Text MT" w:cs="Microsoft Tai Le"/>
          <w:b/>
          <w:bCs/>
          <w:color w:val="auto"/>
          <w:sz w:val="44"/>
          <w:szCs w:val="44"/>
        </w:rPr>
        <w:t>Williamsburg.  Support us as we raise awareness of what blind people can achieve.</w:t>
      </w:r>
      <w:r w:rsidR="0010594E" w:rsidRPr="00044E14">
        <w:rPr>
          <w:rFonts w:ascii="Old English Text MT" w:hAnsi="Old English Text MT" w:cs="Microsoft Tai Le"/>
          <w:b/>
          <w:color w:val="auto"/>
          <w:sz w:val="44"/>
          <w:szCs w:val="44"/>
        </w:rPr>
        <w:t xml:space="preserve">    </w:t>
      </w:r>
    </w:p>
    <w:p w:rsidR="00D45037" w:rsidRPr="006236D3" w:rsidRDefault="00D45037" w:rsidP="0010594E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When: Saturday, October 1</w:t>
      </w:r>
      <w:r w:rsidR="00FB7CFE">
        <w:rPr>
          <w:rFonts w:ascii="Old English Text MT" w:hAnsi="Old English Text MT"/>
          <w:b/>
          <w:color w:val="auto"/>
          <w:sz w:val="44"/>
          <w:szCs w:val="44"/>
        </w:rPr>
        <w:t>3</w:t>
      </w:r>
      <w:r w:rsidRPr="006236D3">
        <w:rPr>
          <w:rFonts w:ascii="Old English Text MT" w:hAnsi="Old English Text MT"/>
          <w:b/>
          <w:color w:val="auto"/>
          <w:sz w:val="44"/>
          <w:szCs w:val="44"/>
        </w:rPr>
        <w:t>, 201</w:t>
      </w:r>
      <w:r w:rsidR="00FB7CFE">
        <w:rPr>
          <w:rFonts w:ascii="Old English Text MT" w:hAnsi="Old English Text MT"/>
          <w:b/>
          <w:color w:val="auto"/>
          <w:sz w:val="44"/>
          <w:szCs w:val="44"/>
        </w:rPr>
        <w:t>8</w:t>
      </w:r>
    </w:p>
    <w:p w:rsidR="00642EA3" w:rsidRPr="006236D3" w:rsidRDefault="00642EA3" w:rsidP="0010594E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9</w:t>
      </w:r>
      <w:r w:rsidR="00044E14" w:rsidRPr="006236D3">
        <w:rPr>
          <w:rFonts w:ascii="Old English Text MT" w:hAnsi="Old English Text MT"/>
          <w:b/>
          <w:color w:val="auto"/>
          <w:sz w:val="44"/>
          <w:szCs w:val="44"/>
        </w:rPr>
        <w:t>:00</w:t>
      </w:r>
      <w:r w:rsidRPr="006236D3">
        <w:rPr>
          <w:rFonts w:ascii="Old English Text MT" w:hAnsi="Old English Text MT"/>
          <w:b/>
          <w:color w:val="auto"/>
          <w:sz w:val="44"/>
          <w:szCs w:val="44"/>
        </w:rPr>
        <w:t xml:space="preserve"> AM: Registration Opens</w:t>
      </w:r>
    </w:p>
    <w:p w:rsidR="00642EA3" w:rsidRPr="006236D3" w:rsidRDefault="00642EA3" w:rsidP="0010594E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10:00</w:t>
      </w:r>
      <w:r w:rsidR="00044E14" w:rsidRPr="006236D3">
        <w:rPr>
          <w:rFonts w:ascii="Old English Text MT" w:hAnsi="Old English Text MT"/>
          <w:b/>
          <w:color w:val="auto"/>
          <w:sz w:val="44"/>
          <w:szCs w:val="44"/>
        </w:rPr>
        <w:t xml:space="preserve"> AM: Kick Off</w:t>
      </w:r>
    </w:p>
    <w:p w:rsidR="008B7460" w:rsidRPr="006236D3" w:rsidRDefault="00D45037" w:rsidP="006236D3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 w:rsidRPr="006236D3">
        <w:rPr>
          <w:rFonts w:ascii="Old English Text MT" w:hAnsi="Old English Text MT"/>
          <w:b/>
          <w:color w:val="auto"/>
          <w:sz w:val="44"/>
          <w:szCs w:val="44"/>
        </w:rPr>
        <w:t>Where: Starting at the Capital Building (end of Du</w:t>
      </w:r>
      <w:r w:rsidR="006236D3" w:rsidRPr="006236D3">
        <w:rPr>
          <w:rFonts w:ascii="Old English Text MT" w:hAnsi="Old English Text MT"/>
          <w:b/>
          <w:color w:val="auto"/>
          <w:sz w:val="44"/>
          <w:szCs w:val="44"/>
        </w:rPr>
        <w:t xml:space="preserve">ke of Gloucester St.), Colonial </w:t>
      </w:r>
      <w:r w:rsidRPr="006236D3">
        <w:rPr>
          <w:rFonts w:ascii="Old English Text MT" w:hAnsi="Old English Text MT"/>
          <w:b/>
          <w:color w:val="auto"/>
          <w:sz w:val="44"/>
          <w:szCs w:val="44"/>
        </w:rPr>
        <w:t>Williamsburg</w:t>
      </w:r>
    </w:p>
    <w:p w:rsidR="006236D3" w:rsidRPr="006236D3" w:rsidRDefault="006236D3" w:rsidP="006236D3">
      <w:pPr>
        <w:pStyle w:val="BodyText1"/>
        <w:rPr>
          <w:rFonts w:ascii="Old English Text MT" w:hAnsi="Old English Text MT"/>
          <w:b/>
          <w:color w:val="auto"/>
          <w:sz w:val="44"/>
          <w:szCs w:val="44"/>
        </w:rPr>
      </w:pPr>
      <w:r>
        <w:rPr>
          <w:rFonts w:ascii="Old English Text MT" w:hAnsi="Old English Text MT"/>
          <w:b/>
          <w:color w:val="auto"/>
          <w:sz w:val="44"/>
          <w:szCs w:val="44"/>
        </w:rPr>
        <w:t>Registration: $15</w:t>
      </w:r>
    </w:p>
    <w:p w:rsidR="00CE5237" w:rsidRDefault="0010594E" w:rsidP="008B7460">
      <w:pPr>
        <w:pStyle w:val="Heading3"/>
        <w:rPr>
          <w:rFonts w:ascii="Poor Richard" w:hAnsi="Poor Richard"/>
          <w:i/>
          <w:color w:val="auto"/>
          <w:sz w:val="44"/>
          <w:szCs w:val="44"/>
        </w:rPr>
      </w:pPr>
      <w:r w:rsidRPr="00CE5237">
        <w:rPr>
          <w:rFonts w:ascii="Poor Richard" w:hAnsi="Poor Richard"/>
          <w:color w:val="auto"/>
          <w:sz w:val="40"/>
          <w:szCs w:val="40"/>
        </w:rPr>
        <w:t xml:space="preserve">Sponsored by </w:t>
      </w:r>
      <w:r w:rsidRPr="00CE5237">
        <w:rPr>
          <w:rFonts w:ascii="Poor Richard" w:hAnsi="Poor Richard"/>
          <w:color w:val="auto"/>
          <w:sz w:val="40"/>
          <w:szCs w:val="40"/>
        </w:rPr>
        <w:br/>
      </w:r>
      <w:r w:rsidR="004D197E">
        <w:rPr>
          <w:rFonts w:ascii="Poor Richard" w:hAnsi="Poor Richard"/>
          <w:color w:val="auto"/>
          <w:sz w:val="40"/>
          <w:szCs w:val="40"/>
        </w:rPr>
        <w:t>Chesapeake Bay</w:t>
      </w:r>
      <w:r w:rsidRPr="00CE5237">
        <w:rPr>
          <w:rFonts w:ascii="Poor Richard" w:hAnsi="Poor Richard"/>
          <w:color w:val="auto"/>
          <w:sz w:val="40"/>
          <w:szCs w:val="40"/>
        </w:rPr>
        <w:t xml:space="preserve">, Greater Williamsburg, Peninsula, and Tidewater Chapters of the National Federation of the Blind </w:t>
      </w:r>
      <w:r w:rsidR="000B75E2" w:rsidRPr="00CE5237">
        <w:rPr>
          <w:rFonts w:ascii="Poor Richard" w:hAnsi="Poor Richard"/>
          <w:color w:val="auto"/>
          <w:sz w:val="40"/>
          <w:szCs w:val="40"/>
        </w:rPr>
        <w:t xml:space="preserve">of Virginia </w:t>
      </w:r>
      <w:r w:rsidRPr="00CE5237">
        <w:rPr>
          <w:rFonts w:ascii="Poor Richard" w:hAnsi="Poor Richard"/>
          <w:color w:val="auto"/>
          <w:sz w:val="40"/>
          <w:szCs w:val="40"/>
        </w:rPr>
        <w:t>“</w:t>
      </w:r>
      <w:r w:rsidRPr="00CE5237">
        <w:rPr>
          <w:rFonts w:ascii="Poor Richard" w:hAnsi="Poor Richard"/>
          <w:i/>
          <w:color w:val="auto"/>
          <w:sz w:val="40"/>
          <w:szCs w:val="40"/>
        </w:rPr>
        <w:t>Living the Lives We want”</w:t>
      </w:r>
      <w:r w:rsidR="006236D3">
        <w:rPr>
          <w:rFonts w:ascii="Poor Richard" w:hAnsi="Poor Richard"/>
          <w:i/>
          <w:color w:val="auto"/>
          <w:sz w:val="44"/>
          <w:szCs w:val="44"/>
        </w:rPr>
        <w:t xml:space="preserve">  </w:t>
      </w:r>
      <w:r w:rsidR="004619A2">
        <w:rPr>
          <w:rFonts w:ascii="Poor Richard" w:hAnsi="Poor Richard"/>
          <w:i/>
          <w:color w:val="auto"/>
          <w:sz w:val="44"/>
          <w:szCs w:val="44"/>
        </w:rPr>
        <w:t xml:space="preserve">                                                                                                              </w:t>
      </w:r>
    </w:p>
    <w:p w:rsidR="008B7460" w:rsidRPr="009D6C61" w:rsidRDefault="004619A2" w:rsidP="008B7460">
      <w:pPr>
        <w:pStyle w:val="Heading3"/>
        <w:rPr>
          <w:rFonts w:ascii="Poor Richard" w:hAnsi="Poor Richard"/>
          <w:b/>
          <w:color w:val="auto"/>
          <w:sz w:val="44"/>
          <w:szCs w:val="44"/>
        </w:rPr>
      </w:pPr>
      <w:r w:rsidRPr="009D6C61">
        <w:rPr>
          <w:rFonts w:ascii="Poor Richard" w:hAnsi="Poor Richard"/>
          <w:b/>
          <w:color w:val="auto"/>
          <w:sz w:val="44"/>
          <w:szCs w:val="44"/>
        </w:rPr>
        <w:t>For more information, contact: Corlis Jones at phone:  757-</w:t>
      </w:r>
      <w:r w:rsidR="009D6C61">
        <w:rPr>
          <w:rFonts w:ascii="Poor Richard" w:hAnsi="Poor Richard"/>
          <w:b/>
          <w:color w:val="auto"/>
          <w:sz w:val="44"/>
          <w:szCs w:val="44"/>
        </w:rPr>
        <w:t>565-1185</w:t>
      </w:r>
      <w:r w:rsidRPr="009D6C61">
        <w:rPr>
          <w:rFonts w:ascii="Poor Richard" w:hAnsi="Poor Richard"/>
          <w:b/>
          <w:color w:val="auto"/>
          <w:sz w:val="44"/>
          <w:szCs w:val="44"/>
        </w:rPr>
        <w:t xml:space="preserve">, email: </w:t>
      </w:r>
      <w:hyperlink r:id="rId7" w:history="1">
        <w:r w:rsidR="00FB7CFE" w:rsidRPr="0034505D">
          <w:rPr>
            <w:rStyle w:val="Hyperlink"/>
            <w:rFonts w:ascii="Poor Richard" w:hAnsi="Poor Richard"/>
            <w:b/>
            <w:sz w:val="44"/>
            <w:szCs w:val="44"/>
          </w:rPr>
          <w:t>cmjones153@cox.net</w:t>
        </w:r>
      </w:hyperlink>
      <w:r w:rsidR="00FB7CFE">
        <w:rPr>
          <w:rFonts w:ascii="Poor Richard" w:hAnsi="Poor Richard"/>
          <w:b/>
          <w:color w:val="auto"/>
          <w:sz w:val="44"/>
          <w:szCs w:val="44"/>
        </w:rPr>
        <w:t xml:space="preserve"> .  Please </w:t>
      </w:r>
      <w:r w:rsidR="00465B4B">
        <w:rPr>
          <w:rFonts w:ascii="Poor Richard" w:hAnsi="Poor Richard"/>
          <w:b/>
          <w:color w:val="auto"/>
          <w:sz w:val="44"/>
          <w:szCs w:val="44"/>
        </w:rPr>
        <w:t xml:space="preserve">make checks payable to NFBV and send them to:  </w:t>
      </w:r>
      <w:r w:rsidR="00CE5237">
        <w:rPr>
          <w:rFonts w:ascii="Poor Richard" w:hAnsi="Poor Richard"/>
          <w:b/>
          <w:color w:val="auto"/>
          <w:sz w:val="44"/>
          <w:szCs w:val="44"/>
        </w:rPr>
        <w:t>Carroll Bailey, 4700 Newport Forrest, Williamsburg, VA 23188</w:t>
      </w:r>
      <w:r w:rsidR="00FB7CFE">
        <w:rPr>
          <w:rFonts w:ascii="Poor Richard" w:hAnsi="Poor Richard"/>
          <w:b/>
          <w:color w:val="auto"/>
          <w:sz w:val="44"/>
          <w:szCs w:val="44"/>
        </w:rPr>
        <w:t xml:space="preserve">  </w:t>
      </w:r>
    </w:p>
    <w:p w:rsidR="008B7460" w:rsidRDefault="008B7460" w:rsidP="008B7460"/>
    <w:p w:rsidR="00641AB6" w:rsidRPr="008B7460" w:rsidRDefault="00641AB6" w:rsidP="008B7460"/>
    <w:sectPr w:rsidR="00641AB6" w:rsidRPr="008B7460" w:rsidSect="00BE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03" w:rsidRDefault="006A5003" w:rsidP="0010594E">
      <w:r>
        <w:separator/>
      </w:r>
    </w:p>
  </w:endnote>
  <w:endnote w:type="continuationSeparator" w:id="0">
    <w:p w:rsidR="006A5003" w:rsidRDefault="006A5003" w:rsidP="0010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7" w:rsidRDefault="00CE5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7" w:rsidRDefault="00CE5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7" w:rsidRDefault="00CE5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03" w:rsidRDefault="006A5003" w:rsidP="0010594E">
      <w:r>
        <w:separator/>
      </w:r>
    </w:p>
  </w:footnote>
  <w:footnote w:type="continuationSeparator" w:id="0">
    <w:p w:rsidR="006A5003" w:rsidRDefault="006A5003" w:rsidP="0010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7" w:rsidRDefault="00CE5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7" w:rsidRDefault="00CE5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37" w:rsidRDefault="00CE5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4E"/>
    <w:rsid w:val="00044E14"/>
    <w:rsid w:val="000B75E2"/>
    <w:rsid w:val="000F2513"/>
    <w:rsid w:val="0010594E"/>
    <w:rsid w:val="00116CAA"/>
    <w:rsid w:val="00387A28"/>
    <w:rsid w:val="004619A2"/>
    <w:rsid w:val="00465B4B"/>
    <w:rsid w:val="004D197E"/>
    <w:rsid w:val="00525860"/>
    <w:rsid w:val="006236D3"/>
    <w:rsid w:val="00641AB6"/>
    <w:rsid w:val="00642EA3"/>
    <w:rsid w:val="006A5003"/>
    <w:rsid w:val="007534AD"/>
    <w:rsid w:val="007D0D68"/>
    <w:rsid w:val="00863910"/>
    <w:rsid w:val="008B7460"/>
    <w:rsid w:val="009544A1"/>
    <w:rsid w:val="009D6C61"/>
    <w:rsid w:val="00A07965"/>
    <w:rsid w:val="00A342DC"/>
    <w:rsid w:val="00A80188"/>
    <w:rsid w:val="00BE02CD"/>
    <w:rsid w:val="00CE5237"/>
    <w:rsid w:val="00D45037"/>
    <w:rsid w:val="00D51C2E"/>
    <w:rsid w:val="00DC1ABA"/>
    <w:rsid w:val="00EA21F7"/>
    <w:rsid w:val="00EB7393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4E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0594E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0594E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0594E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594E"/>
  </w:style>
  <w:style w:type="paragraph" w:styleId="Footer">
    <w:name w:val="footer"/>
    <w:basedOn w:val="Normal"/>
    <w:link w:val="FooterChar"/>
    <w:uiPriority w:val="99"/>
    <w:unhideWhenUsed/>
    <w:rsid w:val="001059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594E"/>
  </w:style>
  <w:style w:type="character" w:customStyle="1" w:styleId="Heading1Char">
    <w:name w:val="Heading 1 Char"/>
    <w:basedOn w:val="DefaultParagraphFont"/>
    <w:link w:val="Heading1"/>
    <w:rsid w:val="0010594E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0594E"/>
    <w:rPr>
      <w:rFonts w:ascii="Trebuchet MS" w:eastAsia="Times New Roman" w:hAnsi="Trebuchet MS" w:cs="Times New Roman"/>
      <w:b/>
      <w:color w:val="7C8E5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0594E"/>
    <w:rPr>
      <w:rFonts w:ascii="Trebuchet MS" w:eastAsia="Times New Roman" w:hAnsi="Trebuchet MS" w:cs="Times New Roman"/>
      <w:color w:val="7C8E51"/>
      <w:sz w:val="36"/>
      <w:szCs w:val="36"/>
    </w:rPr>
  </w:style>
  <w:style w:type="paragraph" w:customStyle="1" w:styleId="BodyText1">
    <w:name w:val="Body Text1"/>
    <w:basedOn w:val="Normal"/>
    <w:rsid w:val="0010594E"/>
    <w:pP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CD"/>
    <w:rPr>
      <w:rFonts w:ascii="Tahoma" w:eastAsia="Times New Roman" w:hAnsi="Tahoma" w:cs="Tahoma"/>
      <w:color w:val="7C8E5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4E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0594E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0594E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0594E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594E"/>
  </w:style>
  <w:style w:type="paragraph" w:styleId="Footer">
    <w:name w:val="footer"/>
    <w:basedOn w:val="Normal"/>
    <w:link w:val="FooterChar"/>
    <w:uiPriority w:val="99"/>
    <w:unhideWhenUsed/>
    <w:rsid w:val="001059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594E"/>
  </w:style>
  <w:style w:type="character" w:customStyle="1" w:styleId="Heading1Char">
    <w:name w:val="Heading 1 Char"/>
    <w:basedOn w:val="DefaultParagraphFont"/>
    <w:link w:val="Heading1"/>
    <w:rsid w:val="0010594E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0594E"/>
    <w:rPr>
      <w:rFonts w:ascii="Trebuchet MS" w:eastAsia="Times New Roman" w:hAnsi="Trebuchet MS" w:cs="Times New Roman"/>
      <w:b/>
      <w:color w:val="7C8E5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0594E"/>
    <w:rPr>
      <w:rFonts w:ascii="Trebuchet MS" w:eastAsia="Times New Roman" w:hAnsi="Trebuchet MS" w:cs="Times New Roman"/>
      <w:color w:val="7C8E51"/>
      <w:sz w:val="36"/>
      <w:szCs w:val="36"/>
    </w:rPr>
  </w:style>
  <w:style w:type="paragraph" w:customStyle="1" w:styleId="BodyText1">
    <w:name w:val="Body Text1"/>
    <w:basedOn w:val="Normal"/>
    <w:rsid w:val="0010594E"/>
    <w:pP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CD"/>
    <w:rPr>
      <w:rFonts w:ascii="Tahoma" w:eastAsia="Times New Roman" w:hAnsi="Tahoma" w:cs="Tahoma"/>
      <w:color w:val="7C8E5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mjones153@cox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Prost</dc:creator>
  <cp:lastModifiedBy>Jones</cp:lastModifiedBy>
  <cp:revision>2</cp:revision>
  <cp:lastPrinted>2017-09-10T23:38:00Z</cp:lastPrinted>
  <dcterms:created xsi:type="dcterms:W3CDTF">2018-08-24T18:28:00Z</dcterms:created>
  <dcterms:modified xsi:type="dcterms:W3CDTF">2018-08-24T18:28:00Z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798726877</vt:i4>
  </property>
  <property fmtid="{D5CDD505-2E9C-101B-9397-08002B2CF9AE}" pid="3" name="_NewReviewCycle">
    <vt:lpwstr/>
  </property>
  <property fmtid="{D5CDD505-2E9C-101B-9397-08002B2CF9AE}" pid="4" name="_EmailSubject">
    <vt:lpwstr>Electronic Copies of the Flyer and Registration/Pledge Form</vt:lpwstr>
  </property>
  <property fmtid="{D5CDD505-2E9C-101B-9397-08002B2CF9AE}" pid="5" name="_AuthorEmail">
    <vt:lpwstr>sdprost@cox.net</vt:lpwstr>
  </property>
  <property fmtid="{D5CDD505-2E9C-101B-9397-08002B2CF9AE}" pid="6" name="_AuthorEmailDisplayName">
    <vt:lpwstr>Stewart/Deborah</vt:lpwstr>
  </property>
  <property fmtid="{D5CDD505-2E9C-101B-9397-08002B2CF9AE}" pid="7" name="_ReviewingToolsShownOnce">
    <vt:lpwstr/>
  </property>
</Properties>
</file>