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632" w14:textId="77777777" w:rsidR="00B66EFD" w:rsidRDefault="00B66EFD" w:rsidP="00E76EB7">
      <w:pPr>
        <w:ind w:firstLine="720"/>
      </w:pPr>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67B2749F" w14:textId="6E437028" w:rsidR="00307E2D" w:rsidRDefault="00307E2D" w:rsidP="00130F7C">
      <w:pPr>
        <w:jc w:val="center"/>
        <w:rPr>
          <w:b/>
        </w:rPr>
      </w:pPr>
      <w:r>
        <w:rPr>
          <w:b/>
        </w:rPr>
        <w:t>Diamonds in the Federation</w:t>
      </w:r>
      <w:r w:rsidR="00533617">
        <w:rPr>
          <w:b/>
        </w:rPr>
        <w:t xml:space="preserve">: Building Our </w:t>
      </w:r>
      <w:r w:rsidR="00F37CE7">
        <w:rPr>
          <w:b/>
        </w:rPr>
        <w:t>F</w:t>
      </w:r>
      <w:r w:rsidR="00533617">
        <w:rPr>
          <w:b/>
        </w:rPr>
        <w:t>uture</w:t>
      </w:r>
    </w:p>
    <w:p w14:paraId="45627328" w14:textId="3022D3B9" w:rsidR="00404DE5" w:rsidRPr="00130F7C" w:rsidRDefault="008A3EA9" w:rsidP="00130F7C">
      <w:pPr>
        <w:jc w:val="center"/>
        <w:rPr>
          <w:b/>
        </w:rPr>
      </w:pPr>
      <w:r>
        <w:rPr>
          <w:b/>
        </w:rPr>
        <w:t>60</w:t>
      </w:r>
      <w:r w:rsidR="00130F7C">
        <w:rPr>
          <w:b/>
        </w:rPr>
        <w:t>TH ANNUAL</w:t>
      </w:r>
      <w:r w:rsidR="00307E2D">
        <w:rPr>
          <w:b/>
        </w:rPr>
        <w:t xml:space="preserve"> </w:t>
      </w:r>
      <w:r w:rsidR="00B55233">
        <w:rPr>
          <w:b/>
        </w:rPr>
        <w:t>S</w:t>
      </w:r>
      <w:r w:rsidR="0034363A">
        <w:rPr>
          <w:b/>
        </w:rPr>
        <w:t>TATE</w:t>
      </w:r>
      <w:r w:rsidR="00B55233">
        <w:rPr>
          <w:b/>
        </w:rPr>
        <w:t xml:space="preserve"> </w:t>
      </w:r>
      <w:r w:rsidR="00130F7C">
        <w:rPr>
          <w:b/>
        </w:rPr>
        <w:t>CONVENTION</w:t>
      </w:r>
    </w:p>
    <w:p w14:paraId="6C1F276D" w14:textId="77777777" w:rsidR="00501AF6" w:rsidRDefault="00501AF6"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00193396" w14:textId="77777777" w:rsidR="005E2576" w:rsidRDefault="005E2576" w:rsidP="00130F7C">
      <w:pPr>
        <w:jc w:val="center"/>
        <w:rPr>
          <w:b/>
        </w:rPr>
      </w:pPr>
    </w:p>
    <w:p w14:paraId="55C82A8F" w14:textId="36915290" w:rsidR="00404DE5" w:rsidRPr="00130F7C" w:rsidRDefault="00B4580B" w:rsidP="00130F7C">
      <w:pPr>
        <w:jc w:val="center"/>
        <w:rPr>
          <w:b/>
        </w:rPr>
      </w:pPr>
      <w:r>
        <w:rPr>
          <w:b/>
        </w:rPr>
        <w:t xml:space="preserve">November </w:t>
      </w:r>
      <w:r w:rsidR="008A3EA9">
        <w:rPr>
          <w:b/>
        </w:rPr>
        <w:t>9</w:t>
      </w:r>
      <w:r w:rsidR="00130F7C">
        <w:rPr>
          <w:b/>
        </w:rPr>
        <w:t xml:space="preserve"> —</w:t>
      </w:r>
      <w:r>
        <w:rPr>
          <w:b/>
        </w:rPr>
        <w:t xml:space="preserve"> </w:t>
      </w:r>
      <w:r w:rsidR="008A3EA9">
        <w:rPr>
          <w:b/>
        </w:rPr>
        <w:t>11</w:t>
      </w:r>
      <w:r w:rsidR="00404DE5" w:rsidRPr="00130F7C">
        <w:rPr>
          <w:b/>
        </w:rPr>
        <w:t>, 201</w:t>
      </w:r>
      <w:r w:rsidR="008A3EA9">
        <w:rPr>
          <w:b/>
        </w:rPr>
        <w:t>8</w:t>
      </w:r>
    </w:p>
    <w:p w14:paraId="7B159A0B" w14:textId="77777777" w:rsidR="00404DE5" w:rsidRDefault="00404DE5" w:rsidP="00B66EFD"/>
    <w:p w14:paraId="06C39FFF" w14:textId="4000FC6E" w:rsidR="00404DE5" w:rsidRPr="002A69B7" w:rsidRDefault="008A3EA9" w:rsidP="00130F7C">
      <w:pPr>
        <w:jc w:val="center"/>
        <w:rPr>
          <w:b/>
        </w:rPr>
      </w:pPr>
      <w:r>
        <w:rPr>
          <w:b/>
        </w:rPr>
        <w:t>Fredericksburg Hospitality House</w:t>
      </w:r>
    </w:p>
    <w:p w14:paraId="19DDA0D4" w14:textId="2F1E62BE" w:rsidR="00404DE5" w:rsidRDefault="008A3EA9" w:rsidP="00130F7C">
      <w:pPr>
        <w:jc w:val="center"/>
      </w:pPr>
      <w:r>
        <w:t xml:space="preserve">2801 Plank </w:t>
      </w:r>
      <w:r w:rsidR="00F37CE7">
        <w:t>R</w:t>
      </w:r>
      <w:r>
        <w:t>oad</w:t>
      </w:r>
    </w:p>
    <w:p w14:paraId="666F986A" w14:textId="2C6EC206" w:rsidR="00404DE5" w:rsidRDefault="008A3EA9" w:rsidP="00130F7C">
      <w:pPr>
        <w:jc w:val="center"/>
      </w:pPr>
      <w:r>
        <w:t>Fredericksburg</w:t>
      </w:r>
      <w:r w:rsidR="00404DE5">
        <w:t>, Virginia 22</w:t>
      </w:r>
      <w:r>
        <w:t>401</w:t>
      </w:r>
    </w:p>
    <w:p w14:paraId="3016227E" w14:textId="3108B8BF" w:rsidR="008A3EA9" w:rsidRDefault="008A3EA9" w:rsidP="00130F7C">
      <w:pPr>
        <w:jc w:val="center"/>
      </w:pPr>
      <w:r>
        <w:t>(</w:t>
      </w:r>
      <w:r w:rsidRPr="008A3EA9">
        <w:t>540</w:t>
      </w:r>
      <w:r>
        <w:t xml:space="preserve">) </w:t>
      </w:r>
      <w:r w:rsidRPr="008A3EA9">
        <w:t>786-8321</w:t>
      </w:r>
    </w:p>
    <w:p w14:paraId="1A0B55DC" w14:textId="77777777" w:rsidR="00404DE5" w:rsidRDefault="00404DE5" w:rsidP="00B66EFD"/>
    <w:p w14:paraId="01E9469F" w14:textId="5E281695" w:rsidR="00404DE5" w:rsidRDefault="002A69B7" w:rsidP="002A69B7">
      <w:pPr>
        <w:jc w:val="center"/>
      </w:pPr>
      <w:r w:rsidRPr="002A69B7">
        <w:rPr>
          <w:b/>
        </w:rPr>
        <w:t xml:space="preserve">HOSTED BY THE </w:t>
      </w:r>
      <w:r w:rsidR="008A3EA9">
        <w:rPr>
          <w:b/>
        </w:rPr>
        <w:t>F</w:t>
      </w:r>
      <w:r w:rsidR="00987BFE">
        <w:rPr>
          <w:b/>
        </w:rPr>
        <w:t>REDERICKSBURG AREA</w:t>
      </w:r>
      <w:r w:rsidR="008A3EA9">
        <w:rPr>
          <w:b/>
        </w:rPr>
        <w:t xml:space="preserve"> </w:t>
      </w:r>
      <w:r w:rsidRPr="002A69B7">
        <w:rPr>
          <w:b/>
        </w:rPr>
        <w:t>CHAPTER OF THE</w:t>
      </w:r>
      <w:r w:rsidR="001F37D6">
        <w:rPr>
          <w:b/>
        </w:rPr>
        <w:t xml:space="preserve"> </w:t>
      </w:r>
      <w:r w:rsidRPr="002A69B7">
        <w:rPr>
          <w:b/>
        </w:rPr>
        <w:t>NATIONAL FEDERATION OF THE BLIND OF VIRGINIA</w:t>
      </w:r>
    </w:p>
    <w:p w14:paraId="6D46F649" w14:textId="183F7D80" w:rsidR="00404DE5" w:rsidRDefault="008A3EA9" w:rsidP="002A69B7">
      <w:pPr>
        <w:jc w:val="center"/>
      </w:pPr>
      <w:r>
        <w:t xml:space="preserve">Holly </w:t>
      </w:r>
      <w:r w:rsidR="00B36920">
        <w:t>Frisch</w:t>
      </w:r>
      <w:r w:rsidR="00404DE5">
        <w:t>, President</w:t>
      </w:r>
    </w:p>
    <w:p w14:paraId="51C6EA2A" w14:textId="4567B3EB" w:rsidR="002B636C" w:rsidRPr="00E50BB9" w:rsidRDefault="00E50BB9" w:rsidP="002A69B7">
      <w:pPr>
        <w:jc w:val="center"/>
        <w:rPr>
          <w:b/>
        </w:rPr>
      </w:pPr>
      <w:r>
        <w:rPr>
          <w:b/>
        </w:rPr>
        <w:t xml:space="preserve">Our </w:t>
      </w:r>
      <w:r w:rsidRPr="002B636C">
        <w:rPr>
          <w:b/>
        </w:rPr>
        <w:t>National Representative</w:t>
      </w:r>
      <w:r>
        <w:rPr>
          <w:b/>
        </w:rPr>
        <w:t>:</w:t>
      </w:r>
    </w:p>
    <w:p w14:paraId="6F038F88" w14:textId="1339F151" w:rsidR="00BF04E4" w:rsidRPr="002B636C" w:rsidRDefault="008A3EA9" w:rsidP="002B636C">
      <w:pPr>
        <w:jc w:val="center"/>
        <w:rPr>
          <w:b/>
        </w:rPr>
      </w:pPr>
      <w:r>
        <w:rPr>
          <w:b/>
        </w:rPr>
        <w:t>James Gashel</w:t>
      </w:r>
      <w:r w:rsidR="00074970" w:rsidRPr="002B636C">
        <w:rPr>
          <w:b/>
        </w:rPr>
        <w:t xml:space="preserve">, </w:t>
      </w:r>
      <w:r>
        <w:rPr>
          <w:b/>
        </w:rPr>
        <w:t>Secretary</w:t>
      </w:r>
      <w:r w:rsidR="00074970" w:rsidRPr="002B636C">
        <w:rPr>
          <w:b/>
        </w:rPr>
        <w:t xml:space="preserve">, National </w:t>
      </w:r>
      <w:r w:rsidR="00987BFE">
        <w:rPr>
          <w:b/>
        </w:rPr>
        <w:t>F</w:t>
      </w:r>
      <w:r w:rsidR="00074970" w:rsidRPr="002B636C">
        <w:rPr>
          <w:b/>
        </w:rPr>
        <w:t xml:space="preserve">ederation of the Blind </w:t>
      </w:r>
      <w:r w:rsidR="00BF04E4" w:rsidRPr="002B636C">
        <w:rPr>
          <w:b/>
        </w:rPr>
        <w:br w:type="page"/>
      </w:r>
    </w:p>
    <w:p w14:paraId="652B6073" w14:textId="77777777" w:rsidR="00BF04E4" w:rsidRDefault="00BF04E4" w:rsidP="00BF04E4">
      <w:pPr>
        <w:sectPr w:rsidR="00BF04E4" w:rsidSect="002D16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5DDA7F4" w14:textId="77777777" w:rsidR="003A4C08" w:rsidRDefault="004E004C" w:rsidP="00540A59">
      <w:pPr>
        <w:pStyle w:val="Heading1"/>
        <w:tabs>
          <w:tab w:val="right" w:leader="dot" w:pos="9360"/>
        </w:tabs>
        <w:rPr>
          <w:noProof/>
        </w:rPr>
      </w:pPr>
      <w:bookmarkStart w:id="0" w:name="_Toc306629355"/>
      <w:bookmarkStart w:id="1" w:name="_Toc306629425"/>
      <w:bookmarkStart w:id="2" w:name="_Toc526884819"/>
      <w:r>
        <w:lastRenderedPageBreak/>
        <w:t>Table of Contents</w:t>
      </w:r>
      <w:bookmarkEnd w:id="0"/>
      <w:bookmarkEnd w:id="1"/>
      <w:bookmarkEnd w:id="2"/>
      <w:r>
        <w:fldChar w:fldCharType="begin"/>
      </w:r>
      <w:r>
        <w:instrText xml:space="preserve"> TOC \o "1-3" </w:instrText>
      </w:r>
      <w:r>
        <w:fldChar w:fldCharType="separate"/>
      </w:r>
    </w:p>
    <w:p w14:paraId="33812BA9" w14:textId="15E563A1" w:rsidR="003A4C08" w:rsidRDefault="003A4C08">
      <w:pPr>
        <w:pStyle w:val="TOC1"/>
        <w:rPr>
          <w:rFonts w:asciiTheme="minorHAnsi" w:hAnsiTheme="minorHAnsi" w:cstheme="minorBidi"/>
          <w:b w:val="0"/>
          <w:sz w:val="22"/>
          <w:szCs w:val="22"/>
        </w:rPr>
      </w:pPr>
      <w:bookmarkStart w:id="3" w:name="_GoBack"/>
      <w:bookmarkEnd w:id="3"/>
      <w:r>
        <w:t>Table of Contents</w:t>
      </w:r>
      <w:r>
        <w:tab/>
      </w:r>
      <w:r>
        <w:fldChar w:fldCharType="begin"/>
      </w:r>
      <w:r>
        <w:instrText xml:space="preserve"> PAGEREF _Toc526884819 \h </w:instrText>
      </w:r>
      <w:r>
        <w:fldChar w:fldCharType="separate"/>
      </w:r>
      <w:r>
        <w:t>2</w:t>
      </w:r>
      <w:r>
        <w:fldChar w:fldCharType="end"/>
      </w:r>
    </w:p>
    <w:p w14:paraId="7D74BB12" w14:textId="552B817A" w:rsidR="003A4C08" w:rsidRDefault="003A4C08">
      <w:pPr>
        <w:pStyle w:val="TOC1"/>
        <w:rPr>
          <w:rFonts w:asciiTheme="minorHAnsi" w:hAnsiTheme="minorHAnsi" w:cstheme="minorBidi"/>
          <w:b w:val="0"/>
          <w:sz w:val="22"/>
          <w:szCs w:val="22"/>
        </w:rPr>
      </w:pPr>
      <w:r>
        <w:t>The Federation Pledge</w:t>
      </w:r>
      <w:r>
        <w:tab/>
      </w:r>
      <w:r>
        <w:fldChar w:fldCharType="begin"/>
      </w:r>
      <w:r>
        <w:instrText xml:space="preserve"> PAGEREF _Toc526884820 \h </w:instrText>
      </w:r>
      <w:r>
        <w:fldChar w:fldCharType="separate"/>
      </w:r>
      <w:r>
        <w:t>4</w:t>
      </w:r>
      <w:r>
        <w:fldChar w:fldCharType="end"/>
      </w:r>
    </w:p>
    <w:p w14:paraId="0239A917" w14:textId="1F090865" w:rsidR="003A4C08" w:rsidRDefault="003A4C08">
      <w:pPr>
        <w:pStyle w:val="TOC1"/>
        <w:rPr>
          <w:rFonts w:asciiTheme="minorHAnsi" w:hAnsiTheme="minorHAnsi" w:cstheme="minorBidi"/>
          <w:b w:val="0"/>
          <w:sz w:val="22"/>
          <w:szCs w:val="22"/>
        </w:rPr>
      </w:pPr>
      <w:r>
        <w:t>Convention Registration &amp; Information</w:t>
      </w:r>
      <w:r>
        <w:tab/>
      </w:r>
      <w:r>
        <w:fldChar w:fldCharType="begin"/>
      </w:r>
      <w:r>
        <w:instrText xml:space="preserve"> PAGEREF _Toc526884821 \h </w:instrText>
      </w:r>
      <w:r>
        <w:fldChar w:fldCharType="separate"/>
      </w:r>
      <w:r>
        <w:t>4</w:t>
      </w:r>
      <w:r>
        <w:fldChar w:fldCharType="end"/>
      </w:r>
    </w:p>
    <w:p w14:paraId="79187B18" w14:textId="42E0CC6E" w:rsidR="003A4C08" w:rsidRDefault="003A4C08">
      <w:pPr>
        <w:pStyle w:val="TOC2"/>
        <w:rPr>
          <w:rFonts w:asciiTheme="minorHAnsi" w:hAnsiTheme="minorHAnsi" w:cstheme="minorBidi"/>
          <w:sz w:val="22"/>
          <w:szCs w:val="22"/>
        </w:rPr>
      </w:pPr>
      <w:r>
        <w:t>Meal Functions</w:t>
      </w:r>
      <w:r>
        <w:tab/>
      </w:r>
      <w:r>
        <w:fldChar w:fldCharType="begin"/>
      </w:r>
      <w:r>
        <w:instrText xml:space="preserve"> PAGEREF _Toc526884822 \h </w:instrText>
      </w:r>
      <w:r>
        <w:fldChar w:fldCharType="separate"/>
      </w:r>
      <w:r>
        <w:t>4</w:t>
      </w:r>
      <w:r>
        <w:fldChar w:fldCharType="end"/>
      </w:r>
    </w:p>
    <w:p w14:paraId="3B373A36" w14:textId="7AA4BEAF" w:rsidR="003A4C08" w:rsidRDefault="003A4C08">
      <w:pPr>
        <w:pStyle w:val="TOC2"/>
        <w:rPr>
          <w:rFonts w:asciiTheme="minorHAnsi" w:hAnsiTheme="minorHAnsi" w:cstheme="minorBidi"/>
          <w:sz w:val="22"/>
          <w:szCs w:val="22"/>
        </w:rPr>
      </w:pPr>
      <w:r>
        <w:t>Door Prizes</w:t>
      </w:r>
      <w:r>
        <w:tab/>
      </w:r>
      <w:r>
        <w:fldChar w:fldCharType="begin"/>
      </w:r>
      <w:r>
        <w:instrText xml:space="preserve"> PAGEREF _Toc526884823 \h </w:instrText>
      </w:r>
      <w:r>
        <w:fldChar w:fldCharType="separate"/>
      </w:r>
      <w:r>
        <w:t>5</w:t>
      </w:r>
      <w:r>
        <w:fldChar w:fldCharType="end"/>
      </w:r>
    </w:p>
    <w:p w14:paraId="50C10926" w14:textId="2238903E" w:rsidR="003A4C08" w:rsidRDefault="003A4C08">
      <w:pPr>
        <w:pStyle w:val="TOC2"/>
        <w:rPr>
          <w:rFonts w:asciiTheme="minorHAnsi" w:hAnsiTheme="minorHAnsi" w:cstheme="minorBidi"/>
          <w:sz w:val="22"/>
          <w:szCs w:val="22"/>
        </w:rPr>
      </w:pPr>
      <w:r>
        <w:t>Action Auction</w:t>
      </w:r>
      <w:r>
        <w:tab/>
      </w:r>
      <w:r>
        <w:fldChar w:fldCharType="begin"/>
      </w:r>
      <w:r>
        <w:instrText xml:space="preserve"> PAGEREF _Toc526884824 \h </w:instrText>
      </w:r>
      <w:r>
        <w:fldChar w:fldCharType="separate"/>
      </w:r>
      <w:r>
        <w:t>5</w:t>
      </w:r>
      <w:r>
        <w:fldChar w:fldCharType="end"/>
      </w:r>
    </w:p>
    <w:p w14:paraId="1888E75A" w14:textId="75D44406" w:rsidR="003A4C08" w:rsidRDefault="003A4C08">
      <w:pPr>
        <w:pStyle w:val="TOC2"/>
        <w:rPr>
          <w:rFonts w:asciiTheme="minorHAnsi" w:hAnsiTheme="minorHAnsi" w:cstheme="minorBidi"/>
          <w:sz w:val="22"/>
          <w:szCs w:val="22"/>
        </w:rPr>
      </w:pPr>
      <w:r>
        <w:t>Information Table</w:t>
      </w:r>
      <w:r>
        <w:tab/>
      </w:r>
      <w:r>
        <w:fldChar w:fldCharType="begin"/>
      </w:r>
      <w:r>
        <w:instrText xml:space="preserve"> PAGEREF _Toc526884825 \h </w:instrText>
      </w:r>
      <w:r>
        <w:fldChar w:fldCharType="separate"/>
      </w:r>
      <w:r>
        <w:t>6</w:t>
      </w:r>
      <w:r>
        <w:fldChar w:fldCharType="end"/>
      </w:r>
    </w:p>
    <w:p w14:paraId="5720146D" w14:textId="77F5453C" w:rsidR="003A4C08" w:rsidRDefault="003A4C08">
      <w:pPr>
        <w:pStyle w:val="TOC2"/>
        <w:rPr>
          <w:rFonts w:asciiTheme="minorHAnsi" w:hAnsiTheme="minorHAnsi" w:cstheme="minorBidi"/>
          <w:sz w:val="22"/>
          <w:szCs w:val="22"/>
        </w:rPr>
      </w:pPr>
      <w:r>
        <w:t>Youth Track</w:t>
      </w:r>
      <w:r>
        <w:tab/>
      </w:r>
      <w:r>
        <w:fldChar w:fldCharType="begin"/>
      </w:r>
      <w:r>
        <w:instrText xml:space="preserve"> PAGEREF _Toc526884826 \h </w:instrText>
      </w:r>
      <w:r>
        <w:fldChar w:fldCharType="separate"/>
      </w:r>
      <w:r>
        <w:t>6</w:t>
      </w:r>
      <w:r>
        <w:fldChar w:fldCharType="end"/>
      </w:r>
    </w:p>
    <w:p w14:paraId="04BC844D" w14:textId="5A880E7F" w:rsidR="003A4C08" w:rsidRDefault="003A4C08">
      <w:pPr>
        <w:pStyle w:val="TOC2"/>
        <w:rPr>
          <w:rFonts w:asciiTheme="minorHAnsi" w:hAnsiTheme="minorHAnsi" w:cstheme="minorBidi"/>
          <w:sz w:val="22"/>
          <w:szCs w:val="22"/>
        </w:rPr>
      </w:pPr>
      <w:r>
        <w:t>Childcare</w:t>
      </w:r>
      <w:r>
        <w:tab/>
      </w:r>
      <w:r>
        <w:fldChar w:fldCharType="begin"/>
      </w:r>
      <w:r>
        <w:instrText xml:space="preserve"> PAGEREF _Toc526884827 \h </w:instrText>
      </w:r>
      <w:r>
        <w:fldChar w:fldCharType="separate"/>
      </w:r>
      <w:r>
        <w:t>7</w:t>
      </w:r>
      <w:r>
        <w:fldChar w:fldCharType="end"/>
      </w:r>
    </w:p>
    <w:p w14:paraId="4F2C2443" w14:textId="099E0EAB" w:rsidR="003A4C08" w:rsidRDefault="003A4C08">
      <w:pPr>
        <w:pStyle w:val="TOC2"/>
        <w:rPr>
          <w:rFonts w:asciiTheme="minorHAnsi" w:hAnsiTheme="minorHAnsi" w:cstheme="minorBidi"/>
          <w:sz w:val="22"/>
          <w:szCs w:val="22"/>
        </w:rPr>
      </w:pPr>
      <w:r>
        <w:t>Dog Relief Area</w:t>
      </w:r>
      <w:r>
        <w:tab/>
      </w:r>
      <w:r>
        <w:fldChar w:fldCharType="begin"/>
      </w:r>
      <w:r>
        <w:instrText xml:space="preserve"> PAGEREF _Toc526884828 \h </w:instrText>
      </w:r>
      <w:r>
        <w:fldChar w:fldCharType="separate"/>
      </w:r>
      <w:r>
        <w:t>8</w:t>
      </w:r>
      <w:r>
        <w:fldChar w:fldCharType="end"/>
      </w:r>
    </w:p>
    <w:p w14:paraId="6B77F135" w14:textId="2B317C75" w:rsidR="003A4C08" w:rsidRDefault="003A4C08">
      <w:pPr>
        <w:pStyle w:val="TOC2"/>
        <w:rPr>
          <w:rFonts w:asciiTheme="minorHAnsi" w:hAnsiTheme="minorHAnsi" w:cstheme="minorBidi"/>
          <w:sz w:val="22"/>
          <w:szCs w:val="22"/>
        </w:rPr>
      </w:pPr>
      <w:r>
        <w:t>Assistive Listening Devices</w:t>
      </w:r>
      <w:r>
        <w:tab/>
      </w:r>
      <w:r>
        <w:fldChar w:fldCharType="begin"/>
      </w:r>
      <w:r>
        <w:instrText xml:space="preserve"> PAGEREF _Toc526884829 \h </w:instrText>
      </w:r>
      <w:r>
        <w:fldChar w:fldCharType="separate"/>
      </w:r>
      <w:r>
        <w:t>8</w:t>
      </w:r>
      <w:r>
        <w:fldChar w:fldCharType="end"/>
      </w:r>
    </w:p>
    <w:p w14:paraId="736D7A68" w14:textId="5C08622E" w:rsidR="003A4C08" w:rsidRDefault="003A4C08">
      <w:pPr>
        <w:pStyle w:val="TOC2"/>
        <w:rPr>
          <w:rFonts w:asciiTheme="minorHAnsi" w:hAnsiTheme="minorHAnsi" w:cstheme="minorBidi"/>
          <w:sz w:val="22"/>
          <w:szCs w:val="22"/>
        </w:rPr>
      </w:pPr>
      <w:r>
        <w:t>Presidential Suite</w:t>
      </w:r>
      <w:r>
        <w:tab/>
      </w:r>
      <w:r>
        <w:fldChar w:fldCharType="begin"/>
      </w:r>
      <w:r>
        <w:instrText xml:space="preserve"> PAGEREF _Toc526884830 \h </w:instrText>
      </w:r>
      <w:r>
        <w:fldChar w:fldCharType="separate"/>
      </w:r>
      <w:r>
        <w:t>8</w:t>
      </w:r>
      <w:r>
        <w:fldChar w:fldCharType="end"/>
      </w:r>
    </w:p>
    <w:p w14:paraId="49FDE73C" w14:textId="7B732C86" w:rsidR="003A4C08" w:rsidRDefault="003A4C08">
      <w:pPr>
        <w:pStyle w:val="TOC2"/>
        <w:rPr>
          <w:rFonts w:asciiTheme="minorHAnsi" w:hAnsiTheme="minorHAnsi" w:cstheme="minorBidi"/>
          <w:sz w:val="22"/>
          <w:szCs w:val="22"/>
        </w:rPr>
      </w:pPr>
      <w:r>
        <w:t>Free Aira Site Access at National Federation of the Blind State Conventions</w:t>
      </w:r>
      <w:r>
        <w:tab/>
      </w:r>
      <w:r>
        <w:fldChar w:fldCharType="begin"/>
      </w:r>
      <w:r>
        <w:instrText xml:space="preserve"> PAGEREF _Toc526884831 \h </w:instrText>
      </w:r>
      <w:r>
        <w:fldChar w:fldCharType="separate"/>
      </w:r>
      <w:r>
        <w:t>8</w:t>
      </w:r>
      <w:r>
        <w:fldChar w:fldCharType="end"/>
      </w:r>
    </w:p>
    <w:p w14:paraId="2C9CC197" w14:textId="1C0544B8" w:rsidR="003A4C08" w:rsidRDefault="003A4C08">
      <w:pPr>
        <w:pStyle w:val="TOC1"/>
        <w:rPr>
          <w:rFonts w:asciiTheme="minorHAnsi" w:hAnsiTheme="minorHAnsi" w:cstheme="minorBidi"/>
          <w:b w:val="0"/>
          <w:sz w:val="22"/>
          <w:szCs w:val="22"/>
        </w:rPr>
      </w:pPr>
      <w:r>
        <w:t>Thursday, November 8, 2018</w:t>
      </w:r>
      <w:r>
        <w:tab/>
      </w:r>
      <w:r>
        <w:fldChar w:fldCharType="begin"/>
      </w:r>
      <w:r>
        <w:instrText xml:space="preserve"> PAGEREF _Toc526884832 \h </w:instrText>
      </w:r>
      <w:r>
        <w:fldChar w:fldCharType="separate"/>
      </w:r>
      <w:r>
        <w:t>11</w:t>
      </w:r>
      <w:r>
        <w:fldChar w:fldCharType="end"/>
      </w:r>
    </w:p>
    <w:p w14:paraId="14BB7AB3" w14:textId="4F6602E6" w:rsidR="003A4C08" w:rsidRDefault="003A4C08">
      <w:pPr>
        <w:pStyle w:val="TOC1"/>
        <w:rPr>
          <w:rFonts w:asciiTheme="minorHAnsi" w:hAnsiTheme="minorHAnsi" w:cstheme="minorBidi"/>
          <w:b w:val="0"/>
          <w:sz w:val="22"/>
          <w:szCs w:val="22"/>
        </w:rPr>
      </w:pPr>
      <w:r>
        <w:t>Friday, November 9, 2018</w:t>
      </w:r>
      <w:r>
        <w:tab/>
      </w:r>
      <w:r>
        <w:fldChar w:fldCharType="begin"/>
      </w:r>
      <w:r>
        <w:instrText xml:space="preserve"> PAGEREF _Toc526884833 \h </w:instrText>
      </w:r>
      <w:r>
        <w:fldChar w:fldCharType="separate"/>
      </w:r>
      <w:r>
        <w:t>11</w:t>
      </w:r>
      <w:r>
        <w:fldChar w:fldCharType="end"/>
      </w:r>
    </w:p>
    <w:p w14:paraId="775EEB62" w14:textId="7427BB3F" w:rsidR="003A4C08" w:rsidRDefault="003A4C08">
      <w:pPr>
        <w:pStyle w:val="TOC2"/>
        <w:rPr>
          <w:rFonts w:asciiTheme="minorHAnsi" w:hAnsiTheme="minorHAnsi" w:cstheme="minorBidi"/>
          <w:sz w:val="22"/>
          <w:szCs w:val="22"/>
        </w:rPr>
      </w:pPr>
      <w:r>
        <w:t>General Session</w:t>
      </w:r>
      <w:r>
        <w:tab/>
      </w:r>
      <w:r>
        <w:fldChar w:fldCharType="begin"/>
      </w:r>
      <w:r>
        <w:instrText xml:space="preserve"> PAGEREF _Toc526884834 \h </w:instrText>
      </w:r>
      <w:r>
        <w:fldChar w:fldCharType="separate"/>
      </w:r>
      <w:r>
        <w:t>11</w:t>
      </w:r>
      <w:r>
        <w:fldChar w:fldCharType="end"/>
      </w:r>
    </w:p>
    <w:p w14:paraId="0F78FDF3" w14:textId="7307DC24" w:rsidR="003A4C08" w:rsidRDefault="003A4C08">
      <w:pPr>
        <w:pStyle w:val="TOC2"/>
        <w:rPr>
          <w:rFonts w:asciiTheme="minorHAnsi" w:hAnsiTheme="minorHAnsi" w:cstheme="minorBidi"/>
          <w:sz w:val="22"/>
          <w:szCs w:val="22"/>
        </w:rPr>
      </w:pPr>
      <w:r>
        <w:t>Friday Afternoon Concurrent Seminars</w:t>
      </w:r>
      <w:r>
        <w:tab/>
      </w:r>
      <w:r>
        <w:fldChar w:fldCharType="begin"/>
      </w:r>
      <w:r>
        <w:instrText xml:space="preserve"> PAGEREF _Toc526884835 \h </w:instrText>
      </w:r>
      <w:r>
        <w:fldChar w:fldCharType="separate"/>
      </w:r>
      <w:r>
        <w:t>14</w:t>
      </w:r>
      <w:r>
        <w:fldChar w:fldCharType="end"/>
      </w:r>
    </w:p>
    <w:p w14:paraId="2FB303C2" w14:textId="071B5CF8" w:rsidR="003A4C08" w:rsidRDefault="003A4C08">
      <w:pPr>
        <w:pStyle w:val="TOC1"/>
        <w:rPr>
          <w:rFonts w:asciiTheme="minorHAnsi" w:hAnsiTheme="minorHAnsi" w:cstheme="minorBidi"/>
          <w:b w:val="0"/>
          <w:sz w:val="22"/>
          <w:szCs w:val="22"/>
        </w:rPr>
      </w:pPr>
      <w:r>
        <w:t>Saturday, November 10, 2018</w:t>
      </w:r>
      <w:r>
        <w:tab/>
      </w:r>
      <w:r>
        <w:fldChar w:fldCharType="begin"/>
      </w:r>
      <w:r>
        <w:instrText xml:space="preserve"> PAGEREF _Toc526884836 \h </w:instrText>
      </w:r>
      <w:r>
        <w:fldChar w:fldCharType="separate"/>
      </w:r>
      <w:r>
        <w:t>18</w:t>
      </w:r>
      <w:r>
        <w:fldChar w:fldCharType="end"/>
      </w:r>
    </w:p>
    <w:p w14:paraId="01A3F0F6" w14:textId="4131E2B0" w:rsidR="003A4C08" w:rsidRDefault="003A4C08">
      <w:pPr>
        <w:pStyle w:val="TOC2"/>
        <w:rPr>
          <w:rFonts w:asciiTheme="minorHAnsi" w:hAnsiTheme="minorHAnsi" w:cstheme="minorBidi"/>
          <w:sz w:val="22"/>
          <w:szCs w:val="22"/>
        </w:rPr>
      </w:pPr>
      <w:r>
        <w:t>General Session</w:t>
      </w:r>
      <w:r>
        <w:tab/>
      </w:r>
      <w:r>
        <w:fldChar w:fldCharType="begin"/>
      </w:r>
      <w:r>
        <w:instrText xml:space="preserve"> PAGEREF _Toc526884837 \h </w:instrText>
      </w:r>
      <w:r>
        <w:fldChar w:fldCharType="separate"/>
      </w:r>
      <w:r>
        <w:t>18</w:t>
      </w:r>
      <w:r>
        <w:fldChar w:fldCharType="end"/>
      </w:r>
    </w:p>
    <w:p w14:paraId="095FCBC9" w14:textId="31C69B04" w:rsidR="003A4C08" w:rsidRDefault="003A4C08">
      <w:pPr>
        <w:pStyle w:val="TOC2"/>
        <w:rPr>
          <w:rFonts w:asciiTheme="minorHAnsi" w:hAnsiTheme="minorHAnsi" w:cstheme="minorBidi"/>
          <w:sz w:val="22"/>
          <w:szCs w:val="22"/>
        </w:rPr>
      </w:pPr>
      <w:r>
        <w:t>Saturday Afternoon Breakout Sessions</w:t>
      </w:r>
      <w:r>
        <w:tab/>
      </w:r>
      <w:r>
        <w:fldChar w:fldCharType="begin"/>
      </w:r>
      <w:r>
        <w:instrText xml:space="preserve"> PAGEREF _Toc526884838 \h </w:instrText>
      </w:r>
      <w:r>
        <w:fldChar w:fldCharType="separate"/>
      </w:r>
      <w:r>
        <w:t>22</w:t>
      </w:r>
      <w:r>
        <w:fldChar w:fldCharType="end"/>
      </w:r>
    </w:p>
    <w:p w14:paraId="3B199D43" w14:textId="42F032F3" w:rsidR="003A4C08" w:rsidRDefault="003A4C08">
      <w:pPr>
        <w:pStyle w:val="TOC2"/>
        <w:rPr>
          <w:rFonts w:asciiTheme="minorHAnsi" w:hAnsiTheme="minorHAnsi" w:cstheme="minorBidi"/>
          <w:sz w:val="22"/>
          <w:szCs w:val="22"/>
        </w:rPr>
      </w:pPr>
      <w:r>
        <w:t>2018 Convention Banquet</w:t>
      </w:r>
      <w:r>
        <w:tab/>
      </w:r>
      <w:r>
        <w:fldChar w:fldCharType="begin"/>
      </w:r>
      <w:r>
        <w:instrText xml:space="preserve"> PAGEREF _Toc526884839 \h </w:instrText>
      </w:r>
      <w:r>
        <w:fldChar w:fldCharType="separate"/>
      </w:r>
      <w:r>
        <w:t>24</w:t>
      </w:r>
      <w:r>
        <w:fldChar w:fldCharType="end"/>
      </w:r>
    </w:p>
    <w:p w14:paraId="60B2DE01" w14:textId="4ACCAE4F" w:rsidR="003A4C08" w:rsidRDefault="003A4C08">
      <w:pPr>
        <w:pStyle w:val="TOC1"/>
        <w:rPr>
          <w:rFonts w:asciiTheme="minorHAnsi" w:hAnsiTheme="minorHAnsi" w:cstheme="minorBidi"/>
          <w:b w:val="0"/>
          <w:sz w:val="22"/>
          <w:szCs w:val="22"/>
        </w:rPr>
      </w:pPr>
      <w:r>
        <w:t>Sunday, November 11, 2018</w:t>
      </w:r>
      <w:r>
        <w:tab/>
      </w:r>
      <w:r>
        <w:fldChar w:fldCharType="begin"/>
      </w:r>
      <w:r>
        <w:instrText xml:space="preserve"> PAGEREF _Toc526884840 \h </w:instrText>
      </w:r>
      <w:r>
        <w:fldChar w:fldCharType="separate"/>
      </w:r>
      <w:r>
        <w:t>26</w:t>
      </w:r>
      <w:r>
        <w:fldChar w:fldCharType="end"/>
      </w:r>
    </w:p>
    <w:p w14:paraId="48FBB99C" w14:textId="0D271D6C" w:rsidR="003A4C08" w:rsidRDefault="003A4C08">
      <w:pPr>
        <w:pStyle w:val="TOC2"/>
        <w:rPr>
          <w:rFonts w:asciiTheme="minorHAnsi" w:hAnsiTheme="minorHAnsi" w:cstheme="minorBidi"/>
          <w:sz w:val="22"/>
          <w:szCs w:val="22"/>
        </w:rPr>
      </w:pPr>
      <w:r>
        <w:lastRenderedPageBreak/>
        <w:t>General Session</w:t>
      </w:r>
      <w:r>
        <w:tab/>
      </w:r>
      <w:r>
        <w:fldChar w:fldCharType="begin"/>
      </w:r>
      <w:r>
        <w:instrText xml:space="preserve"> PAGEREF _Toc526884841 \h </w:instrText>
      </w:r>
      <w:r>
        <w:fldChar w:fldCharType="separate"/>
      </w:r>
      <w:r>
        <w:t>26</w:t>
      </w:r>
      <w:r>
        <w:fldChar w:fldCharType="end"/>
      </w:r>
    </w:p>
    <w:p w14:paraId="7C0C6910" w14:textId="2929F4A9" w:rsidR="003A4C08" w:rsidRDefault="003A4C08">
      <w:pPr>
        <w:pStyle w:val="TOC1"/>
        <w:rPr>
          <w:rFonts w:asciiTheme="minorHAnsi" w:hAnsiTheme="minorHAnsi" w:cstheme="minorBidi"/>
          <w:b w:val="0"/>
          <w:sz w:val="22"/>
          <w:szCs w:val="22"/>
        </w:rPr>
      </w:pPr>
      <w:r>
        <w:t>Thank You to Our Sponsors</w:t>
      </w:r>
      <w:r>
        <w:tab/>
      </w:r>
      <w:r>
        <w:fldChar w:fldCharType="begin"/>
      </w:r>
      <w:r>
        <w:instrText xml:space="preserve"> PAGEREF _Toc526884842 \h </w:instrText>
      </w:r>
      <w:r>
        <w:fldChar w:fldCharType="separate"/>
      </w:r>
      <w:r>
        <w:t>29</w:t>
      </w:r>
      <w:r>
        <w:fldChar w:fldCharType="end"/>
      </w:r>
    </w:p>
    <w:p w14:paraId="03279163" w14:textId="31F22361" w:rsidR="003A4C08" w:rsidRDefault="003A4C08">
      <w:pPr>
        <w:pStyle w:val="TOC2"/>
        <w:rPr>
          <w:rFonts w:asciiTheme="minorHAnsi" w:hAnsiTheme="minorHAnsi" w:cstheme="minorBidi"/>
          <w:sz w:val="22"/>
          <w:szCs w:val="22"/>
        </w:rPr>
      </w:pPr>
      <w:r>
        <w:t>Dream Makers Circle</w:t>
      </w:r>
      <w:r>
        <w:tab/>
      </w:r>
      <w:r>
        <w:fldChar w:fldCharType="begin"/>
      </w:r>
      <w:r>
        <w:instrText xml:space="preserve"> PAGEREF _Toc526884843 \h </w:instrText>
      </w:r>
      <w:r>
        <w:fldChar w:fldCharType="separate"/>
      </w:r>
      <w:r>
        <w:t>29</w:t>
      </w:r>
      <w:r>
        <w:fldChar w:fldCharType="end"/>
      </w:r>
    </w:p>
    <w:p w14:paraId="20013F22" w14:textId="32467B74" w:rsidR="003A4C08" w:rsidRDefault="003A4C08">
      <w:pPr>
        <w:pStyle w:val="TOC2"/>
        <w:rPr>
          <w:rFonts w:asciiTheme="minorHAnsi" w:hAnsiTheme="minorHAnsi" w:cstheme="minorBidi"/>
          <w:sz w:val="22"/>
          <w:szCs w:val="22"/>
        </w:rPr>
      </w:pPr>
      <w:r>
        <w:t>Vehicle Donations</w:t>
      </w:r>
      <w:r>
        <w:tab/>
      </w:r>
      <w:r>
        <w:fldChar w:fldCharType="begin"/>
      </w:r>
      <w:r>
        <w:instrText xml:space="preserve"> PAGEREF _Toc526884844 \h </w:instrText>
      </w:r>
      <w:r>
        <w:fldChar w:fldCharType="separate"/>
      </w:r>
      <w:r>
        <w:t>29</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4" w:name="_Hlk494658206"/>
      <w:bookmarkStart w:id="5" w:name="_Toc526884820"/>
      <w:r w:rsidRPr="00AF5872">
        <w:lastRenderedPageBreak/>
        <w:t>The Federation Pledge</w:t>
      </w:r>
      <w:bookmarkEnd w:id="5"/>
    </w:p>
    <w:p w14:paraId="7774A0BD" w14:textId="5F9E6CBE" w:rsidR="00AF5872" w:rsidRDefault="00404DE5" w:rsidP="00EB5C2B">
      <w:r>
        <w:t>“I pledge to participate actively in the efforts of the National Federation of the Blind</w:t>
      </w:r>
      <w:r w:rsidR="00987BFE">
        <w:t xml:space="preserve"> </w:t>
      </w:r>
      <w:r>
        <w:t xml:space="preserve">to achieve </w:t>
      </w:r>
      <w:r w:rsidR="00B36920">
        <w:t>equality</w:t>
      </w:r>
      <w:r>
        <w:t xml:space="preserve">, opportunity, and security for the blind; to support the policies and </w:t>
      </w:r>
      <w:r w:rsidR="00E65C6A">
        <w:t>programs</w:t>
      </w:r>
      <w:r>
        <w:t xml:space="preserve"> of the Federation; and to abide by its Constitution.” </w:t>
      </w:r>
    </w:p>
    <w:p w14:paraId="3C74397A" w14:textId="77777777" w:rsidR="00AF5872" w:rsidRDefault="00AF5872" w:rsidP="00AF5872"/>
    <w:p w14:paraId="15D73888" w14:textId="0E1E64DF" w:rsidR="00404DE5" w:rsidRDefault="00AF5872" w:rsidP="0060225A">
      <w:pPr>
        <w:pStyle w:val="Heading1"/>
        <w:jc w:val="left"/>
      </w:pPr>
      <w:bookmarkStart w:id="6" w:name="_Toc526884821"/>
      <w:bookmarkEnd w:id="4"/>
      <w:r>
        <w:t>Convention Registration</w:t>
      </w:r>
      <w:r w:rsidR="002F2FCC">
        <w:t xml:space="preserve"> &amp; </w:t>
      </w:r>
      <w:r w:rsidR="00404DE5">
        <w:t>Information</w:t>
      </w:r>
      <w:bookmarkEnd w:id="6"/>
    </w:p>
    <w:p w14:paraId="5855139F" w14:textId="1B12E97F" w:rsidR="002A69B7" w:rsidRDefault="002A69B7" w:rsidP="00B66EFD">
      <w:r>
        <w:t>Convention registration and i</w:t>
      </w:r>
      <w:r w:rsidR="00404DE5">
        <w:t xml:space="preserve">nformation will be held in </w:t>
      </w:r>
      <w:r w:rsidR="0046428D">
        <w:t>Lobby 3</w:t>
      </w:r>
      <w:r w:rsidR="00404DE5">
        <w:t xml:space="preserve">, located in the </w:t>
      </w:r>
      <w:r w:rsidR="0046428D">
        <w:t>Conference Center, or C Wing, of the hotel</w:t>
      </w:r>
      <w:r w:rsidR="00404DE5">
        <w:t xml:space="preserve">. The cost of on-site registration is $25.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5CDA75DC" w:rsidR="00833ED8" w:rsidRDefault="00314D53" w:rsidP="002A69B7">
      <w:pPr>
        <w:pStyle w:val="ListParagraph"/>
        <w:numPr>
          <w:ilvl w:val="0"/>
          <w:numId w:val="4"/>
        </w:numPr>
      </w:pPr>
      <w:r>
        <w:t xml:space="preserve">Thursday, November </w:t>
      </w:r>
      <w:r w:rsidR="00FF3200">
        <w:t>8</w:t>
      </w:r>
      <w:r>
        <w:t xml:space="preserve"> from 7:00 p.m. to 9:00 p</w:t>
      </w:r>
      <w:r w:rsidR="00833ED8">
        <w:t xml:space="preserve">.m. </w:t>
      </w:r>
    </w:p>
    <w:p w14:paraId="175CB9F0" w14:textId="44F21B09" w:rsidR="002A69B7" w:rsidRDefault="00404DE5" w:rsidP="002A69B7">
      <w:pPr>
        <w:pStyle w:val="ListParagraph"/>
        <w:numPr>
          <w:ilvl w:val="0"/>
          <w:numId w:val="4"/>
        </w:numPr>
      </w:pPr>
      <w:r>
        <w:t xml:space="preserve">Friday, </w:t>
      </w:r>
      <w:r w:rsidR="00B4580B">
        <w:t xml:space="preserve">November </w:t>
      </w:r>
      <w:r w:rsidR="00FF3200">
        <w:t>9</w:t>
      </w:r>
      <w:r w:rsidR="00314D53">
        <w:t xml:space="preserve"> from</w:t>
      </w:r>
      <w:r w:rsidR="002A69B7">
        <w:t xml:space="preserve"> </w:t>
      </w:r>
      <w:r>
        <w:t xml:space="preserve">8:00 </w:t>
      </w:r>
      <w:r w:rsidR="00EB5C2B">
        <w:t>a.m.</w:t>
      </w:r>
      <w:r>
        <w:t xml:space="preserve"> to 9:</w:t>
      </w:r>
      <w:r w:rsidR="007E7ECE">
        <w:t>00</w:t>
      </w:r>
      <w:r>
        <w:t xml:space="preserve"> </w:t>
      </w:r>
      <w:r w:rsidR="00EB5C2B">
        <w:t>a.m.</w:t>
      </w:r>
      <w:r>
        <w:t xml:space="preserve"> and </w:t>
      </w:r>
      <w:r w:rsidR="002E796B">
        <w:br/>
      </w:r>
      <w:r>
        <w:t xml:space="preserve">12:00 </w:t>
      </w:r>
      <w:r w:rsidR="00EB5C2B">
        <w:t>p.m.</w:t>
      </w:r>
      <w:r>
        <w:t xml:space="preserve"> to </w:t>
      </w:r>
      <w:r w:rsidR="00833ED8">
        <w:t>8</w:t>
      </w:r>
      <w:r>
        <w:t xml:space="preserve">:00 </w:t>
      </w:r>
      <w:r w:rsidR="00EB5C2B">
        <w:t>p.m.</w:t>
      </w:r>
    </w:p>
    <w:p w14:paraId="618DCB85" w14:textId="25F21097" w:rsidR="002A69B7" w:rsidRDefault="00404DE5" w:rsidP="002A69B7">
      <w:pPr>
        <w:pStyle w:val="ListParagraph"/>
        <w:numPr>
          <w:ilvl w:val="0"/>
          <w:numId w:val="4"/>
        </w:numPr>
      </w:pPr>
      <w:r>
        <w:t xml:space="preserve">Saturday, </w:t>
      </w:r>
      <w:r w:rsidR="00B4580B">
        <w:t xml:space="preserve">November </w:t>
      </w:r>
      <w:r w:rsidR="00FF3200">
        <w:t>10</w:t>
      </w:r>
      <w:r w:rsidR="00314D53">
        <w:t xml:space="preserve"> from</w:t>
      </w:r>
      <w:r w:rsidR="002A69B7">
        <w:t xml:space="preserve"> </w:t>
      </w:r>
      <w:r>
        <w:t xml:space="preserve">8:00 </w:t>
      </w:r>
      <w:r w:rsidR="00EB5C2B">
        <w:t>a.m.</w:t>
      </w:r>
      <w:r>
        <w:t xml:space="preserve"> to </w:t>
      </w:r>
      <w:r w:rsidR="00CC0CA5">
        <w:t>10</w:t>
      </w:r>
      <w:r>
        <w:t>:</w:t>
      </w:r>
      <w:r w:rsidR="00CC0CA5">
        <w:t>0</w:t>
      </w:r>
      <w:r>
        <w:t xml:space="preserve">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77777777" w:rsidR="00404DE5" w:rsidRDefault="00404DE5" w:rsidP="004E004C">
      <w:pPr>
        <w:pStyle w:val="Heading2"/>
      </w:pPr>
      <w:bookmarkStart w:id="7" w:name="_Toc526884822"/>
      <w:r>
        <w:t xml:space="preserve">Meal </w:t>
      </w:r>
      <w:r w:rsidRPr="00AF5872">
        <w:t>Functions</w:t>
      </w:r>
      <w:bookmarkEnd w:id="7"/>
      <w:r>
        <w:t xml:space="preserve"> </w:t>
      </w:r>
    </w:p>
    <w:p w14:paraId="554FA107" w14:textId="7D193640" w:rsidR="00404DE5" w:rsidRDefault="00404DE5" w:rsidP="00B66EFD">
      <w:r>
        <w:t xml:space="preserve">Tickets for all meal functions are available at the registration desk. Banquet and box lunch tickets must be purchased by </w:t>
      </w:r>
      <w:r w:rsidR="00A55109">
        <w:t>10</w:t>
      </w:r>
      <w:r>
        <w:t>:</w:t>
      </w:r>
      <w:r w:rsidR="00A55109">
        <w:t>0</w:t>
      </w:r>
      <w:r>
        <w:t xml:space="preserve">0 </w:t>
      </w:r>
      <w:r w:rsidR="00EB5C2B">
        <w:t>a.m.</w:t>
      </w:r>
      <w:r>
        <w:t xml:space="preserve"> on Saturday, </w:t>
      </w:r>
      <w:r w:rsidR="00B4580B">
        <w:t xml:space="preserve">November </w:t>
      </w:r>
      <w:r w:rsidR="00FF3200">
        <w:t>10</w:t>
      </w:r>
      <w:r w:rsidR="002A69B7">
        <w:t>.</w:t>
      </w:r>
      <w:r>
        <w:t xml:space="preserve"> </w:t>
      </w:r>
    </w:p>
    <w:p w14:paraId="6AE16BEC" w14:textId="77777777" w:rsidR="00404DE5" w:rsidRDefault="00404DE5" w:rsidP="00B66EFD"/>
    <w:p w14:paraId="795613C5" w14:textId="2C4761A1" w:rsidR="00992DBD" w:rsidRDefault="00404DE5" w:rsidP="00992DBD">
      <w:pPr>
        <w:rPr>
          <w:rFonts w:ascii="Calibri" w:hAnsi="Calibri" w:cs="Calibri"/>
          <w:sz w:val="22"/>
          <w:szCs w:val="22"/>
        </w:rPr>
      </w:pPr>
      <w:r w:rsidRPr="00AF5872">
        <w:rPr>
          <w:b/>
        </w:rPr>
        <w:t>Banquet:</w:t>
      </w:r>
      <w:r>
        <w:t xml:space="preserve"> Banquet tickets may be purchased onsite for $</w:t>
      </w:r>
      <w:r w:rsidR="0046428D">
        <w:t>37</w:t>
      </w:r>
      <w:r>
        <w:t xml:space="preserve">. We will not have reserved seating at the banquet this </w:t>
      </w:r>
      <w:r>
        <w:lastRenderedPageBreak/>
        <w:t>year. Seating will be open, so come early to get seats together.</w:t>
      </w:r>
      <w:r w:rsidR="00992DBD">
        <w:t xml:space="preserve"> Do not forget to bring your ticket because tickets will be checked at the door.</w:t>
      </w:r>
    </w:p>
    <w:p w14:paraId="52A4165B" w14:textId="7971C522" w:rsidR="00404DE5" w:rsidRDefault="00404DE5" w:rsidP="00B66EFD"/>
    <w:p w14:paraId="7BFA73A0" w14:textId="05A72269" w:rsidR="00404DE5" w:rsidRDefault="00404DE5" w:rsidP="00B66EFD">
      <w:r w:rsidRPr="00AF5872">
        <w:rPr>
          <w:b/>
        </w:rPr>
        <w:t>Box Lunch:</w:t>
      </w:r>
      <w:r>
        <w:t xml:space="preserve"> </w:t>
      </w:r>
      <w:r w:rsidR="00314D53">
        <w:t>If you did not pre-register for a boxed lunch</w:t>
      </w:r>
      <w:r w:rsidR="0010117B">
        <w:t xml:space="preserve">, </w:t>
      </w:r>
      <w:r>
        <w:t>tickets</w:t>
      </w:r>
      <w:r w:rsidR="007B650F">
        <w:t xml:space="preserve"> may be purchased onsite for $</w:t>
      </w:r>
      <w:r w:rsidR="0046428D">
        <w:t>17</w:t>
      </w:r>
      <w:r w:rsidR="00314D53">
        <w:t>, while supplies last.</w:t>
      </w:r>
      <w:r>
        <w:t xml:space="preserve"> </w:t>
      </w:r>
      <w:r w:rsidR="0046428D">
        <w:t xml:space="preserve">Box lunch tickets will be sold for both Friday and Saturday and must be used for the specific day purchased. </w:t>
      </w:r>
      <w:r w:rsidR="00285493">
        <w:t>In</w:t>
      </w:r>
      <w:r w:rsidR="00314D53">
        <w:t xml:space="preserve"> addition, a limited number of student p</w:t>
      </w:r>
      <w:r w:rsidR="00285493">
        <w:t>izza lunch tickets may be available for those who did not pre-register for $</w:t>
      </w:r>
      <w:r w:rsidR="0046428D">
        <w:t>7</w:t>
      </w:r>
      <w:r w:rsidR="00285493">
        <w:t xml:space="preserve">. </w:t>
      </w:r>
      <w:r>
        <w:t xml:space="preserve"> </w:t>
      </w:r>
    </w:p>
    <w:p w14:paraId="5232C7C5" w14:textId="77777777" w:rsidR="00404DE5" w:rsidRDefault="00404DE5" w:rsidP="00B66EFD"/>
    <w:p w14:paraId="0126BA25" w14:textId="702121B4"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Pr="00314D53">
        <w:rPr>
          <w:color w:val="000000" w:themeColor="text1"/>
        </w:rPr>
        <w:t>(</w:t>
      </w:r>
      <w:r w:rsidR="007E3E6D" w:rsidRPr="00314D53">
        <w:rPr>
          <w:color w:val="000000" w:themeColor="text1"/>
        </w:rPr>
        <w:t>202</w:t>
      </w:r>
      <w:r w:rsidRPr="00314D53">
        <w:rPr>
          <w:color w:val="000000" w:themeColor="text1"/>
        </w:rPr>
        <w:t xml:space="preserve">) </w:t>
      </w:r>
      <w:r w:rsidR="00186106">
        <w:rPr>
          <w:color w:val="000000" w:themeColor="text1"/>
        </w:rPr>
        <w:t>810</w:t>
      </w:r>
      <w:r w:rsidR="005227DA" w:rsidRPr="00314D53">
        <w:rPr>
          <w:color w:val="000000" w:themeColor="text1"/>
        </w:rPr>
        <w:t>-</w:t>
      </w:r>
      <w:r w:rsidR="00186106">
        <w:rPr>
          <w:color w:val="000000" w:themeColor="text1"/>
        </w:rPr>
        <w:t>4023</w:t>
      </w:r>
      <w:r w:rsidR="005227DA" w:rsidRPr="00314D53">
        <w:rPr>
          <w:color w:val="000000" w:themeColor="text1"/>
        </w:rPr>
        <w:t>.</w:t>
      </w:r>
    </w:p>
    <w:p w14:paraId="1CA4AC2E" w14:textId="77777777" w:rsidR="00314D53" w:rsidRDefault="00314D53" w:rsidP="00B66EFD"/>
    <w:p w14:paraId="6A59FD91" w14:textId="77777777" w:rsidR="00404DE5" w:rsidRDefault="00404DE5" w:rsidP="004E004C">
      <w:pPr>
        <w:pStyle w:val="Heading2"/>
      </w:pPr>
      <w:bookmarkStart w:id="8" w:name="_Toc526884823"/>
      <w:r>
        <w:t>Door Prizes</w:t>
      </w:r>
      <w:bookmarkEnd w:id="8"/>
    </w:p>
    <w:p w14:paraId="1961A5AE" w14:textId="222CF732"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p>
    <w:p w14:paraId="521DBD4E" w14:textId="77777777" w:rsidR="00404DE5" w:rsidRDefault="00404DE5" w:rsidP="00B66EFD"/>
    <w:p w14:paraId="59F442E9" w14:textId="77777777" w:rsidR="00404DE5" w:rsidRDefault="00404DE5" w:rsidP="004E004C">
      <w:pPr>
        <w:pStyle w:val="Heading2"/>
      </w:pPr>
      <w:bookmarkStart w:id="9" w:name="_Toc526884824"/>
      <w:r>
        <w:t>Action Auction</w:t>
      </w:r>
      <w:bookmarkEnd w:id="9"/>
    </w:p>
    <w:p w14:paraId="0AB7BBDD" w14:textId="2C149688" w:rsidR="00404DE5" w:rsidRPr="00AF5872"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t>afternoon in the exhibit area. For more information</w:t>
      </w:r>
      <w:r w:rsidR="002A69B7">
        <w:t>,</w:t>
      </w:r>
      <w:r w:rsidRPr="00AF5872">
        <w:t xml:space="preserve"> contact Jacki Brown, Chairperson and Auctioneer.</w:t>
      </w:r>
    </w:p>
    <w:p w14:paraId="45AED13F" w14:textId="77777777" w:rsidR="00404DE5" w:rsidRDefault="00404DE5" w:rsidP="00B66EFD"/>
    <w:p w14:paraId="5E9E2E0F" w14:textId="57BCBBF3" w:rsidR="00404DE5" w:rsidRDefault="0046428D" w:rsidP="004E004C">
      <w:pPr>
        <w:pStyle w:val="Heading2"/>
      </w:pPr>
      <w:bookmarkStart w:id="10" w:name="_Hlk493361837"/>
      <w:bookmarkStart w:id="11" w:name="_Toc526884825"/>
      <w:r>
        <w:t xml:space="preserve">Information </w:t>
      </w:r>
      <w:r w:rsidR="00404DE5">
        <w:t>Table</w:t>
      </w:r>
      <w:bookmarkEnd w:id="11"/>
    </w:p>
    <w:p w14:paraId="1C33C73E" w14:textId="6C217703" w:rsidR="00FF3200" w:rsidRDefault="00404DE5" w:rsidP="00B66EFD">
      <w:r>
        <w:t xml:space="preserve">If you need assistance from the NFB of Virginia (such as helping a blind child get a </w:t>
      </w:r>
      <w:r w:rsidR="00477CFF">
        <w:t xml:space="preserve">strong </w:t>
      </w:r>
      <w:r>
        <w:t xml:space="preserve">education, getting access to blindness skills training, </w:t>
      </w:r>
      <w:r w:rsidR="002A69B7">
        <w:t>learning to use NFB-NEWSLINE®</w:t>
      </w:r>
      <w:r>
        <w:t xml:space="preserve">, or resolving an employment discrimination problem), please go to the </w:t>
      </w:r>
      <w:r w:rsidR="0046428D">
        <w:t xml:space="preserve">information </w:t>
      </w:r>
      <w:r>
        <w:t>table</w:t>
      </w:r>
      <w:r w:rsidR="0046428D">
        <w:t xml:space="preserve"> outside the Presidential Ballroom</w:t>
      </w:r>
      <w:r>
        <w:t xml:space="preserve">. 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w:t>
      </w:r>
      <w:r w:rsidR="0046428D">
        <w:t xml:space="preserve">information </w:t>
      </w:r>
      <w:r>
        <w:t xml:space="preserve">table. The table will be open during the board meeting, after the opening ceremonies on Friday, during General Session on Saturday, at the end of the banquet, and all morning </w:t>
      </w:r>
      <w:r w:rsidR="00685AD1">
        <w:t xml:space="preserve">on </w:t>
      </w:r>
      <w:r>
        <w:t xml:space="preserve">Sunday. For more information, please contact </w:t>
      </w:r>
      <w:r w:rsidR="00285493">
        <w:t xml:space="preserve">Alex Castillo </w:t>
      </w:r>
      <w:r>
        <w:t>at (</w:t>
      </w:r>
      <w:r w:rsidR="00285493">
        <w:t>917</w:t>
      </w:r>
      <w:r>
        <w:t xml:space="preserve">) </w:t>
      </w:r>
      <w:r w:rsidR="00285493">
        <w:t>532</w:t>
      </w:r>
      <w:r>
        <w:t>-</w:t>
      </w:r>
      <w:r w:rsidR="00285493">
        <w:t>7439</w:t>
      </w:r>
      <w:r>
        <w:t>.</w:t>
      </w:r>
    </w:p>
    <w:p w14:paraId="265F30FA" w14:textId="77777777" w:rsidR="00FF3200" w:rsidRDefault="00FF3200" w:rsidP="00B66EFD"/>
    <w:p w14:paraId="47A73813" w14:textId="77777777" w:rsidR="00404DE5" w:rsidRDefault="00404DE5" w:rsidP="004E004C">
      <w:pPr>
        <w:pStyle w:val="Heading2"/>
      </w:pPr>
      <w:bookmarkStart w:id="12" w:name="_Toc526884826"/>
      <w:bookmarkEnd w:id="10"/>
      <w:r>
        <w:t>Youth Track</w:t>
      </w:r>
      <w:bookmarkEnd w:id="12"/>
    </w:p>
    <w:p w14:paraId="13050791" w14:textId="4E64F870" w:rsidR="001D3AA6" w:rsidRDefault="001D3AA6" w:rsidP="001D3AA6">
      <w:r>
        <w:t>If you are under the age of 14, or are bringing a young person to convention who is, our youth track activities are exactly what you would hope and dream for! These sessions are specifically designed for young people — interactive games that foster positive attitudes about blindness and encourage social interactions among the blind and low vision youth and successful blind mentors. Through arts &amp; crafts, travel, and fun games, the kids will not want to leave to go home!</w:t>
      </w:r>
    </w:p>
    <w:p w14:paraId="751F1CF2" w14:textId="7AE934E5" w:rsidR="00404DE5" w:rsidRDefault="00404DE5" w:rsidP="00B66EFD">
      <w:r>
        <w:t>For more information</w:t>
      </w:r>
      <w:r w:rsidR="002A69B7">
        <w:t>,</w:t>
      </w:r>
      <w:r>
        <w:t xml:space="preserve"> please contact </w:t>
      </w:r>
      <w:r w:rsidR="00FF3200">
        <w:t xml:space="preserve">Kathryn Webster </w:t>
      </w:r>
      <w:r>
        <w:t>at (</w:t>
      </w:r>
      <w:r w:rsidR="00FF3200">
        <w:t>2</w:t>
      </w:r>
      <w:r w:rsidR="002B5158">
        <w:t>03</w:t>
      </w:r>
      <w:r>
        <w:t>)</w:t>
      </w:r>
      <w:r w:rsidR="009110BC">
        <w:t xml:space="preserve"> </w:t>
      </w:r>
      <w:r w:rsidR="00FF3200">
        <w:t>273-8463</w:t>
      </w:r>
      <w:r>
        <w:t>.</w:t>
      </w:r>
    </w:p>
    <w:p w14:paraId="45A66D45" w14:textId="77777777" w:rsidR="00404DE5" w:rsidRDefault="00404DE5" w:rsidP="00B66EFD"/>
    <w:p w14:paraId="1CBAC590" w14:textId="77777777" w:rsidR="00404DE5" w:rsidRDefault="00404DE5" w:rsidP="004E004C">
      <w:pPr>
        <w:pStyle w:val="Heading2"/>
      </w:pPr>
      <w:bookmarkStart w:id="13" w:name="_Toc526884827"/>
      <w:r>
        <w:lastRenderedPageBreak/>
        <w:t>Childcare</w:t>
      </w:r>
      <w:bookmarkEnd w:id="13"/>
    </w:p>
    <w:p w14:paraId="0741771A" w14:textId="75E42FDE" w:rsidR="00165177" w:rsidRDefault="00893197" w:rsidP="00225562">
      <w:r>
        <w:t xml:space="preserve">Childcare </w:t>
      </w:r>
      <w:r w:rsidR="00165177">
        <w:t xml:space="preserve">is </w:t>
      </w:r>
      <w:r>
        <w:t xml:space="preserve">available for infants through fifth graders whose parents are registered for the </w:t>
      </w:r>
      <w:r w:rsidRPr="00314D53">
        <w:t>convention.</w:t>
      </w:r>
      <w:r w:rsidR="00225562">
        <w:t xml:space="preserve"> </w:t>
      </w:r>
      <w:r w:rsidR="00165177">
        <w:t xml:space="preserve">It is </w:t>
      </w:r>
      <w:r w:rsidR="00225562">
        <w:t xml:space="preserve">available throughout the </w:t>
      </w:r>
      <w:r w:rsidR="00404DE5">
        <w:t xml:space="preserve">day on Friday and Saturday. Childcare </w:t>
      </w:r>
      <w:proofErr w:type="gramStart"/>
      <w:r w:rsidR="00165177">
        <w:t xml:space="preserve">is </w:t>
      </w:r>
      <w:r w:rsidR="00404DE5">
        <w:t>located in</w:t>
      </w:r>
      <w:proofErr w:type="gramEnd"/>
      <w:r w:rsidR="00404DE5">
        <w:t xml:space="preserve"> the </w:t>
      </w:r>
      <w:r w:rsidR="00393923">
        <w:t>Executive Lounge, 3</w:t>
      </w:r>
      <w:r w:rsidR="00393923" w:rsidRPr="00393923">
        <w:rPr>
          <w:vertAlign w:val="superscript"/>
        </w:rPr>
        <w:t>rd</w:t>
      </w:r>
      <w:r w:rsidR="00393923">
        <w:t xml:space="preserve"> Floor</w:t>
      </w:r>
      <w:r w:rsidR="00404DE5">
        <w:t>. We have activities and g</w:t>
      </w:r>
      <w:r w:rsidR="00EB5C2B">
        <w:t>am</w:t>
      </w:r>
      <w:r w:rsidR="00B4580B">
        <w:t>es</w:t>
      </w:r>
      <w:r w:rsidR="00404DE5">
        <w:t xml:space="preserve"> for the children. </w:t>
      </w:r>
    </w:p>
    <w:p w14:paraId="4439E274" w14:textId="1E142E50" w:rsidR="00404DE5" w:rsidRDefault="00404DE5" w:rsidP="00225562">
      <w:r>
        <w:t>For more information</w:t>
      </w:r>
      <w:r w:rsidR="00ED1E62">
        <w:t>,</w:t>
      </w:r>
      <w:r>
        <w:t xml:space="preserve"> please contact </w:t>
      </w:r>
      <w:r w:rsidR="008325AC">
        <w:t xml:space="preserve">Michael Kasey </w:t>
      </w:r>
      <w:r w:rsidR="00B07DD4" w:rsidRPr="00314D53">
        <w:t xml:space="preserve">at </w:t>
      </w:r>
      <w:r w:rsidR="008325AC" w:rsidRPr="008325AC">
        <w:t>(540)</w:t>
      </w:r>
      <w:r w:rsidR="00393923">
        <w:t xml:space="preserve"> </w:t>
      </w:r>
      <w:r w:rsidR="008325AC" w:rsidRPr="008325AC">
        <w:t>760-3885</w:t>
      </w:r>
      <w:r>
        <w:t>.</w:t>
      </w:r>
    </w:p>
    <w:p w14:paraId="3EE90024" w14:textId="77777777" w:rsidR="00ED1E62" w:rsidRDefault="00ED1E62" w:rsidP="00B66EFD"/>
    <w:p w14:paraId="5E7E415F" w14:textId="4E0D4AE3" w:rsidR="00404DE5" w:rsidRDefault="00404DE5" w:rsidP="00B66EFD">
      <w:r>
        <w:t xml:space="preserve">Childcare </w:t>
      </w:r>
      <w:r w:rsidR="00165177">
        <w:t xml:space="preserve">is </w:t>
      </w:r>
      <w:r>
        <w:t>offered at the following times:</w:t>
      </w:r>
    </w:p>
    <w:p w14:paraId="2C9EB1DB" w14:textId="77777777" w:rsidR="00404DE5" w:rsidRDefault="00404DE5" w:rsidP="00B66EFD"/>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6D780ECB"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w:t>
      </w:r>
      <w:r w:rsidR="002B5158">
        <w:t>5</w:t>
      </w:r>
      <w:r>
        <w:t>:</w:t>
      </w:r>
      <w:r w:rsidR="002B5158">
        <w:t>1</w:t>
      </w:r>
      <w:r>
        <w:t xml:space="preserve">5 </w:t>
      </w:r>
      <w:r w:rsidR="00EB5C2B">
        <w:t>p.m.</w:t>
      </w:r>
      <w:r>
        <w:t xml:space="preserve"> </w:t>
      </w:r>
    </w:p>
    <w:p w14:paraId="413188E4" w14:textId="4190FE76" w:rsidR="00404DE5" w:rsidRDefault="00404DE5" w:rsidP="00AF5872">
      <w:pPr>
        <w:pStyle w:val="ListParagraph"/>
        <w:numPr>
          <w:ilvl w:val="0"/>
          <w:numId w:val="1"/>
        </w:numPr>
      </w:pPr>
      <w:r>
        <w:t>Session 6</w:t>
      </w:r>
      <w:r w:rsidR="00BC16BD">
        <w:t xml:space="preserve">: Saturday, </w:t>
      </w:r>
      <w:r>
        <w:t>6:</w:t>
      </w:r>
      <w:r w:rsidR="002B5158">
        <w:t>4</w:t>
      </w:r>
      <w:r>
        <w:t xml:space="preserve">5 </w:t>
      </w:r>
      <w:r w:rsidR="00EB5C2B">
        <w:t>p.m.</w:t>
      </w:r>
      <w:r>
        <w:t xml:space="preserve"> to one half</w:t>
      </w:r>
      <w:r w:rsidR="00314D53">
        <w:t xml:space="preserve"> hour after the banquet ends</w:t>
      </w:r>
      <w:r>
        <w:t xml:space="preserve"> </w:t>
      </w:r>
    </w:p>
    <w:p w14:paraId="245D7117" w14:textId="77777777" w:rsidR="00404DE5" w:rsidRDefault="00404DE5" w:rsidP="00B66EFD"/>
    <w:p w14:paraId="2FC8462A" w14:textId="65AFC91A" w:rsidR="00404DE5" w:rsidRDefault="00404DE5" w:rsidP="00B66EFD">
      <w:r>
        <w:t>Snacks will be provided during Session</w:t>
      </w:r>
      <w:r w:rsidR="002B5158">
        <w:t xml:space="preserve">s 1, </w:t>
      </w:r>
      <w:r w:rsidR="00F65FE2">
        <w:t>2, 4</w:t>
      </w:r>
      <w:r>
        <w:t xml:space="preserve"> and 5. Even though childcare will be open and fully staffed during lunch on both Friday and Saturday, lunch will not be provided. Parents should either pick their children up for lunch at the end of Session 1 and Session 4 or provide a lunch for their children in the childcare room. Also, dinner will not be provided on </w:t>
      </w:r>
      <w:r w:rsidR="00CF37EA">
        <w:t xml:space="preserve">Friday or </w:t>
      </w:r>
      <w:r>
        <w:t>Saturday evening. Parents should feed their children dinner prior to bringing them to Session 6. The cost of childcare is $</w:t>
      </w:r>
      <w:r w:rsidR="00433995">
        <w:t>10</w:t>
      </w:r>
      <w:r>
        <w:t xml:space="preserve"> per </w:t>
      </w:r>
      <w:r w:rsidR="00E65C6A">
        <w:t>family</w:t>
      </w:r>
      <w:r>
        <w:t xml:space="preserve"> per session. </w:t>
      </w:r>
    </w:p>
    <w:p w14:paraId="313885B0" w14:textId="77777777" w:rsidR="00404DE5" w:rsidRDefault="00404DE5" w:rsidP="00B66EFD"/>
    <w:p w14:paraId="61447613" w14:textId="3A947C87" w:rsidR="00404DE5" w:rsidRDefault="00404DE5" w:rsidP="004E004C">
      <w:pPr>
        <w:pStyle w:val="Heading2"/>
      </w:pPr>
      <w:bookmarkStart w:id="14" w:name="_Hlk493362204"/>
      <w:bookmarkStart w:id="15" w:name="_Toc526884828"/>
      <w:r>
        <w:lastRenderedPageBreak/>
        <w:t>Dog Relief Area</w:t>
      </w:r>
      <w:bookmarkEnd w:id="15"/>
      <w:r>
        <w:t xml:space="preserve"> </w:t>
      </w:r>
    </w:p>
    <w:p w14:paraId="2036F51C" w14:textId="0F9AABE2" w:rsidR="0046428D" w:rsidRDefault="0046428D" w:rsidP="00B66EFD">
      <w:r>
        <w:t xml:space="preserve">The Hospitality House has designated a place for dog relief in the courtyard of the hotel. </w:t>
      </w:r>
      <w:r w:rsidR="003A1DCC">
        <w:t>The courtyard can be accessed by going through the Palm Room, if not in use, or may be accessed by any of the exits directly across from the Presidential Ballroom. The designated place is across from the gazebo, but please ask a member of hotel staff to point you directly to the designated spot.</w:t>
      </w:r>
    </w:p>
    <w:p w14:paraId="1DB8442D" w14:textId="77777777" w:rsidR="0046428D" w:rsidRDefault="0046428D" w:rsidP="00B66EFD"/>
    <w:p w14:paraId="23F975DD" w14:textId="77777777" w:rsidR="00EC0FAE" w:rsidRPr="00314D53" w:rsidRDefault="00EC0FAE" w:rsidP="00EC0FAE">
      <w:pPr>
        <w:pStyle w:val="Heading2"/>
      </w:pPr>
      <w:bookmarkStart w:id="16" w:name="_Toc526884829"/>
      <w:r w:rsidRPr="00314D53">
        <w:t>Assistive Listening Devices</w:t>
      </w:r>
      <w:bookmarkEnd w:id="16"/>
    </w:p>
    <w:p w14:paraId="342B61AC" w14:textId="06DEDD6C" w:rsidR="00EC0FAE" w:rsidRPr="00314D53" w:rsidRDefault="00EC0FAE" w:rsidP="00EC0FAE">
      <w:r w:rsidRPr="00314D53">
        <w:t>A limited number of assistive listening devices are</w:t>
      </w:r>
      <w:r w:rsidR="00CF37EA">
        <w:t xml:space="preserve"> </w:t>
      </w:r>
      <w:r w:rsidRPr="00314D53">
        <w:t xml:space="preserve">available during all convention sessions and at the banquet. For an assistive listening device, please go to the contact table located in </w:t>
      </w:r>
      <w:bookmarkStart w:id="17" w:name="OLE_LINK36"/>
      <w:bookmarkStart w:id="18" w:name="OLE_LINK35"/>
      <w:r w:rsidRPr="00314D53">
        <w:t>the back of the hall</w:t>
      </w:r>
      <w:bookmarkEnd w:id="17"/>
      <w:bookmarkEnd w:id="18"/>
      <w:r w:rsidRPr="00314D53">
        <w:t xml:space="preserve"> 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bookmarkEnd w:id="14"/>
    <w:p w14:paraId="4078B156" w14:textId="77777777" w:rsidR="00404DE5" w:rsidRDefault="00404DE5" w:rsidP="00B66EFD"/>
    <w:p w14:paraId="0688E9E9" w14:textId="2EE12531" w:rsidR="00DE1F4A" w:rsidRDefault="00404DE5" w:rsidP="00CF37EA">
      <w:pPr>
        <w:pStyle w:val="Heading2"/>
      </w:pPr>
      <w:bookmarkStart w:id="19" w:name="_Toc526884830"/>
      <w:r>
        <w:t>Presidential Suite</w:t>
      </w:r>
      <w:bookmarkEnd w:id="19"/>
    </w:p>
    <w:p w14:paraId="0D691EFF" w14:textId="59E6CE65" w:rsidR="00404DE5" w:rsidRDefault="00404DE5" w:rsidP="00DE1F4A">
      <w:r>
        <w:t xml:space="preserve">The Presidential Suite is Room </w:t>
      </w:r>
      <w:r w:rsidR="00DE4DA3">
        <w:t>365</w:t>
      </w:r>
      <w:r w:rsidR="003A1DCC">
        <w:t xml:space="preserve"> on the third floor</w:t>
      </w:r>
      <w:r>
        <w:t>.</w:t>
      </w:r>
      <w:r w:rsidR="003A1DCC">
        <w:t xml:space="preserve"> You may use the elevator in A Wing or the elevator in C Wing, adjacent to the Presidential Ballroom.</w:t>
      </w:r>
    </w:p>
    <w:p w14:paraId="6BF22712" w14:textId="7778F4A8" w:rsidR="005A1F93" w:rsidRDefault="005A1F93" w:rsidP="005A1F93"/>
    <w:p w14:paraId="764ED99F" w14:textId="6A8ABA60" w:rsidR="003E380C" w:rsidRDefault="003E380C" w:rsidP="005A1F93"/>
    <w:p w14:paraId="70885D98" w14:textId="36F06C54" w:rsidR="00A32CA1" w:rsidRPr="00AB18C7" w:rsidRDefault="00A32CA1" w:rsidP="00AB18C7">
      <w:pPr>
        <w:pStyle w:val="Heading2"/>
        <w:rPr>
          <w:sz w:val="26"/>
          <w:szCs w:val="26"/>
        </w:rPr>
      </w:pPr>
      <w:bookmarkStart w:id="20" w:name="_Toc526884831"/>
      <w:r>
        <w:t>Free Aira Site Access at National Federation of the Blind State</w:t>
      </w:r>
      <w:r w:rsidR="001D3AA6">
        <w:t xml:space="preserve"> </w:t>
      </w:r>
      <w:r>
        <w:t>Conventions</w:t>
      </w:r>
      <w:bookmarkEnd w:id="20"/>
    </w:p>
    <w:p w14:paraId="3A7B7479" w14:textId="4F629B01" w:rsidR="00A32CA1" w:rsidRPr="00A32CA1" w:rsidRDefault="00A32CA1" w:rsidP="00A32CA1">
      <w:r w:rsidRPr="00A32CA1">
        <w:t xml:space="preserve">The National Federation of the Blind has partnered with </w:t>
      </w:r>
      <w:proofErr w:type="spellStart"/>
      <w:r w:rsidRPr="00A32CA1">
        <w:t>Aira</w:t>
      </w:r>
      <w:proofErr w:type="spellEnd"/>
      <w:r w:rsidRPr="00A32CA1">
        <w:t xml:space="preserve"> to provide free Aira Site Access to NFB members during our 2018 state convention. Aira subscribers who </w:t>
      </w:r>
      <w:r w:rsidRPr="00A32CA1">
        <w:lastRenderedPageBreak/>
        <w:t>are National Federation of the Blind members can use the service at our convention for free without having minutes deducted from their plans. In addition, those interested in Aira have the unique opportunity to try out the service for free while at our convention. This convention-wide, free site access is available only at NFB state conventions, giving NFB members an exclusive opportunity to test-drive Aira in a convention setting.</w:t>
      </w:r>
    </w:p>
    <w:p w14:paraId="2D30214C" w14:textId="77777777" w:rsidR="00A32CA1" w:rsidRPr="00A32CA1" w:rsidRDefault="00A32CA1" w:rsidP="00A32CA1"/>
    <w:p w14:paraId="2A7A2432" w14:textId="77777777" w:rsidR="00A32CA1" w:rsidRPr="00A32CA1" w:rsidRDefault="00A32CA1" w:rsidP="00A32CA1">
      <w:r w:rsidRPr="00A32CA1">
        <w:t xml:space="preserve">Aira allows blind individuals to connect via live video to a trained agent through a mobile app or wearable glasses to get real-time visual information or assistance. Learn more about Aira and special pricing available for NFB members at </w:t>
      </w:r>
      <w:hyperlink r:id="rId15" w:history="1">
        <w:r w:rsidRPr="00A32CA1">
          <w:t>go.aira.io/NFB</w:t>
        </w:r>
      </w:hyperlink>
      <w:r w:rsidRPr="00A32CA1">
        <w:t xml:space="preserve">. </w:t>
      </w:r>
    </w:p>
    <w:p w14:paraId="2ACB65DC" w14:textId="77777777" w:rsidR="00A32CA1" w:rsidRPr="00A32CA1" w:rsidRDefault="00A32CA1" w:rsidP="00A32CA1"/>
    <w:p w14:paraId="580F7EA4" w14:textId="77777777" w:rsidR="00A32CA1" w:rsidRPr="0053324E" w:rsidRDefault="00A32CA1" w:rsidP="0053324E">
      <w:pPr>
        <w:rPr>
          <w:b/>
        </w:rPr>
      </w:pPr>
      <w:r w:rsidRPr="0053324E">
        <w:rPr>
          <w:b/>
        </w:rPr>
        <w:t>How it Works</w:t>
      </w:r>
    </w:p>
    <w:p w14:paraId="657A2B9F" w14:textId="77777777" w:rsidR="00A32CA1" w:rsidRPr="00A32CA1" w:rsidRDefault="00A32CA1" w:rsidP="00A32CA1">
      <w:r w:rsidRPr="00A32CA1">
        <w:t>Before you head to convention or as soon as you get there, download the free Aira app from the App Store, and create a guest account if you are not already an Aira subscriber. Also, make sure your phone’s GPS feature is enabled. When you enter the convention Site Access location, your phone will receive a notification letting you know that the space you are in is part of the Aira Network. When you connect with an agent, he or she will also confirm that you are now covered by the network, and no minutes will be deducted from your account.</w:t>
      </w:r>
    </w:p>
    <w:p w14:paraId="1AE86EFF" w14:textId="77777777" w:rsidR="00A32CA1" w:rsidRPr="00A32CA1" w:rsidRDefault="00A32CA1" w:rsidP="00A32CA1"/>
    <w:p w14:paraId="61F6E641" w14:textId="77777777" w:rsidR="00A32CA1" w:rsidRPr="00A32CA1" w:rsidRDefault="00A32CA1" w:rsidP="00A32CA1">
      <w:r w:rsidRPr="00A32CA1">
        <w:t>When you leave or enter convention areas that are covered by the Site Access network, you will be informed by the Aira agent.</w:t>
      </w:r>
    </w:p>
    <w:p w14:paraId="57EC3F9A" w14:textId="77777777" w:rsidR="00A32CA1" w:rsidRPr="00A32CA1" w:rsidRDefault="00A32CA1" w:rsidP="00A32CA1"/>
    <w:p w14:paraId="1D50D7AE" w14:textId="77777777" w:rsidR="00A32CA1" w:rsidRPr="00A32CA1" w:rsidRDefault="00A32CA1" w:rsidP="00A32CA1">
      <w:r w:rsidRPr="00A32CA1">
        <w:lastRenderedPageBreak/>
        <w:t>To learn more about Aira and the special plan available exclusively to NFB members, visit </w:t>
      </w:r>
      <w:hyperlink r:id="rId16" w:history="1">
        <w:r w:rsidRPr="00A32CA1">
          <w:t>go.aira.io/NFB</w:t>
        </w:r>
      </w:hyperlink>
      <w:r>
        <w:t>.</w:t>
      </w:r>
    </w:p>
    <w:p w14:paraId="3CF62A2E" w14:textId="77777777" w:rsidR="00A32CA1" w:rsidRDefault="00A32CA1" w:rsidP="00A32CA1"/>
    <w:p w14:paraId="671CF048" w14:textId="77777777" w:rsidR="00A32CA1" w:rsidRDefault="00A32CA1" w:rsidP="005A1F93"/>
    <w:p w14:paraId="45A46A01" w14:textId="77777777" w:rsidR="003E380C" w:rsidRDefault="003E380C">
      <w:pPr>
        <w:rPr>
          <w:rFonts w:eastAsiaTheme="majorEastAsia"/>
          <w:b/>
          <w:bCs/>
          <w:caps/>
          <w:sz w:val="40"/>
          <w:szCs w:val="40"/>
        </w:rPr>
      </w:pPr>
      <w:r>
        <w:br w:type="page"/>
      </w:r>
    </w:p>
    <w:p w14:paraId="48897217" w14:textId="467287F5" w:rsidR="003E380C" w:rsidRDefault="003E380C" w:rsidP="003E380C">
      <w:pPr>
        <w:pStyle w:val="Heading1"/>
      </w:pPr>
      <w:bookmarkStart w:id="21" w:name="_Toc526884832"/>
      <w:r>
        <w:lastRenderedPageBreak/>
        <w:t xml:space="preserve">Thursday, November </w:t>
      </w:r>
      <w:r w:rsidR="00240412">
        <w:t>8</w:t>
      </w:r>
      <w:r>
        <w:t>, 201</w:t>
      </w:r>
      <w:r w:rsidR="00240412">
        <w:t>8</w:t>
      </w:r>
      <w:bookmarkEnd w:id="21"/>
    </w:p>
    <w:p w14:paraId="3B537DC2" w14:textId="51543DE1" w:rsidR="00BD0B61" w:rsidRDefault="00BD0B61" w:rsidP="005A1F93"/>
    <w:p w14:paraId="1D13E318" w14:textId="69C9C38B" w:rsidR="0033030D" w:rsidRDefault="00240412" w:rsidP="0033030D">
      <w:r>
        <w:t>6</w:t>
      </w:r>
      <w:r w:rsidR="00BD0B61">
        <w:t>:</w:t>
      </w:r>
      <w:r>
        <w:t>3</w:t>
      </w:r>
      <w:r w:rsidR="00BD0B61">
        <w:t xml:space="preserve">0 p.m. to </w:t>
      </w:r>
      <w:r w:rsidR="003A1DCC">
        <w:t>10</w:t>
      </w:r>
      <w:r w:rsidR="00BD0B61">
        <w:t xml:space="preserve">:00 p.m. </w:t>
      </w:r>
      <w:r>
        <w:t>Virginia Chapter Leadership Institute Kick Off</w:t>
      </w:r>
      <w:r w:rsidR="00BD0B61">
        <w:t xml:space="preserve">: </w:t>
      </w:r>
      <w:r>
        <w:t>Presidential Suite</w:t>
      </w:r>
      <w:r w:rsidR="003549F8">
        <w:t xml:space="preserve"> R</w:t>
      </w:r>
      <w:r>
        <w:t>oom</w:t>
      </w:r>
      <w:r w:rsidR="003549F8">
        <w:t xml:space="preserve"> 365</w:t>
      </w:r>
      <w:r w:rsidR="00031A86">
        <w:t>; Joe Orozco and Domonique Lawless, Co-Chairs</w:t>
      </w:r>
      <w:r w:rsidR="00482B89">
        <w:t>.</w:t>
      </w:r>
      <w:r w:rsidR="00DE5DAE">
        <w:t xml:space="preserve"> </w:t>
      </w:r>
      <w:r w:rsidR="003A1DCC">
        <w:t xml:space="preserve">By invitation only. </w:t>
      </w:r>
      <w:r w:rsidR="00BD0B61">
        <w:t xml:space="preserve">We are </w:t>
      </w:r>
      <w:r>
        <w:t xml:space="preserve">kicking off the </w:t>
      </w:r>
      <w:r w:rsidR="003A1DCC">
        <w:t xml:space="preserve">inaugural class of the </w:t>
      </w:r>
      <w:r>
        <w:t>Virginia Chapter Leadership Institute</w:t>
      </w:r>
      <w:r w:rsidR="003A1DCC">
        <w:t>!</w:t>
      </w:r>
    </w:p>
    <w:p w14:paraId="7DEEED30" w14:textId="731DEE93" w:rsidR="0033030D" w:rsidRDefault="0033030D" w:rsidP="0033030D"/>
    <w:p w14:paraId="3670FCD1" w14:textId="77777777" w:rsidR="001D3AA6" w:rsidRDefault="001D3AA6" w:rsidP="001D3AA6">
      <w:r>
        <w:t>7:00 p.m. to 9:00 p.m. Registration: Lobby 3</w:t>
      </w:r>
    </w:p>
    <w:p w14:paraId="5E56791C" w14:textId="77777777" w:rsidR="001D3AA6" w:rsidRDefault="001D3AA6" w:rsidP="0033030D"/>
    <w:p w14:paraId="567C6B88" w14:textId="5FBBE6AF" w:rsidR="0033030D" w:rsidRDefault="0033030D" w:rsidP="0033030D">
      <w:pPr>
        <w:pStyle w:val="Heading1"/>
      </w:pPr>
      <w:bookmarkStart w:id="22" w:name="_Toc526884833"/>
      <w:r>
        <w:t>F</w:t>
      </w:r>
      <w:r w:rsidR="00F8519F">
        <w:t>riday</w:t>
      </w:r>
      <w:r>
        <w:t xml:space="preserve">, November </w:t>
      </w:r>
      <w:r w:rsidR="00240412">
        <w:t>9</w:t>
      </w:r>
      <w:r>
        <w:t>, 201</w:t>
      </w:r>
      <w:r w:rsidR="00240412">
        <w:t>8</w:t>
      </w:r>
      <w:bookmarkEnd w:id="22"/>
    </w:p>
    <w:p w14:paraId="192ACC64" w14:textId="77777777" w:rsidR="00404DE5" w:rsidRDefault="00404DE5" w:rsidP="00B66EFD"/>
    <w:p w14:paraId="19EFD6F9" w14:textId="0A11FCAB" w:rsidR="00404DE5" w:rsidRDefault="00404DE5" w:rsidP="00B66EFD">
      <w:r>
        <w:t xml:space="preserve">8:00 </w:t>
      </w:r>
      <w:r w:rsidR="00EB5C2B">
        <w:t>a.m.</w:t>
      </w:r>
      <w:r>
        <w:t xml:space="preserve"> to 9:</w:t>
      </w:r>
      <w:r w:rsidR="003E380C">
        <w:t>00</w:t>
      </w:r>
      <w:r>
        <w:t xml:space="preserve"> </w:t>
      </w:r>
      <w:r w:rsidR="00EB5C2B">
        <w:t>a.m.</w:t>
      </w:r>
      <w:r>
        <w:t xml:space="preserve"> Registration: </w:t>
      </w:r>
      <w:r w:rsidR="003A1DCC">
        <w:t>Lobby 3</w:t>
      </w:r>
      <w:r w:rsidR="00482B89">
        <w:t>.</w:t>
      </w:r>
    </w:p>
    <w:p w14:paraId="2116BC3E" w14:textId="77777777" w:rsidR="00404DE5" w:rsidRDefault="00404DE5" w:rsidP="00B66EFD"/>
    <w:p w14:paraId="00404954" w14:textId="4FDB0802" w:rsidR="00404DE5" w:rsidRDefault="00404DE5" w:rsidP="00B66EFD">
      <w:r>
        <w:t xml:space="preserve">9:00 </w:t>
      </w:r>
      <w:r w:rsidR="00EB5C2B">
        <w:t>a.m.</w:t>
      </w:r>
      <w:r>
        <w:t xml:space="preserve"> to 10:00 </w:t>
      </w:r>
      <w:r w:rsidR="00EB5C2B">
        <w:t>a.m.</w:t>
      </w:r>
      <w:r>
        <w:t xml:space="preserve"> NFB of Virginia Board of Directors </w:t>
      </w:r>
      <w:r w:rsidR="00EE2D41">
        <w:t>Meeting and</w:t>
      </w:r>
      <w:r w:rsidR="00CB2251">
        <w:t xml:space="preserve"> Chapter Reports </w:t>
      </w:r>
      <w:r>
        <w:t xml:space="preserve">(Open to All): </w:t>
      </w:r>
      <w:r w:rsidR="003A1DCC">
        <w:t>Presidential Ballroom</w:t>
      </w:r>
      <w:r w:rsidR="00482B89">
        <w:t>.</w:t>
      </w:r>
    </w:p>
    <w:p w14:paraId="3D49D4D6" w14:textId="77777777" w:rsidR="00404DE5" w:rsidRDefault="00404DE5" w:rsidP="00B66EFD"/>
    <w:p w14:paraId="0F8B4756" w14:textId="7D833E41" w:rsidR="00FF5C5B" w:rsidRPr="004E004C" w:rsidRDefault="004E004C" w:rsidP="004E004C">
      <w:pPr>
        <w:pStyle w:val="Heading2"/>
      </w:pPr>
      <w:bookmarkStart w:id="23" w:name="_Toc526884834"/>
      <w:r>
        <w:t>General Session</w:t>
      </w:r>
      <w:bookmarkEnd w:id="23"/>
    </w:p>
    <w:p w14:paraId="5476EDDC" w14:textId="6CF0EFA7" w:rsidR="00404DE5" w:rsidRDefault="003A1DCC" w:rsidP="00FF5C5B">
      <w:pPr>
        <w:jc w:val="center"/>
      </w:pPr>
      <w:r>
        <w:t>Presidential Ballroom</w:t>
      </w:r>
    </w:p>
    <w:p w14:paraId="718FEA29" w14:textId="77777777" w:rsidR="00404DE5" w:rsidRDefault="00404DE5" w:rsidP="00B66EFD"/>
    <w:p w14:paraId="39170D8C" w14:textId="46657142" w:rsidR="00404DE5" w:rsidRDefault="00404DE5" w:rsidP="00B66EFD">
      <w:r>
        <w:t xml:space="preserve">10:00 </w:t>
      </w:r>
      <w:r w:rsidR="00EB5C2B">
        <w:t>a.m.</w:t>
      </w:r>
      <w:r>
        <w:t xml:space="preserve"> to 10:2</w:t>
      </w:r>
      <w:r w:rsidR="00E12EE8">
        <w:t>0</w:t>
      </w:r>
      <w:r>
        <w:t xml:space="preserve"> </w:t>
      </w:r>
      <w:r w:rsidR="00EB5C2B">
        <w:t>a.m.</w:t>
      </w:r>
      <w:r>
        <w:t xml:space="preserve"> Opening Ceremonies</w:t>
      </w:r>
      <w:r w:rsidR="00482B89">
        <w:t>:</w:t>
      </w:r>
    </w:p>
    <w:p w14:paraId="446F8801" w14:textId="721C1980" w:rsidR="00404DE5" w:rsidRDefault="00404DE5" w:rsidP="00FF5C5B">
      <w:pPr>
        <w:pStyle w:val="ListParagraph"/>
        <w:numPr>
          <w:ilvl w:val="0"/>
          <w:numId w:val="2"/>
        </w:numPr>
      </w:pPr>
      <w:r>
        <w:t>Call to Order</w:t>
      </w:r>
      <w:r w:rsidR="00FC29EC">
        <w:t xml:space="preserve"> - </w:t>
      </w:r>
      <w:r w:rsidR="00433995">
        <w:t>Tracy Soforenko</w:t>
      </w:r>
      <w:r>
        <w:t>, President, NFB of Virginia</w:t>
      </w:r>
      <w:r w:rsidR="00482B89">
        <w:t>.</w:t>
      </w:r>
    </w:p>
    <w:p w14:paraId="05C16788" w14:textId="20CF0F51" w:rsidR="00404DE5" w:rsidRDefault="00FC29EC" w:rsidP="00484944">
      <w:pPr>
        <w:pStyle w:val="ListParagraph"/>
        <w:numPr>
          <w:ilvl w:val="0"/>
          <w:numId w:val="2"/>
        </w:numPr>
      </w:pPr>
      <w:bookmarkStart w:id="24" w:name="_Hlk494028906"/>
      <w:r>
        <w:t xml:space="preserve">Invocation - </w:t>
      </w:r>
      <w:r w:rsidR="00A77FD1" w:rsidRPr="00A77FD1">
        <w:t>Rev. Colin Davis</w:t>
      </w:r>
      <w:r w:rsidR="00404DE5">
        <w:t>,</w:t>
      </w:r>
      <w:r w:rsidR="00484944">
        <w:t xml:space="preserve"> </w:t>
      </w:r>
      <w:r w:rsidR="00A77FD1" w:rsidRPr="00A77FD1">
        <w:t>St. Mary of the Immaculate Conception</w:t>
      </w:r>
      <w:r w:rsidR="00404DE5">
        <w:t xml:space="preserve">, </w:t>
      </w:r>
      <w:r w:rsidR="00A77FD1">
        <w:t>Fredericksburg</w:t>
      </w:r>
      <w:r w:rsidR="00404DE5">
        <w:t>, Virginia</w:t>
      </w:r>
      <w:r w:rsidR="00482B89">
        <w:t>.</w:t>
      </w:r>
      <w:r w:rsidR="00404DE5">
        <w:t xml:space="preserve"> </w:t>
      </w:r>
    </w:p>
    <w:bookmarkEnd w:id="24"/>
    <w:p w14:paraId="7A46F572" w14:textId="687760AC" w:rsidR="006576C1" w:rsidRDefault="00404DE5" w:rsidP="0033030D">
      <w:pPr>
        <w:pStyle w:val="ListParagraph"/>
        <w:numPr>
          <w:ilvl w:val="0"/>
          <w:numId w:val="2"/>
        </w:numPr>
      </w:pPr>
      <w:r>
        <w:t xml:space="preserve">Presentation of the </w:t>
      </w:r>
      <w:r w:rsidR="006764BB">
        <w:t>Colors -</w:t>
      </w:r>
      <w:r w:rsidR="00EB20BA">
        <w:t xml:space="preserve"> </w:t>
      </w:r>
      <w:r w:rsidR="00307ECC" w:rsidRPr="00307ECC">
        <w:t>American Legion Post 320</w:t>
      </w:r>
      <w:r w:rsidR="00307ECC">
        <w:t xml:space="preserve"> </w:t>
      </w:r>
      <w:r w:rsidR="00307ECC" w:rsidRPr="00AB18C7">
        <w:t xml:space="preserve">Spotsylvania, Bruce </w:t>
      </w:r>
      <w:r w:rsidR="006764BB" w:rsidRPr="00AB18C7">
        <w:t>Moganson, USMC</w:t>
      </w:r>
      <w:r w:rsidR="00307ECC" w:rsidRPr="00AB18C7">
        <w:t xml:space="preserve"> Honor </w:t>
      </w:r>
      <w:r w:rsidR="00AB18C7">
        <w:t>G</w:t>
      </w:r>
      <w:r w:rsidR="00307ECC" w:rsidRPr="00AB18C7">
        <w:t xml:space="preserve">uard </w:t>
      </w:r>
      <w:r w:rsidR="00AB18C7">
        <w:t>C</w:t>
      </w:r>
      <w:r w:rsidR="00307ECC" w:rsidRPr="00AB18C7">
        <w:t>aptain.</w:t>
      </w:r>
    </w:p>
    <w:p w14:paraId="62F4DE4C" w14:textId="689D692B" w:rsidR="006576C1" w:rsidRDefault="00FC29EC" w:rsidP="006576C1">
      <w:pPr>
        <w:pStyle w:val="ListParagraph"/>
        <w:numPr>
          <w:ilvl w:val="0"/>
          <w:numId w:val="2"/>
        </w:numPr>
      </w:pPr>
      <w:r>
        <w:t>Pledge of Allegiance</w:t>
      </w:r>
      <w:r w:rsidR="009012A6">
        <w:t xml:space="preserve"> </w:t>
      </w:r>
    </w:p>
    <w:p w14:paraId="0D5EFAA3" w14:textId="13CBDCFA" w:rsidR="006576C1" w:rsidRDefault="006576C1" w:rsidP="006576C1">
      <w:pPr>
        <w:pStyle w:val="ListParagraph"/>
        <w:numPr>
          <w:ilvl w:val="0"/>
          <w:numId w:val="2"/>
        </w:numPr>
      </w:pPr>
      <w:r>
        <w:lastRenderedPageBreak/>
        <w:t>Federation Pledge</w:t>
      </w:r>
      <w:r w:rsidR="00482B89">
        <w:t>.</w:t>
      </w:r>
    </w:p>
    <w:p w14:paraId="0BC321AB" w14:textId="1072B1E9" w:rsidR="005B34FA" w:rsidRDefault="00FC29EC" w:rsidP="005B34FA">
      <w:pPr>
        <w:pStyle w:val="ListParagraph"/>
        <w:numPr>
          <w:ilvl w:val="0"/>
          <w:numId w:val="2"/>
        </w:numPr>
      </w:pPr>
      <w:r>
        <w:t xml:space="preserve">Star Spangled Banner </w:t>
      </w:r>
      <w:r w:rsidR="003549F8">
        <w:t>–Emanuel</w:t>
      </w:r>
      <w:r w:rsidR="006142D5">
        <w:t xml:space="preserve"> Fin</w:t>
      </w:r>
      <w:r w:rsidR="001200A7">
        <w:t>n</w:t>
      </w:r>
      <w:r w:rsidR="006142D5">
        <w:t>ell</w:t>
      </w:r>
      <w:r w:rsidR="005B34FA">
        <w:t xml:space="preserve">, </w:t>
      </w:r>
      <w:r w:rsidR="006142D5">
        <w:t xml:space="preserve">Richmond </w:t>
      </w:r>
      <w:r w:rsidR="005B34FA">
        <w:t xml:space="preserve">Chapter, </w:t>
      </w:r>
      <w:r w:rsidR="001200A7">
        <w:t>Emporia</w:t>
      </w:r>
      <w:r w:rsidR="006142D5">
        <w:t xml:space="preserve">, </w:t>
      </w:r>
      <w:r w:rsidR="006764BB">
        <w:t>Virginia</w:t>
      </w:r>
      <w:r w:rsidR="00482B89">
        <w:t>.</w:t>
      </w:r>
    </w:p>
    <w:p w14:paraId="40F5F094" w14:textId="35AAF1FB" w:rsidR="005B22B3" w:rsidRPr="005B22B3" w:rsidRDefault="005B22B3" w:rsidP="00FF5C5B">
      <w:pPr>
        <w:pStyle w:val="ListParagraph"/>
        <w:numPr>
          <w:ilvl w:val="0"/>
          <w:numId w:val="2"/>
        </w:numPr>
      </w:pPr>
      <w:r>
        <w:t xml:space="preserve">Welcome to Fredericksburg, Mayor </w:t>
      </w:r>
      <w:r w:rsidRPr="00AB18C7">
        <w:t xml:space="preserve">Mary Katherine </w:t>
      </w:r>
      <w:r w:rsidR="006764BB" w:rsidRPr="00AB18C7">
        <w:t>Greenlaw, Fredericksburg</w:t>
      </w:r>
      <w:r w:rsidRPr="00AB18C7">
        <w:t>, Virginia</w:t>
      </w:r>
    </w:p>
    <w:p w14:paraId="5A826111" w14:textId="0C6B97BC" w:rsidR="00B63DB2" w:rsidRDefault="0053324E" w:rsidP="0034363A">
      <w:pPr>
        <w:pStyle w:val="ListParagraph"/>
        <w:numPr>
          <w:ilvl w:val="0"/>
          <w:numId w:val="2"/>
        </w:numPr>
      </w:pPr>
      <w:r>
        <w:t>Welcome from Delegate Robert “</w:t>
      </w:r>
      <w:r w:rsidR="00AB18C7">
        <w:t>B</w:t>
      </w:r>
      <w:r>
        <w:t>ob” Thomas, 28th District, Fredericksburg, V</w:t>
      </w:r>
      <w:r w:rsidR="00B63DB2">
        <w:t>irginia</w:t>
      </w:r>
    </w:p>
    <w:p w14:paraId="1FA9B3F0" w14:textId="4040A9B2" w:rsidR="00404DE5" w:rsidRDefault="00534994" w:rsidP="0034363A">
      <w:pPr>
        <w:pStyle w:val="ListParagraph"/>
        <w:numPr>
          <w:ilvl w:val="0"/>
          <w:numId w:val="2"/>
        </w:numPr>
      </w:pPr>
      <w:r>
        <w:t>G</w:t>
      </w:r>
      <w:r w:rsidR="00404DE5">
        <w:t>reetings from Our Host Chapter</w:t>
      </w:r>
      <w:r w:rsidR="00FC29EC">
        <w:t xml:space="preserve"> </w:t>
      </w:r>
      <w:r w:rsidR="003549F8">
        <w:t>–</w:t>
      </w:r>
      <w:r w:rsidR="00FC29EC">
        <w:t xml:space="preserve"> </w:t>
      </w:r>
      <w:r w:rsidR="003549F8">
        <w:t>Holly Frisch</w:t>
      </w:r>
      <w:r w:rsidR="00404DE5">
        <w:t xml:space="preserve">, President, </w:t>
      </w:r>
      <w:r w:rsidR="003549F8">
        <w:t xml:space="preserve">Fredericksburg Area </w:t>
      </w:r>
      <w:r w:rsidR="00404DE5">
        <w:t xml:space="preserve">Chapter, </w:t>
      </w:r>
      <w:r w:rsidR="003549F8">
        <w:t>Fredericksburg</w:t>
      </w:r>
      <w:r w:rsidR="00ED1E62">
        <w:t>, Virginia</w:t>
      </w:r>
    </w:p>
    <w:p w14:paraId="676918F2" w14:textId="17D09311"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r w:rsidR="00482B89">
        <w:t>.</w:t>
      </w:r>
    </w:p>
    <w:p w14:paraId="487AA247" w14:textId="74304EEB" w:rsidR="00FF5C5B" w:rsidRDefault="00FF5C5B" w:rsidP="0033030D">
      <w:pPr>
        <w:pStyle w:val="ListParagraph"/>
      </w:pPr>
    </w:p>
    <w:p w14:paraId="38BE98E0" w14:textId="0BBAE3B7" w:rsidR="002F7BAE" w:rsidRDefault="002F7BAE" w:rsidP="002F7BAE">
      <w:r>
        <w:t>10:20 a.m. to 10:30 a.m. A Friend in Congress. Congressman Robert Wit</w:t>
      </w:r>
      <w:r w:rsidR="005B22B3">
        <w:t>t</w:t>
      </w:r>
      <w:r>
        <w:t xml:space="preserve">man, </w:t>
      </w:r>
      <w:r w:rsidR="006764BB">
        <w:t>Virginia</w:t>
      </w:r>
      <w:r>
        <w:t xml:space="preserve"> 1</w:t>
      </w:r>
      <w:r w:rsidRPr="003D08E9">
        <w:rPr>
          <w:vertAlign w:val="superscript"/>
        </w:rPr>
        <w:t>st</w:t>
      </w:r>
      <w:r>
        <w:t xml:space="preserve"> District</w:t>
      </w:r>
    </w:p>
    <w:p w14:paraId="0B68611B" w14:textId="77777777" w:rsidR="00404DE5" w:rsidRDefault="00404DE5" w:rsidP="00B66EFD"/>
    <w:p w14:paraId="04395840" w14:textId="455F2079" w:rsidR="00B46BAD" w:rsidRDefault="00404DE5" w:rsidP="00FB3157">
      <w:r>
        <w:t>10:</w:t>
      </w:r>
      <w:r w:rsidR="00786C47">
        <w:t>3</w:t>
      </w:r>
      <w:r w:rsidR="00E12EE8">
        <w:t>0</w:t>
      </w:r>
      <w:r>
        <w:t xml:space="preserve"> </w:t>
      </w:r>
      <w:r w:rsidR="00EB5C2B">
        <w:t>a.m.</w:t>
      </w:r>
      <w:r>
        <w:t xml:space="preserve"> to 10:</w:t>
      </w:r>
      <w:r w:rsidR="00A02491">
        <w:t>5</w:t>
      </w:r>
      <w:r w:rsidR="00786C47">
        <w:t>5</w:t>
      </w:r>
      <w:r w:rsidR="00B46BAD">
        <w:t xml:space="preserve"> a.m. </w:t>
      </w:r>
      <w:r w:rsidR="00FB3157">
        <w:t xml:space="preserve">Diamonds in the Federation </w:t>
      </w:r>
    </w:p>
    <w:p w14:paraId="514DDF5D" w14:textId="11744C92" w:rsidR="00FB3157" w:rsidRDefault="00AB18C7" w:rsidP="00C671A1">
      <w:pPr>
        <w:pStyle w:val="ListParagraph"/>
        <w:numPr>
          <w:ilvl w:val="0"/>
          <w:numId w:val="2"/>
        </w:numPr>
      </w:pPr>
      <w:r>
        <w:t>T</w:t>
      </w:r>
      <w:r w:rsidR="00FB3157">
        <w:t>he 1960s</w:t>
      </w:r>
      <w:r w:rsidR="00C37F4D">
        <w:t xml:space="preserve">: </w:t>
      </w:r>
      <w:r w:rsidR="00FB3157">
        <w:t>Nancy Yeager, President, Seniors Division, Arlington, Virginia</w:t>
      </w:r>
    </w:p>
    <w:p w14:paraId="3BEEB67C" w14:textId="5BB83946" w:rsidR="00B46BAD" w:rsidRDefault="00AB18C7" w:rsidP="00C671A1">
      <w:pPr>
        <w:pStyle w:val="ListParagraph"/>
        <w:numPr>
          <w:ilvl w:val="0"/>
          <w:numId w:val="2"/>
        </w:numPr>
      </w:pPr>
      <w:r>
        <w:t>T</w:t>
      </w:r>
      <w:r w:rsidR="00B46BAD">
        <w:t>he 1970s: Alan Schlank, Past President, National Federation of the Blind of Virginia, Arlington, Virginia</w:t>
      </w:r>
    </w:p>
    <w:p w14:paraId="49FB5248" w14:textId="762165A4" w:rsidR="00786C47" w:rsidRDefault="00AB18C7" w:rsidP="00786C47">
      <w:pPr>
        <w:pStyle w:val="ListParagraph"/>
        <w:numPr>
          <w:ilvl w:val="0"/>
          <w:numId w:val="2"/>
        </w:numPr>
      </w:pPr>
      <w:r>
        <w:t>T</w:t>
      </w:r>
      <w:r w:rsidR="00786C47">
        <w:t xml:space="preserve">he 1980s: </w:t>
      </w:r>
      <w:r w:rsidR="006764BB">
        <w:t>Charles Brown</w:t>
      </w:r>
      <w:r w:rsidR="00786C47">
        <w:t>, Past President,</w:t>
      </w:r>
      <w:r w:rsidR="001200A7">
        <w:t xml:space="preserve"> </w:t>
      </w:r>
      <w:r w:rsidR="00786C47">
        <w:t>National Federation of the Blind of Virginia, Winchester, Virginia</w:t>
      </w:r>
    </w:p>
    <w:p w14:paraId="4D8BB2F1" w14:textId="695CBE8B" w:rsidR="00A02491" w:rsidRDefault="00AB18C7" w:rsidP="00A02491">
      <w:pPr>
        <w:pStyle w:val="ListParagraph"/>
        <w:numPr>
          <w:ilvl w:val="0"/>
          <w:numId w:val="2"/>
        </w:numPr>
      </w:pPr>
      <w:r>
        <w:t>T</w:t>
      </w:r>
      <w:r w:rsidR="00A02491">
        <w:t xml:space="preserve">he 1990s: Althea Pittman, President, </w:t>
      </w:r>
      <w:r>
        <w:t>E</w:t>
      </w:r>
      <w:r w:rsidR="00A02491">
        <w:t xml:space="preserve">astern Shore </w:t>
      </w:r>
      <w:r>
        <w:t>C</w:t>
      </w:r>
      <w:r w:rsidR="00A02491">
        <w:t>hapter, Melva, Virginia</w:t>
      </w:r>
    </w:p>
    <w:p w14:paraId="035C9E2C" w14:textId="6D437641" w:rsidR="00A02491" w:rsidRDefault="00AB18C7" w:rsidP="00A02491">
      <w:pPr>
        <w:pStyle w:val="ListParagraph"/>
        <w:numPr>
          <w:ilvl w:val="0"/>
          <w:numId w:val="2"/>
        </w:numPr>
      </w:pPr>
      <w:r>
        <w:t>T</w:t>
      </w:r>
      <w:r w:rsidR="00A02491">
        <w:t>he 2000</w:t>
      </w:r>
      <w:r w:rsidR="006764BB">
        <w:t>s: –</w:t>
      </w:r>
      <w:r w:rsidR="00A02491">
        <w:t xml:space="preserve"> </w:t>
      </w:r>
      <w:r w:rsidR="001D3AA6">
        <w:t>Earl Everett</w:t>
      </w:r>
      <w:r w:rsidR="00A02491">
        <w:t xml:space="preserve">, </w:t>
      </w:r>
      <w:r w:rsidR="001D3AA6">
        <w:t>Secretary, Richmond Chapter</w:t>
      </w:r>
      <w:r w:rsidR="00A02491">
        <w:t xml:space="preserve">, </w:t>
      </w:r>
      <w:r w:rsidR="001D3AA6">
        <w:t>Richmond</w:t>
      </w:r>
      <w:r w:rsidR="00A02491">
        <w:t>, Virginia</w:t>
      </w:r>
    </w:p>
    <w:p w14:paraId="660A1387" w14:textId="394E62CF" w:rsidR="00FB3157" w:rsidRDefault="00FB3157" w:rsidP="00B66EFD"/>
    <w:p w14:paraId="0F3161F7" w14:textId="6C197684" w:rsidR="00E4539F" w:rsidRDefault="00E4539F" w:rsidP="00B66EFD"/>
    <w:p w14:paraId="799A946C" w14:textId="1BBE92FD" w:rsidR="00B46BAD" w:rsidRDefault="00B46BAD" w:rsidP="00B46BAD">
      <w:r>
        <w:lastRenderedPageBreak/>
        <w:t>10:5</w:t>
      </w:r>
      <w:r w:rsidR="00786C47">
        <w:t>5</w:t>
      </w:r>
      <w:r>
        <w:t xml:space="preserve"> a.m. to 1</w:t>
      </w:r>
      <w:r w:rsidR="00786C47">
        <w:t>1</w:t>
      </w:r>
      <w:r>
        <w:t>:</w:t>
      </w:r>
      <w:r w:rsidR="00786C47">
        <w:t>00</w:t>
      </w:r>
      <w:r>
        <w:t xml:space="preserve"> a.m. Action Auction</w:t>
      </w:r>
    </w:p>
    <w:p w14:paraId="42094B4D" w14:textId="77777777" w:rsidR="00B46BAD" w:rsidRDefault="00B46BAD" w:rsidP="00B66EFD"/>
    <w:p w14:paraId="071E00D5" w14:textId="7919AD87" w:rsidR="00706CB8" w:rsidRDefault="00404DE5" w:rsidP="00B66EFD">
      <w:bookmarkStart w:id="25" w:name="_Hlk493852508"/>
      <w:bookmarkStart w:id="26" w:name="_Hlk526371653"/>
      <w:r>
        <w:t>11:0</w:t>
      </w:r>
      <w:r w:rsidR="00786C47">
        <w:t>0</w:t>
      </w:r>
      <w:r>
        <w:t xml:space="preserve"> </w:t>
      </w:r>
      <w:r w:rsidR="00EB5C2B">
        <w:t>a.m.</w:t>
      </w:r>
      <w:r>
        <w:t xml:space="preserve"> to 11:2</w:t>
      </w:r>
      <w:r w:rsidR="00786C47">
        <w:t>0</w:t>
      </w:r>
      <w:r>
        <w:t xml:space="preserve"> </w:t>
      </w:r>
      <w:r w:rsidR="00EB5C2B">
        <w:t>a.m.</w:t>
      </w:r>
      <w:r>
        <w:t xml:space="preserve"> </w:t>
      </w:r>
      <w:r w:rsidR="00706CB8" w:rsidRPr="00706CB8">
        <w:t xml:space="preserve">The Journey is the </w:t>
      </w:r>
      <w:r w:rsidR="00AB18C7">
        <w:t>D</w:t>
      </w:r>
      <w:r w:rsidR="00706CB8" w:rsidRPr="00706CB8">
        <w:t>estination: Run, Ski, or Ride to Independence</w:t>
      </w:r>
    </w:p>
    <w:p w14:paraId="24B45539" w14:textId="5BFF2007" w:rsidR="00404DE5" w:rsidRDefault="00706CB8" w:rsidP="00B92F2D">
      <w:pPr>
        <w:pStyle w:val="ListParagraph"/>
        <w:numPr>
          <w:ilvl w:val="0"/>
          <w:numId w:val="2"/>
        </w:numPr>
      </w:pPr>
      <w:r>
        <w:t>Robert Har</w:t>
      </w:r>
      <w:r w:rsidR="00377E2B">
        <w:t>t</w:t>
      </w:r>
      <w:r>
        <w:t>t, Moderator, Alexandria, Virginia</w:t>
      </w:r>
    </w:p>
    <w:p w14:paraId="39213A57" w14:textId="148079AC" w:rsidR="00706CB8" w:rsidRDefault="00921B90" w:rsidP="00B92F2D">
      <w:pPr>
        <w:pStyle w:val="ListParagraph"/>
        <w:numPr>
          <w:ilvl w:val="0"/>
          <w:numId w:val="2"/>
        </w:numPr>
      </w:pPr>
      <w:r>
        <w:t xml:space="preserve">Mike </w:t>
      </w:r>
      <w:r w:rsidR="00706CB8">
        <w:t xml:space="preserve">Davis, </w:t>
      </w:r>
      <w:r>
        <w:t>Suffolk</w:t>
      </w:r>
      <w:r w:rsidR="00706CB8">
        <w:t>, Virginia</w:t>
      </w:r>
    </w:p>
    <w:p w14:paraId="60A599AA" w14:textId="618ADAA6" w:rsidR="00706CB8" w:rsidRDefault="00706CB8" w:rsidP="00B92F2D">
      <w:pPr>
        <w:pStyle w:val="ListParagraph"/>
        <w:numPr>
          <w:ilvl w:val="0"/>
          <w:numId w:val="2"/>
        </w:numPr>
      </w:pPr>
      <w:r>
        <w:t>Su</w:t>
      </w:r>
      <w:r w:rsidR="00947919">
        <w:t>san</w:t>
      </w:r>
      <w:r>
        <w:t xml:space="preserve"> Gashel, </w:t>
      </w:r>
      <w:r w:rsidR="00307ECC">
        <w:t>Avon</w:t>
      </w:r>
      <w:r>
        <w:t xml:space="preserve">, </w:t>
      </w:r>
      <w:r w:rsidR="00307ECC">
        <w:t>Colorado</w:t>
      </w:r>
    </w:p>
    <w:p w14:paraId="31865E93" w14:textId="2A46F3FA" w:rsidR="00706CB8" w:rsidRDefault="00706CB8" w:rsidP="00B92F2D">
      <w:pPr>
        <w:pStyle w:val="ListParagraph"/>
        <w:numPr>
          <w:ilvl w:val="0"/>
          <w:numId w:val="2"/>
        </w:numPr>
      </w:pPr>
      <w:r>
        <w:t>Irwin R</w:t>
      </w:r>
      <w:r w:rsidR="00CB2251">
        <w:t>a</w:t>
      </w:r>
      <w:r>
        <w:t>mirez, Alexandria, Virginia</w:t>
      </w:r>
    </w:p>
    <w:p w14:paraId="58C94DAF" w14:textId="5B2D7148" w:rsidR="00706CB8" w:rsidRDefault="00706CB8" w:rsidP="00B92F2D">
      <w:pPr>
        <w:pStyle w:val="ListParagraph"/>
        <w:numPr>
          <w:ilvl w:val="0"/>
          <w:numId w:val="2"/>
        </w:numPr>
      </w:pPr>
      <w:r>
        <w:t>Evelyn Valdez, Alexandria, Virginia</w:t>
      </w:r>
    </w:p>
    <w:bookmarkEnd w:id="25"/>
    <w:p w14:paraId="35363E81" w14:textId="0C258AF9" w:rsidR="00404DE5" w:rsidRDefault="00404DE5" w:rsidP="00B66EFD"/>
    <w:bookmarkEnd w:id="26"/>
    <w:p w14:paraId="0EB84C60" w14:textId="5603C7EE" w:rsidR="00BA641B" w:rsidRDefault="00A46A44" w:rsidP="00BA641B">
      <w:r>
        <w:t>11:20 a.m. to 11:</w:t>
      </w:r>
      <w:r w:rsidR="00940B11">
        <w:t>30</w:t>
      </w:r>
      <w:r>
        <w:t xml:space="preserve"> a.m. </w:t>
      </w:r>
      <w:r w:rsidR="00566DDE">
        <w:t>Aira</w:t>
      </w:r>
      <w:r w:rsidR="00940B11">
        <w:t xml:space="preserve">: </w:t>
      </w:r>
      <w:r w:rsidR="006764BB">
        <w:t>Disruptors in</w:t>
      </w:r>
      <w:r w:rsidR="00940B11">
        <w:t xml:space="preserve"> Access Technology</w:t>
      </w:r>
      <w:r>
        <w:t>.</w:t>
      </w:r>
      <w:r w:rsidR="00BA641B">
        <w:t xml:space="preserve"> </w:t>
      </w:r>
      <w:r w:rsidR="00940B11">
        <w:t>Daniel Frye, Director</w:t>
      </w:r>
      <w:r w:rsidR="003D1616">
        <w:t xml:space="preserve"> </w:t>
      </w:r>
      <w:r w:rsidR="006764BB">
        <w:t>- Public</w:t>
      </w:r>
      <w:r w:rsidR="003D1616" w:rsidRPr="003D1616">
        <w:t xml:space="preserve"> Sector Engagement and Strategy</w:t>
      </w:r>
      <w:r w:rsidR="00BA641B">
        <w:t xml:space="preserve">, </w:t>
      </w:r>
      <w:r w:rsidR="00566DDE">
        <w:t xml:space="preserve">Aira </w:t>
      </w:r>
      <w:r w:rsidR="00B36920">
        <w:t xml:space="preserve">Tech Corporation, </w:t>
      </w:r>
      <w:r w:rsidR="00BA641B">
        <w:t>Arlington, Virginia</w:t>
      </w:r>
    </w:p>
    <w:p w14:paraId="7D84316A" w14:textId="77777777" w:rsidR="00AB18C7" w:rsidRDefault="00AB18C7" w:rsidP="00AB18C7"/>
    <w:p w14:paraId="247B83DB" w14:textId="6A19CDB9" w:rsidR="001B421C" w:rsidRDefault="001B421C" w:rsidP="00AB18C7">
      <w:r>
        <w:t>11:3</w:t>
      </w:r>
      <w:r w:rsidR="00BA641B">
        <w:t>0</w:t>
      </w:r>
      <w:r>
        <w:t xml:space="preserve"> a.m. to 11:</w:t>
      </w:r>
      <w:r w:rsidR="00BA641B">
        <w:t>35</w:t>
      </w:r>
      <w:r>
        <w:t xml:space="preserve"> a.m. Action Auction</w:t>
      </w:r>
    </w:p>
    <w:p w14:paraId="71647D16" w14:textId="77777777" w:rsidR="00BA641B" w:rsidRDefault="00BA641B" w:rsidP="003D1616">
      <w:pPr>
        <w:pStyle w:val="ListParagraph"/>
      </w:pPr>
    </w:p>
    <w:p w14:paraId="06EEED9F" w14:textId="77777777" w:rsidR="001B421C" w:rsidRDefault="001B421C" w:rsidP="00B66EFD"/>
    <w:p w14:paraId="7854832D" w14:textId="1C73D4D2" w:rsidR="00404DE5" w:rsidRDefault="00404DE5" w:rsidP="00B66EFD">
      <w:r>
        <w:t>11:</w:t>
      </w:r>
      <w:r w:rsidR="003D1616">
        <w:t>35</w:t>
      </w:r>
      <w:r>
        <w:t xml:space="preserve"> </w:t>
      </w:r>
      <w:r w:rsidR="00EB5C2B">
        <w:t>a.m.</w:t>
      </w:r>
      <w:r>
        <w:t xml:space="preserve"> to </w:t>
      </w:r>
      <w:r w:rsidR="003D1616">
        <w:t>11</w:t>
      </w:r>
      <w:r>
        <w:t>:</w:t>
      </w:r>
      <w:r w:rsidR="003D1616">
        <w:t>5</w:t>
      </w:r>
      <w:r w:rsidR="00A767EB">
        <w:t>0</w:t>
      </w:r>
      <w:r>
        <w:t xml:space="preserve"> </w:t>
      </w:r>
      <w:r w:rsidR="00AB18C7">
        <w:t>a</w:t>
      </w:r>
      <w:r w:rsidR="00EB5C2B">
        <w:t>.m.</w:t>
      </w:r>
      <w:r>
        <w:t xml:space="preserve"> Rehabilitation Services for the Blind in Virginia</w:t>
      </w:r>
      <w:r w:rsidR="00DE5DAE">
        <w:t xml:space="preserve">. </w:t>
      </w:r>
      <w:r>
        <w:t>Raymond Hopkins, Commissioner, Department for the Blind and Vision Impaired</w:t>
      </w:r>
    </w:p>
    <w:p w14:paraId="62C6398C" w14:textId="77777777" w:rsidR="00AB18C7" w:rsidRDefault="00AB18C7" w:rsidP="00AB18C7"/>
    <w:p w14:paraId="45BDDDBB" w14:textId="22B841AD" w:rsidR="003D1616" w:rsidRDefault="003D1616" w:rsidP="00AB18C7">
      <w:r>
        <w:t>11:</w:t>
      </w:r>
      <w:r w:rsidR="00372A57">
        <w:t>5</w:t>
      </w:r>
      <w:r w:rsidR="00307ECC">
        <w:t>0</w:t>
      </w:r>
      <w:r>
        <w:t xml:space="preserve"> a.m. to 1</w:t>
      </w:r>
      <w:r w:rsidR="00372A57">
        <w:t>2</w:t>
      </w:r>
      <w:r>
        <w:t>:</w:t>
      </w:r>
      <w:r w:rsidR="00372A57">
        <w:t>00</w:t>
      </w:r>
      <w:r>
        <w:t xml:space="preserve"> </w:t>
      </w:r>
      <w:r w:rsidR="00372A57">
        <w:t>p</w:t>
      </w:r>
      <w:r>
        <w:t xml:space="preserve">.m. </w:t>
      </w:r>
      <w:r w:rsidR="00372A57">
        <w:t>Announcements</w:t>
      </w:r>
    </w:p>
    <w:p w14:paraId="5D3948F6" w14:textId="77777777" w:rsidR="00404DE5" w:rsidRDefault="00404DE5" w:rsidP="00B66EFD"/>
    <w:p w14:paraId="79B0E9B1" w14:textId="7EAE9DA1" w:rsidR="00404DE5" w:rsidRDefault="00404DE5" w:rsidP="00B66EFD">
      <w:r>
        <w:t>12:00</w:t>
      </w:r>
      <w:r w:rsidR="00034F54">
        <w:t xml:space="preserve"> </w:t>
      </w:r>
      <w:r w:rsidR="00EB5C2B">
        <w:t>p.m.</w:t>
      </w:r>
      <w:r>
        <w:t xml:space="preserve"> General Session Adjourns</w:t>
      </w:r>
    </w:p>
    <w:p w14:paraId="130233D3" w14:textId="77777777" w:rsidR="00404DE5" w:rsidRDefault="00404DE5" w:rsidP="00B66EFD"/>
    <w:p w14:paraId="568AD754" w14:textId="0BE22AE5" w:rsidR="00404DE5" w:rsidRDefault="00404DE5" w:rsidP="00B66EFD">
      <w:r>
        <w:t xml:space="preserve">12:00 </w:t>
      </w:r>
      <w:r w:rsidR="00EB5C2B">
        <w:t>p.m.</w:t>
      </w:r>
      <w:r>
        <w:t xml:space="preserve"> to </w:t>
      </w:r>
      <w:r w:rsidR="003E380C">
        <w:t>8</w:t>
      </w:r>
      <w:r>
        <w:t xml:space="preserve">:00 </w:t>
      </w:r>
      <w:r w:rsidR="00EB5C2B">
        <w:t>p.m.</w:t>
      </w:r>
      <w:r>
        <w:t xml:space="preserve"> Registration: </w:t>
      </w:r>
      <w:r w:rsidR="003A1DCC">
        <w:t>Lobby 3</w:t>
      </w:r>
    </w:p>
    <w:p w14:paraId="27739BC4" w14:textId="77777777" w:rsidR="00404DE5" w:rsidRDefault="00404DE5" w:rsidP="00B66EFD"/>
    <w:p w14:paraId="4D7C0DEC" w14:textId="7E943AFA" w:rsidR="003A1DCC" w:rsidRDefault="003A1DCC" w:rsidP="00B66EFD">
      <w:r w:rsidRPr="003A1DCC">
        <w:t>12:00 p.m. to</w:t>
      </w:r>
      <w:r>
        <w:t xml:space="preserve"> 12:30 p.m. Box lunch pick-up: Lobby 3</w:t>
      </w:r>
    </w:p>
    <w:p w14:paraId="1CDD213A" w14:textId="77777777" w:rsidR="003A1DCC" w:rsidRDefault="003A1DCC" w:rsidP="00B66EFD"/>
    <w:p w14:paraId="3390BC61" w14:textId="17A773F8" w:rsidR="00404DE5" w:rsidRDefault="00404DE5" w:rsidP="00B66EFD">
      <w:r>
        <w:lastRenderedPageBreak/>
        <w:t xml:space="preserve">12:00 </w:t>
      </w:r>
      <w:r w:rsidR="00EB5C2B">
        <w:t>p.m.</w:t>
      </w:r>
      <w:r>
        <w:t xml:space="preserve"> to 5:00 </w:t>
      </w:r>
      <w:r w:rsidR="00EB5C2B">
        <w:t>p.m.</w:t>
      </w:r>
      <w:r>
        <w:t xml:space="preserve"> Exhibits: </w:t>
      </w:r>
      <w:r w:rsidR="003A1DCC">
        <w:t xml:space="preserve">Monroe </w:t>
      </w:r>
      <w:r>
        <w:t>Room</w:t>
      </w:r>
      <w:r w:rsidR="00FC29EC">
        <w:t xml:space="preserve">. </w:t>
      </w:r>
      <w:r w:rsidR="00A50073">
        <w:t xml:space="preserve">Annette </w:t>
      </w:r>
      <w:proofErr w:type="spellStart"/>
      <w:r w:rsidR="00A50073">
        <w:t>Carr</w:t>
      </w:r>
      <w:proofErr w:type="spellEnd"/>
      <w:r>
        <w:t>, Exhibits Coordinator</w:t>
      </w:r>
    </w:p>
    <w:p w14:paraId="5297A8C8" w14:textId="77777777" w:rsidR="00404DE5" w:rsidRDefault="00404DE5" w:rsidP="00B66EFD"/>
    <w:p w14:paraId="563935B7" w14:textId="2A76DE0D" w:rsidR="006B0235" w:rsidRPr="00AB18C7" w:rsidRDefault="00A50073" w:rsidP="00AB18C7">
      <w:pPr>
        <w:pStyle w:val="Default"/>
        <w:rPr>
          <w:rFonts w:ascii="Arial" w:eastAsiaTheme="minorEastAsia" w:hAnsi="Arial" w:cs="Arial"/>
          <w:color w:val="auto"/>
          <w:sz w:val="36"/>
          <w:szCs w:val="36"/>
        </w:rPr>
      </w:pPr>
      <w:r w:rsidRPr="00AB18C7">
        <w:rPr>
          <w:rFonts w:ascii="Arial" w:eastAsiaTheme="minorEastAsia" w:hAnsi="Arial" w:cs="Arial"/>
          <w:color w:val="auto"/>
          <w:sz w:val="36"/>
          <w:szCs w:val="36"/>
        </w:rPr>
        <w:t>1:00p.m. to 2:</w:t>
      </w:r>
      <w:r w:rsidR="00B733B3" w:rsidRPr="00AB18C7">
        <w:rPr>
          <w:rFonts w:ascii="Arial" w:eastAsiaTheme="minorEastAsia" w:hAnsi="Arial" w:cs="Arial"/>
          <w:color w:val="auto"/>
          <w:sz w:val="36"/>
          <w:szCs w:val="36"/>
        </w:rPr>
        <w:t>0</w:t>
      </w:r>
      <w:r w:rsidRPr="00AB18C7">
        <w:rPr>
          <w:rFonts w:ascii="Arial" w:eastAsiaTheme="minorEastAsia" w:hAnsi="Arial" w:cs="Arial"/>
          <w:color w:val="auto"/>
          <w:sz w:val="36"/>
          <w:szCs w:val="36"/>
        </w:rPr>
        <w:t xml:space="preserve">0 p.m. Resolutions Committee: </w:t>
      </w:r>
      <w:r w:rsidR="003A1DCC" w:rsidRPr="00AB18C7">
        <w:rPr>
          <w:rFonts w:ascii="Arial" w:eastAsiaTheme="minorEastAsia" w:hAnsi="Arial" w:cs="Arial"/>
          <w:color w:val="auto"/>
          <w:sz w:val="36"/>
          <w:szCs w:val="36"/>
        </w:rPr>
        <w:t xml:space="preserve">Patrick Henry </w:t>
      </w:r>
      <w:r w:rsidRPr="00AB18C7">
        <w:rPr>
          <w:rFonts w:ascii="Arial" w:eastAsiaTheme="minorEastAsia" w:hAnsi="Arial" w:cs="Arial"/>
          <w:color w:val="auto"/>
          <w:sz w:val="36"/>
          <w:szCs w:val="36"/>
        </w:rPr>
        <w:t xml:space="preserve">Room, </w:t>
      </w:r>
      <w:r w:rsidR="006B0235" w:rsidRPr="00AB18C7">
        <w:rPr>
          <w:rFonts w:ascii="Arial" w:eastAsiaTheme="minorEastAsia" w:hAnsi="Arial" w:cs="Arial"/>
          <w:color w:val="auto"/>
          <w:sz w:val="36"/>
          <w:szCs w:val="36"/>
        </w:rPr>
        <w:t>Deepa Goraya, Chairperson. We encourage the participation of all members in setting Federation policy, and the best way to influence policy is through resolutions. As a grass roots organization, we serve our movement through collective action, and such action begins with policy making and debate.</w:t>
      </w:r>
      <w:r w:rsidR="00AB18C7">
        <w:rPr>
          <w:rFonts w:ascii="Arial" w:eastAsiaTheme="minorEastAsia" w:hAnsi="Arial" w:cs="Arial"/>
          <w:color w:val="auto"/>
          <w:sz w:val="36"/>
          <w:szCs w:val="36"/>
        </w:rPr>
        <w:t xml:space="preserve"> </w:t>
      </w:r>
      <w:r w:rsidR="006B0235" w:rsidRPr="00AB18C7">
        <w:rPr>
          <w:rFonts w:ascii="Arial" w:eastAsiaTheme="minorEastAsia" w:hAnsi="Arial" w:cs="Arial"/>
          <w:color w:val="auto"/>
          <w:sz w:val="36"/>
          <w:szCs w:val="36"/>
        </w:rPr>
        <w:t xml:space="preserve">Come help shape the policies of the NFB of Virginia. </w:t>
      </w:r>
    </w:p>
    <w:p w14:paraId="59046D4A" w14:textId="5C5F8F36" w:rsidR="00A50073" w:rsidRDefault="00A50073" w:rsidP="006B0235">
      <w:pPr>
        <w:pStyle w:val="Default"/>
        <w:tabs>
          <w:tab w:val="right" w:pos="9360"/>
        </w:tabs>
        <w:jc w:val="center"/>
        <w:rPr>
          <w:rFonts w:hint="eastAsia"/>
        </w:rPr>
      </w:pPr>
    </w:p>
    <w:p w14:paraId="0A65D42B" w14:textId="77777777" w:rsidR="00404DE5" w:rsidRDefault="00404DE5" w:rsidP="004E004C">
      <w:pPr>
        <w:pStyle w:val="Heading2"/>
      </w:pPr>
      <w:bookmarkStart w:id="27" w:name="_Toc526884835"/>
      <w:r>
        <w:t>Friday Afternoon Concurrent Seminars</w:t>
      </w:r>
      <w:bookmarkEnd w:id="27"/>
      <w:r>
        <w:t xml:space="preserve"> </w:t>
      </w:r>
    </w:p>
    <w:p w14:paraId="2490F850" w14:textId="35F75076" w:rsidR="00404DE5" w:rsidRPr="00BC7535" w:rsidRDefault="00404DE5" w:rsidP="008871C2">
      <w:pPr>
        <w:pStyle w:val="PlainText"/>
        <w:rPr>
          <w:rFonts w:ascii="Arial" w:eastAsiaTheme="minorEastAsia" w:hAnsi="Arial" w:cs="Arial"/>
          <w:sz w:val="36"/>
          <w:szCs w:val="36"/>
        </w:rPr>
      </w:pPr>
      <w:bookmarkStart w:id="28" w:name="_Hlk526504984"/>
      <w:r w:rsidRPr="00BC7535">
        <w:rPr>
          <w:rFonts w:ascii="Arial" w:eastAsiaTheme="minorEastAsia" w:hAnsi="Arial" w:cs="Arial"/>
          <w:sz w:val="36"/>
          <w:szCs w:val="36"/>
        </w:rPr>
        <w:t xml:space="preserve">2:00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to </w:t>
      </w:r>
      <w:r w:rsidR="00AE2F2E">
        <w:rPr>
          <w:rFonts w:ascii="Arial" w:eastAsiaTheme="minorEastAsia" w:hAnsi="Arial" w:cs="Arial"/>
          <w:sz w:val="36"/>
          <w:szCs w:val="36"/>
        </w:rPr>
        <w:t>4</w:t>
      </w:r>
      <w:r w:rsidRPr="00BC7535">
        <w:rPr>
          <w:rFonts w:ascii="Arial" w:eastAsiaTheme="minorEastAsia" w:hAnsi="Arial" w:cs="Arial"/>
          <w:sz w:val="36"/>
          <w:szCs w:val="36"/>
        </w:rPr>
        <w:t>:</w:t>
      </w:r>
      <w:r w:rsidR="00AE2F2E">
        <w:rPr>
          <w:rFonts w:ascii="Arial" w:eastAsiaTheme="minorEastAsia" w:hAnsi="Arial" w:cs="Arial"/>
          <w:sz w:val="36"/>
          <w:szCs w:val="36"/>
        </w:rPr>
        <w:t>30</w:t>
      </w:r>
      <w:r w:rsidRPr="00BC7535">
        <w:rPr>
          <w:rFonts w:ascii="Arial" w:eastAsiaTheme="minorEastAsia" w:hAnsi="Arial" w:cs="Arial"/>
          <w:sz w:val="36"/>
          <w:szCs w:val="36"/>
        </w:rPr>
        <w:t xml:space="preserve">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w:t>
      </w:r>
      <w:r w:rsidR="001C14F9">
        <w:rPr>
          <w:rFonts w:ascii="Arial" w:eastAsiaTheme="minorEastAsia" w:hAnsi="Arial" w:cs="Arial"/>
          <w:sz w:val="36"/>
          <w:szCs w:val="36"/>
        </w:rPr>
        <w:t>Me, You, and the Independence Between Us:</w:t>
      </w:r>
      <w:r w:rsidR="003C08AF" w:rsidRPr="00BC7535">
        <w:rPr>
          <w:rFonts w:ascii="Arial" w:eastAsiaTheme="minorEastAsia" w:hAnsi="Arial" w:cs="Arial"/>
          <w:sz w:val="36"/>
          <w:szCs w:val="36"/>
        </w:rPr>
        <w:t xml:space="preserve"> </w:t>
      </w:r>
      <w:r w:rsidR="00031A86">
        <w:rPr>
          <w:rFonts w:ascii="Arial" w:eastAsiaTheme="minorEastAsia" w:hAnsi="Arial" w:cs="Arial"/>
          <w:sz w:val="36"/>
          <w:szCs w:val="36"/>
        </w:rPr>
        <w:t>Domonique Lawless</w:t>
      </w:r>
      <w:r w:rsidR="00B44178">
        <w:rPr>
          <w:rFonts w:ascii="Arial" w:eastAsiaTheme="minorEastAsia" w:hAnsi="Arial" w:cs="Arial"/>
          <w:sz w:val="36"/>
          <w:szCs w:val="36"/>
        </w:rPr>
        <w:t xml:space="preserve"> and Jimmy Morris</w:t>
      </w:r>
      <w:r w:rsidR="00BC7535">
        <w:rPr>
          <w:rFonts w:ascii="Arial" w:eastAsiaTheme="minorEastAsia" w:hAnsi="Arial" w:cs="Arial"/>
          <w:sz w:val="36"/>
          <w:szCs w:val="36"/>
        </w:rPr>
        <w:t xml:space="preserve">, </w:t>
      </w:r>
      <w:r w:rsidR="00B44178">
        <w:rPr>
          <w:rFonts w:ascii="Arial" w:eastAsiaTheme="minorEastAsia" w:hAnsi="Arial" w:cs="Arial"/>
          <w:sz w:val="36"/>
          <w:szCs w:val="36"/>
        </w:rPr>
        <w:t>Co-</w:t>
      </w:r>
      <w:r w:rsidR="00031A86">
        <w:rPr>
          <w:rFonts w:ascii="Arial" w:eastAsiaTheme="minorEastAsia" w:hAnsi="Arial" w:cs="Arial"/>
          <w:sz w:val="36"/>
          <w:szCs w:val="36"/>
        </w:rPr>
        <w:t>C</w:t>
      </w:r>
      <w:r w:rsidR="00BC7535">
        <w:rPr>
          <w:rFonts w:ascii="Arial" w:eastAsiaTheme="minorEastAsia" w:hAnsi="Arial" w:cs="Arial"/>
          <w:sz w:val="36"/>
          <w:szCs w:val="36"/>
        </w:rPr>
        <w:t>hair</w:t>
      </w:r>
      <w:r w:rsidR="00B44178">
        <w:rPr>
          <w:rFonts w:ascii="Arial" w:eastAsiaTheme="minorEastAsia" w:hAnsi="Arial" w:cs="Arial"/>
          <w:sz w:val="36"/>
          <w:szCs w:val="36"/>
        </w:rPr>
        <w:t>s</w:t>
      </w:r>
      <w:r w:rsidR="00BC7535">
        <w:rPr>
          <w:rFonts w:ascii="Arial" w:eastAsiaTheme="minorEastAsia" w:hAnsi="Arial" w:cs="Arial"/>
          <w:sz w:val="36"/>
          <w:szCs w:val="36"/>
        </w:rPr>
        <w:t xml:space="preserve">, </w:t>
      </w:r>
      <w:r w:rsidR="001C14F9">
        <w:rPr>
          <w:rFonts w:ascii="Arial" w:eastAsiaTheme="minorEastAsia" w:hAnsi="Arial" w:cs="Arial"/>
          <w:sz w:val="36"/>
          <w:szCs w:val="36"/>
        </w:rPr>
        <w:t xml:space="preserve">Washington </w:t>
      </w:r>
      <w:r w:rsidR="00BC7535">
        <w:rPr>
          <w:rFonts w:ascii="Arial" w:eastAsiaTheme="minorEastAsia" w:hAnsi="Arial" w:cs="Arial"/>
          <w:sz w:val="36"/>
          <w:szCs w:val="36"/>
        </w:rPr>
        <w:t>R</w:t>
      </w:r>
      <w:r w:rsidR="008871C2" w:rsidRPr="00BC7535">
        <w:rPr>
          <w:rFonts w:ascii="Arial" w:eastAsiaTheme="minorEastAsia" w:hAnsi="Arial" w:cs="Arial"/>
          <w:sz w:val="36"/>
          <w:szCs w:val="36"/>
        </w:rPr>
        <w:t>oom</w:t>
      </w:r>
      <w:r w:rsidR="005D4851">
        <w:rPr>
          <w:rFonts w:ascii="Arial" w:eastAsiaTheme="minorEastAsia" w:hAnsi="Arial" w:cs="Arial"/>
          <w:sz w:val="36"/>
          <w:szCs w:val="36"/>
        </w:rPr>
        <w:t xml:space="preserve">. </w:t>
      </w:r>
      <w:r w:rsidR="00B44178" w:rsidRPr="00AB18C7">
        <w:rPr>
          <w:rFonts w:ascii="Arial" w:eastAsiaTheme="minorEastAsia" w:hAnsi="Arial" w:cs="Arial"/>
          <w:sz w:val="36"/>
          <w:szCs w:val="36"/>
        </w:rPr>
        <w:t>Join us as we discuss ways to gain our independence and freedom through various methods of travel and technology.</w:t>
      </w:r>
      <w:r w:rsidR="00B44178">
        <w:rPr>
          <w:rFonts w:ascii="Arial" w:eastAsiaTheme="minorEastAsia" w:hAnsi="Arial" w:cs="Arial"/>
          <w:sz w:val="36"/>
          <w:szCs w:val="36"/>
        </w:rPr>
        <w:t xml:space="preserve"> </w:t>
      </w:r>
      <w:r w:rsidR="001C14F9">
        <w:rPr>
          <w:rFonts w:ascii="Arial" w:eastAsiaTheme="minorEastAsia" w:hAnsi="Arial" w:cs="Arial"/>
          <w:sz w:val="36"/>
          <w:szCs w:val="36"/>
        </w:rPr>
        <w:t>Learn about your world, how to move around in it, and how to directly engage it.</w:t>
      </w:r>
    </w:p>
    <w:bookmarkEnd w:id="28"/>
    <w:p w14:paraId="62830389" w14:textId="170EF099" w:rsidR="00404DE5" w:rsidRDefault="00404DE5" w:rsidP="00B66EFD"/>
    <w:p w14:paraId="17348A98" w14:textId="77777777" w:rsidR="00826A1E" w:rsidRDefault="00826A1E" w:rsidP="00826A1E">
      <w:bookmarkStart w:id="29" w:name="_Hlk493853156"/>
      <w:r>
        <w:t>2:00 p.m. to 3:00 p.m. Virginia Association to Promote the Use of Braille: Palm Room, Patricia Droppers, President</w:t>
      </w:r>
      <w:bookmarkStart w:id="30" w:name="_Hlk494174519"/>
      <w:bookmarkEnd w:id="29"/>
      <w:r>
        <w:t xml:space="preserve">. </w:t>
      </w:r>
      <w:r w:rsidRPr="006B0235">
        <w:t xml:space="preserve">Please join us to discuss both the status of </w:t>
      </w:r>
      <w:r>
        <w:t>B</w:t>
      </w:r>
      <w:r w:rsidRPr="006B0235">
        <w:t>raille in Virginia, and the future of the division.</w:t>
      </w:r>
    </w:p>
    <w:bookmarkEnd w:id="30"/>
    <w:p w14:paraId="3330D1A9" w14:textId="77777777" w:rsidR="00826A1E" w:rsidRDefault="00826A1E" w:rsidP="00B66EFD"/>
    <w:p w14:paraId="05612DCC" w14:textId="10D3E2C3" w:rsidR="00AC59A9" w:rsidRPr="00AB18C7" w:rsidRDefault="00031A86" w:rsidP="00AC59A9">
      <w:r>
        <w:t>3</w:t>
      </w:r>
      <w:r w:rsidR="000E1AD2">
        <w:t xml:space="preserve">:00 p.m. to </w:t>
      </w:r>
      <w:r>
        <w:t>5</w:t>
      </w:r>
      <w:r w:rsidR="000E1AD2">
        <w:t>:</w:t>
      </w:r>
      <w:r>
        <w:t>0</w:t>
      </w:r>
      <w:r w:rsidR="001B1565">
        <w:t>0</w:t>
      </w:r>
      <w:r w:rsidR="000E1AD2">
        <w:t xml:space="preserve"> p.m. </w:t>
      </w:r>
      <w:r w:rsidR="00CB032F">
        <w:t>S</w:t>
      </w:r>
      <w:r>
        <w:t xml:space="preserve">tudent </w:t>
      </w:r>
      <w:r w:rsidR="00CB032F">
        <w:t xml:space="preserve">Power </w:t>
      </w:r>
      <w:r w:rsidR="006764BB">
        <w:t>Hours!</w:t>
      </w:r>
      <w:r w:rsidR="000E1AD2">
        <w:t xml:space="preserve"> </w:t>
      </w:r>
      <w:r w:rsidR="001C14F9">
        <w:t xml:space="preserve">Fredericksburg </w:t>
      </w:r>
      <w:r w:rsidR="00BC7535">
        <w:t xml:space="preserve">Room, </w:t>
      </w:r>
      <w:r w:rsidR="004B6FC6">
        <w:t>Virginia</w:t>
      </w:r>
      <w:r w:rsidR="00684102">
        <w:t xml:space="preserve"> Association of Blind Students.</w:t>
      </w:r>
      <w:r w:rsidR="00AB18C7">
        <w:t xml:space="preserve"> </w:t>
      </w:r>
      <w:r w:rsidR="00AC59A9">
        <w:t xml:space="preserve">Students of all ages are invited to a fun and interactive session where we will get to know each other. During this 2-hour ice breaker, students will play critical thinking games, challenge their </w:t>
      </w:r>
      <w:r w:rsidR="006764BB">
        <w:t>problem-solving</w:t>
      </w:r>
      <w:r w:rsidR="00AC59A9">
        <w:t xml:space="preserve"> skills, and </w:t>
      </w:r>
      <w:r w:rsidR="00AC59A9">
        <w:lastRenderedPageBreak/>
        <w:t>enjoy getting to know the rest of our blind and low vision students! Who doesn’t like some friendly competition on a Friday afternoon?</w:t>
      </w:r>
    </w:p>
    <w:p w14:paraId="1775322C" w14:textId="77777777" w:rsidR="001C14F9" w:rsidRDefault="001C14F9" w:rsidP="00B66EFD"/>
    <w:p w14:paraId="070FDE41" w14:textId="7AF6315B" w:rsidR="00282442" w:rsidRDefault="00404DE5" w:rsidP="00282442">
      <w:r>
        <w:t xml:space="preserve">5:00 </w:t>
      </w:r>
      <w:r w:rsidR="00EB5C2B">
        <w:t>p.m.</w:t>
      </w:r>
      <w:r>
        <w:t xml:space="preserve"> to 6:00 </w:t>
      </w:r>
      <w:r w:rsidR="00EB5C2B">
        <w:t>p.m.</w:t>
      </w:r>
      <w:r>
        <w:t xml:space="preserve"> Public Meeting on </w:t>
      </w:r>
      <w:r w:rsidR="009433A3">
        <w:t xml:space="preserve">DBVI Divisions, Programs and </w:t>
      </w:r>
      <w:r>
        <w:t xml:space="preserve">Services: </w:t>
      </w:r>
      <w:r w:rsidR="001C14F9">
        <w:t xml:space="preserve">Madison </w:t>
      </w:r>
      <w:r>
        <w:t>Room</w:t>
      </w:r>
      <w:r w:rsidR="005E49ED">
        <w:t xml:space="preserve">, </w:t>
      </w:r>
      <w:r w:rsidR="00282442">
        <w:t xml:space="preserve">Susan </w:t>
      </w:r>
      <w:r w:rsidR="009433A3">
        <w:t>K. Davis</w:t>
      </w:r>
      <w:r w:rsidR="00282442">
        <w:t xml:space="preserve">, Policy and Training </w:t>
      </w:r>
      <w:r w:rsidR="009433A3">
        <w:t>Coordinator</w:t>
      </w:r>
      <w:r w:rsidR="001019AC">
        <w:t xml:space="preserve">, </w:t>
      </w:r>
      <w:r w:rsidR="00282442">
        <w:t>Virginia Department for the Blind and Vision Impaired</w:t>
      </w:r>
    </w:p>
    <w:p w14:paraId="439F8BBF" w14:textId="7B65AFA2" w:rsidR="00404DE5" w:rsidRDefault="00404DE5" w:rsidP="00B66EFD"/>
    <w:p w14:paraId="398F28C4" w14:textId="51D079A0" w:rsidR="00404DE5" w:rsidRDefault="00383C11" w:rsidP="00B66EFD">
      <w:bookmarkStart w:id="31" w:name="_Hlk493852179"/>
      <w:r>
        <w:t>5</w:t>
      </w:r>
      <w:r w:rsidR="00404DE5">
        <w:t>:</w:t>
      </w:r>
      <w:r>
        <w:t>3</w:t>
      </w:r>
      <w:r w:rsidR="00404DE5">
        <w:t xml:space="preserve">0 </w:t>
      </w:r>
      <w:r w:rsidR="00EB5C2B">
        <w:t>p.m.</w:t>
      </w:r>
      <w:r w:rsidR="00404DE5">
        <w:t xml:space="preserve"> to </w:t>
      </w:r>
      <w:r>
        <w:t>6</w:t>
      </w:r>
      <w:r w:rsidR="00404DE5">
        <w:t>:</w:t>
      </w:r>
      <w:r w:rsidR="00B065DE">
        <w:t>15</w:t>
      </w:r>
      <w:r w:rsidR="00404DE5">
        <w:t xml:space="preserve"> </w:t>
      </w:r>
      <w:r w:rsidR="00EB5C2B">
        <w:t>p.m.</w:t>
      </w:r>
      <w:r w:rsidR="00404DE5">
        <w:t xml:space="preserve"> At-Large Chapter </w:t>
      </w:r>
      <w:r w:rsidR="0090091A">
        <w:t xml:space="preserve">Meeting </w:t>
      </w:r>
      <w:r w:rsidR="004D2F01">
        <w:t xml:space="preserve">and </w:t>
      </w:r>
      <w:r w:rsidR="00404DE5">
        <w:t xml:space="preserve">Reception: </w:t>
      </w:r>
      <w:r w:rsidR="003C08AF">
        <w:t>Presidential Suite</w:t>
      </w:r>
      <w:r w:rsidR="005E49ED">
        <w:t xml:space="preserve">, </w:t>
      </w:r>
      <w:r w:rsidR="00AA746C">
        <w:t xml:space="preserve">Room </w:t>
      </w:r>
      <w:r w:rsidR="00C007C3">
        <w:t>365</w:t>
      </w:r>
      <w:r w:rsidR="00AA746C">
        <w:t xml:space="preserve">, </w:t>
      </w:r>
      <w:r w:rsidR="007A57A5">
        <w:t xml:space="preserve">Rick Holley, </w:t>
      </w:r>
      <w:r w:rsidR="001207D6">
        <w:t>President</w:t>
      </w:r>
    </w:p>
    <w:bookmarkEnd w:id="31"/>
    <w:p w14:paraId="441BC337" w14:textId="31525AB1" w:rsidR="00404DE5" w:rsidRDefault="00404DE5" w:rsidP="00B66EFD"/>
    <w:p w14:paraId="0B49CAB0" w14:textId="739CFDF3" w:rsidR="00CB1AC4" w:rsidRPr="00AB18C7" w:rsidRDefault="00EB5BBA" w:rsidP="00CB1AC4">
      <w:r>
        <w:t>6:</w:t>
      </w:r>
      <w:r w:rsidR="00CB1AC4">
        <w:t>3</w:t>
      </w:r>
      <w:r>
        <w:t xml:space="preserve">0 p.m. to 8:15 p.m. Student Membership Kickoff and Dinner: </w:t>
      </w:r>
      <w:r w:rsidR="001C14F9">
        <w:t xml:space="preserve">Fredericksburg </w:t>
      </w:r>
      <w:r>
        <w:t>Room</w:t>
      </w:r>
      <w:r w:rsidR="004B6FC6">
        <w:t>,</w:t>
      </w:r>
      <w:r>
        <w:t xml:space="preserve"> Virginia Association of Blind Students</w:t>
      </w:r>
      <w:r w:rsidR="00AB18C7">
        <w:t xml:space="preserve">. </w:t>
      </w:r>
      <w:r w:rsidR="00CB1AC4">
        <w:t>All students, and only students, are invited to dine with our student leadership and members. Here, we will discuss the weekend, enjoy company time with each other, and engage in meaningful conversation about being a blind student in Virginia. You won’t want to miss the delicious food, enthusiastic company, and lots of information shared.</w:t>
      </w:r>
    </w:p>
    <w:p w14:paraId="3F6E1609" w14:textId="1924AD98" w:rsidR="00EB5BBA" w:rsidRDefault="00EB5BBA" w:rsidP="00B66EFD"/>
    <w:p w14:paraId="07E9CA80" w14:textId="68C53F0F" w:rsidR="001D3EC7" w:rsidRPr="00AB18C7" w:rsidRDefault="001D3EC7" w:rsidP="001D3EC7">
      <w:pPr>
        <w:pStyle w:val="PlainText"/>
        <w:rPr>
          <w:rFonts w:ascii="Arial" w:eastAsiaTheme="minorEastAsia" w:hAnsi="Arial" w:cs="Arial"/>
          <w:sz w:val="36"/>
          <w:szCs w:val="36"/>
        </w:rPr>
      </w:pPr>
      <w:r w:rsidRPr="00AB18C7">
        <w:rPr>
          <w:rFonts w:ascii="Arial" w:eastAsiaTheme="minorEastAsia" w:hAnsi="Arial" w:cs="Arial"/>
          <w:sz w:val="36"/>
          <w:szCs w:val="36"/>
        </w:rPr>
        <w:t>6:30 p.m. to 8:00 p.m. Young Professionals Happy Hour. Susie D’Mello and Evelyn Valdez, Coordinators, Presidential Suite Room 365.</w:t>
      </w:r>
      <w:r w:rsidR="00A72B1F" w:rsidRPr="00AB18C7">
        <w:rPr>
          <w:rFonts w:ascii="Arial" w:eastAsiaTheme="minorEastAsia" w:hAnsi="Arial" w:cs="Arial"/>
          <w:sz w:val="36"/>
          <w:szCs w:val="36"/>
        </w:rPr>
        <w:t xml:space="preserve"> </w:t>
      </w:r>
      <w:r w:rsidRPr="00AB18C7">
        <w:rPr>
          <w:rFonts w:ascii="Arial" w:eastAsiaTheme="minorEastAsia" w:hAnsi="Arial" w:cs="Arial"/>
          <w:sz w:val="36"/>
          <w:szCs w:val="36"/>
        </w:rPr>
        <w:t>Are you a young professional looking for something exciting to do on Friday evening? Come mingle, make new connections, and enjoy a drink or two at the Young Professionals Happy Hour in the Presidential Suite</w:t>
      </w:r>
      <w:r w:rsidR="00A72B1F" w:rsidRPr="00AB18C7">
        <w:rPr>
          <w:rFonts w:ascii="Arial" w:eastAsiaTheme="minorEastAsia" w:hAnsi="Arial" w:cs="Arial"/>
          <w:sz w:val="36"/>
          <w:szCs w:val="36"/>
        </w:rPr>
        <w:t>.</w:t>
      </w:r>
    </w:p>
    <w:p w14:paraId="2F24563E" w14:textId="77777777" w:rsidR="001D3EC7" w:rsidRDefault="001D3EC7" w:rsidP="00B66EFD"/>
    <w:p w14:paraId="546E43DB" w14:textId="3B25C023" w:rsidR="003B65B5" w:rsidRDefault="00404DE5" w:rsidP="00247F1B">
      <w:r>
        <w:lastRenderedPageBreak/>
        <w:t xml:space="preserve">7:00 </w:t>
      </w:r>
      <w:r w:rsidR="00EB5C2B">
        <w:t>p.m.</w:t>
      </w:r>
      <w:r>
        <w:t xml:space="preserve"> to 10:00 </w:t>
      </w:r>
      <w:r w:rsidR="00EB5C2B">
        <w:t>p.m.</w:t>
      </w:r>
      <w:r>
        <w:t xml:space="preserve"> Convention Hospitality: </w:t>
      </w:r>
      <w:r w:rsidR="00A72B1F">
        <w:t xml:space="preserve">Washington-Jefferson </w:t>
      </w:r>
      <w:r>
        <w:t>Room</w:t>
      </w:r>
      <w:r w:rsidR="00A72B1F">
        <w:t>s</w:t>
      </w:r>
      <w:r w:rsidR="005D4851">
        <w:t>.</w:t>
      </w:r>
      <w:r w:rsidR="00DE5DAE">
        <w:t xml:space="preserve"> </w:t>
      </w:r>
      <w:r>
        <w:t xml:space="preserve">Hosted by the </w:t>
      </w:r>
      <w:r w:rsidR="001207D6">
        <w:t xml:space="preserve">Fredericksburg Area </w:t>
      </w:r>
      <w:r>
        <w:t>Chapter</w:t>
      </w:r>
      <w:r w:rsidR="00DE5DAE">
        <w:t xml:space="preserve">, </w:t>
      </w:r>
      <w:r w:rsidR="001207D6">
        <w:t xml:space="preserve">Holly </w:t>
      </w:r>
      <w:r w:rsidR="00513F32">
        <w:t>Frisch</w:t>
      </w:r>
      <w:r>
        <w:t>, President</w:t>
      </w:r>
      <w:r w:rsidR="005D4851">
        <w:t xml:space="preserve">. </w:t>
      </w:r>
      <w:r w:rsidR="00247F1B">
        <w:t>All registered convention attendees are welcome to join us for this fun evening of fellowship and hospitality</w:t>
      </w:r>
      <w:r w:rsidR="00BF5FCB">
        <w:t xml:space="preserve"> featuring </w:t>
      </w:r>
      <w:r w:rsidR="00197075">
        <w:t xml:space="preserve">Jazz </w:t>
      </w:r>
      <w:r w:rsidR="00BF5FCB">
        <w:t>from Doug Gately</w:t>
      </w:r>
      <w:r w:rsidR="00247F1B">
        <w:t>. Don’t forget your ticket provided with your registration to enter this event.</w:t>
      </w:r>
      <w:r w:rsidR="00AB18C7">
        <w:t xml:space="preserve"> </w:t>
      </w:r>
      <w:r w:rsidR="003B65B5">
        <w:t>Mix, mingle, and network with Federation members and distinguished guests, all while enjoying appetizers and a cash bar.</w:t>
      </w:r>
    </w:p>
    <w:p w14:paraId="100A7508" w14:textId="77777777" w:rsidR="00FE5981" w:rsidRDefault="00FE5981" w:rsidP="00B66EFD"/>
    <w:p w14:paraId="3FDE9F74" w14:textId="361C3248" w:rsidR="00FE5981" w:rsidRDefault="00FE5981" w:rsidP="00B66EFD">
      <w:r>
        <w:t xml:space="preserve">7:00 p.m. to 8:00 p.m. First timers Welcome Reception </w:t>
      </w:r>
      <w:r w:rsidR="006764BB">
        <w:t>as</w:t>
      </w:r>
      <w:r>
        <w:t xml:space="preserve"> Part of Convention Hospitality: </w:t>
      </w:r>
      <w:r w:rsidR="00A72B1F">
        <w:t xml:space="preserve">Washington </w:t>
      </w:r>
      <w:r>
        <w:t xml:space="preserve">Room. John </w:t>
      </w:r>
      <w:r w:rsidR="00B065DE">
        <w:t>Bailey</w:t>
      </w:r>
      <w:r>
        <w:t>, Coordinator. Enhance your convention experience by broadening your network within the Federation at this event towards the back of the convention hospitality room. Meet Federation leaders and get better connected.</w:t>
      </w:r>
    </w:p>
    <w:p w14:paraId="660B3734" w14:textId="5A97EB59" w:rsidR="00404DE5" w:rsidRDefault="00404DE5" w:rsidP="00B66EFD"/>
    <w:p w14:paraId="7712C924" w14:textId="4548F519" w:rsidR="00404DE5" w:rsidRDefault="00404DE5" w:rsidP="00EF7711">
      <w:bookmarkStart w:id="32" w:name="_Hlk494232267"/>
      <w:r>
        <w:t xml:space="preserve">7:00 </w:t>
      </w:r>
      <w:r w:rsidR="00EB5C2B">
        <w:t>p.m.</w:t>
      </w:r>
      <w:r>
        <w:t xml:space="preserve"> to 8:30 </w:t>
      </w:r>
      <w:r w:rsidR="00EB5C2B">
        <w:t>p.m.</w:t>
      </w:r>
      <w:r>
        <w:t xml:space="preserve"> </w:t>
      </w:r>
      <w:r w:rsidR="00BF5FCB">
        <w:t xml:space="preserve">Around </w:t>
      </w:r>
      <w:r w:rsidR="00513F32">
        <w:t>the</w:t>
      </w:r>
      <w:r w:rsidR="00BF5FCB">
        <w:t xml:space="preserve"> World</w:t>
      </w:r>
      <w:r w:rsidR="00D67556">
        <w:t xml:space="preserve">: </w:t>
      </w:r>
      <w:r w:rsidR="001A0A95">
        <w:t>Braille</w:t>
      </w:r>
      <w:r w:rsidR="008A00E3">
        <w:t xml:space="preserve"> </w:t>
      </w:r>
      <w:r>
        <w:t xml:space="preserve">Carnival: </w:t>
      </w:r>
      <w:r w:rsidR="00A72B1F">
        <w:t xml:space="preserve">Monroe </w:t>
      </w:r>
      <w:r>
        <w:t>Room</w:t>
      </w:r>
      <w:r w:rsidR="005D4851">
        <w:t xml:space="preserve">. </w:t>
      </w:r>
      <w:r>
        <w:t xml:space="preserve">Hosted by the </w:t>
      </w:r>
      <w:r w:rsidR="002402E0" w:rsidRPr="002402E0">
        <w:t>Virginia Parents of Blind Children</w:t>
      </w:r>
      <w:r w:rsidR="008270AA">
        <w:t>:</w:t>
      </w:r>
      <w:r w:rsidR="002402E0" w:rsidRPr="002402E0">
        <w:t xml:space="preserve"> </w:t>
      </w:r>
      <w:r w:rsidR="008A00E3">
        <w:t>Laurie Wages</w:t>
      </w:r>
      <w:r>
        <w:t>, Presiden</w:t>
      </w:r>
      <w:r w:rsidR="000A1D09">
        <w:t xml:space="preserve">t. </w:t>
      </w:r>
      <w:r w:rsidR="00BB578D" w:rsidRPr="00FC6388">
        <w:t>Jo</w:t>
      </w:r>
      <w:r w:rsidR="00291B68">
        <w:t>in us, with your children of any</w:t>
      </w:r>
      <w:r w:rsidR="00BB578D" w:rsidRPr="00FC6388">
        <w:t xml:space="preserve"> age, as you </w:t>
      </w:r>
      <w:r w:rsidR="00BF5FCB">
        <w:t>experience our carnival featuring highlights from countries from around the globe</w:t>
      </w:r>
      <w:r w:rsidR="008270AA">
        <w:t>.</w:t>
      </w:r>
      <w:r w:rsidR="00BB578D" w:rsidRPr="00FC6388">
        <w:t xml:space="preserve"> Come play games</w:t>
      </w:r>
      <w:r w:rsidR="008270AA">
        <w:t xml:space="preserve"> </w:t>
      </w:r>
      <w:r w:rsidR="00F850FC">
        <w:t>and have</w:t>
      </w:r>
      <w:r w:rsidR="00BB578D">
        <w:t xml:space="preserve"> a snack! </w:t>
      </w:r>
      <w:r w:rsidR="00BB578D" w:rsidRPr="00FC6388">
        <w:t>We hope to see you there!</w:t>
      </w:r>
      <w:bookmarkEnd w:id="32"/>
    </w:p>
    <w:p w14:paraId="3DA6CD3E" w14:textId="77777777" w:rsidR="00FE5981" w:rsidRDefault="00FE5981" w:rsidP="00A214A6"/>
    <w:p w14:paraId="750562F6" w14:textId="5876E587" w:rsidR="00F4790A" w:rsidRDefault="00A214A6" w:rsidP="006A0217">
      <w:bookmarkStart w:id="33" w:name="_Hlk525760540"/>
      <w:r>
        <w:t>8:</w:t>
      </w:r>
      <w:r w:rsidR="00D23D75">
        <w:t>3</w:t>
      </w:r>
      <w:r>
        <w:t>0 p.m. to 9:</w:t>
      </w:r>
      <w:r w:rsidR="00D23D75">
        <w:t>3</w:t>
      </w:r>
      <w:r>
        <w:t>0 p.m. Virginia Association of Guide Dog Users Meet</w:t>
      </w:r>
      <w:r w:rsidR="00DE5DAE">
        <w:t>ing</w:t>
      </w:r>
      <w:r w:rsidR="0003180B">
        <w:t>:</w:t>
      </w:r>
      <w:r w:rsidR="00DE5DAE">
        <w:t xml:space="preserve"> </w:t>
      </w:r>
      <w:r w:rsidR="0003180B">
        <w:t xml:space="preserve">Patrick Henry </w:t>
      </w:r>
      <w:r>
        <w:t xml:space="preserve">Room, </w:t>
      </w:r>
      <w:r w:rsidR="00BF5FCB">
        <w:t>Michael Valentino</w:t>
      </w:r>
      <w:r>
        <w:t>,</w:t>
      </w:r>
      <w:r w:rsidR="0075710C">
        <w:t xml:space="preserve"> </w:t>
      </w:r>
      <w:r w:rsidR="00BF5FCB">
        <w:t>President</w:t>
      </w:r>
      <w:r w:rsidR="00291B68">
        <w:t xml:space="preserve">. </w:t>
      </w:r>
      <w:r w:rsidR="006A0217" w:rsidRPr="006A0217">
        <w:t>The Virginia Association of Guide Dog Users will be conducting an informative business meeting regarding future division programs, legislative updates, and election</w:t>
      </w:r>
      <w:r w:rsidR="00BF5FCB">
        <w:t>s</w:t>
      </w:r>
      <w:r w:rsidR="006A0217" w:rsidRPr="006A0217">
        <w:t xml:space="preserve">. Please join in to cover topics like the ride </w:t>
      </w:r>
      <w:r w:rsidR="006A0217" w:rsidRPr="006A0217">
        <w:lastRenderedPageBreak/>
        <w:t xml:space="preserve">share monitoring program, </w:t>
      </w:r>
      <w:r w:rsidR="00FE5981">
        <w:t>a</w:t>
      </w:r>
      <w:r w:rsidR="00BF5FCB">
        <w:t xml:space="preserve">irline and other travel policies, </w:t>
      </w:r>
      <w:r w:rsidR="006A0217" w:rsidRPr="006A0217">
        <w:t>post training techniques, and medical/health related tips for new and seasoned handlers.</w:t>
      </w:r>
    </w:p>
    <w:bookmarkEnd w:id="33"/>
    <w:p w14:paraId="4124C962" w14:textId="24C6ADC7" w:rsidR="006A0217" w:rsidRPr="006A0217" w:rsidRDefault="006A0217" w:rsidP="006A0217">
      <w:r w:rsidRPr="006A0217">
        <w:t xml:space="preserve"> </w:t>
      </w:r>
    </w:p>
    <w:p w14:paraId="6DF1C38E" w14:textId="76CAD6C0" w:rsidR="00F4790A" w:rsidRDefault="00F4790A" w:rsidP="00F4790A">
      <w:r>
        <w:t xml:space="preserve">10:15 p.m. to 11:15 p.m. Scholarship Mixer: Presidential Suite, Room </w:t>
      </w:r>
      <w:r w:rsidR="00BF5FCB">
        <w:t>365</w:t>
      </w:r>
      <w:r>
        <w:t>, Brian Miller, Chairperson</w:t>
      </w:r>
    </w:p>
    <w:p w14:paraId="57E671D4" w14:textId="77777777" w:rsidR="00A214A6" w:rsidRDefault="00A214A6" w:rsidP="00A214A6"/>
    <w:p w14:paraId="414E7E17" w14:textId="77777777" w:rsidR="00291B68" w:rsidRDefault="00291B68">
      <w:pPr>
        <w:rPr>
          <w:rFonts w:eastAsiaTheme="majorEastAsia"/>
          <w:b/>
          <w:bCs/>
          <w:caps/>
          <w:sz w:val="40"/>
          <w:szCs w:val="40"/>
        </w:rPr>
      </w:pPr>
      <w:r>
        <w:br w:type="page"/>
      </w:r>
    </w:p>
    <w:p w14:paraId="1768DD4D" w14:textId="402D4D74" w:rsidR="00404DE5" w:rsidRDefault="00404DE5" w:rsidP="00291B68">
      <w:pPr>
        <w:pStyle w:val="Heading1"/>
      </w:pPr>
      <w:bookmarkStart w:id="34" w:name="_Toc526884836"/>
      <w:r>
        <w:lastRenderedPageBreak/>
        <w:t xml:space="preserve">Saturday, </w:t>
      </w:r>
      <w:r w:rsidR="006A2060">
        <w:t>Novem</w:t>
      </w:r>
      <w:r>
        <w:t xml:space="preserve">ber </w:t>
      </w:r>
      <w:r w:rsidR="00F31509">
        <w:t>10</w:t>
      </w:r>
      <w:r>
        <w:t>, 201</w:t>
      </w:r>
      <w:r w:rsidR="00F31509">
        <w:t>8</w:t>
      </w:r>
      <w:bookmarkEnd w:id="34"/>
    </w:p>
    <w:p w14:paraId="586D67AA" w14:textId="2174A1BE" w:rsidR="00DD592B" w:rsidRDefault="00DD592B" w:rsidP="00B66EFD"/>
    <w:p w14:paraId="2CFE876D" w14:textId="5E9D7D95" w:rsidR="00404DE5" w:rsidRDefault="00404DE5" w:rsidP="00B66EFD">
      <w:r>
        <w:t xml:space="preserve">8:00 </w:t>
      </w:r>
      <w:r w:rsidR="00EB5C2B">
        <w:t>a.m.</w:t>
      </w:r>
      <w:r>
        <w:t xml:space="preserve"> to 10:00</w:t>
      </w:r>
      <w:r w:rsidR="00EB5C2B">
        <w:t>a.m.</w:t>
      </w:r>
      <w:r>
        <w:t xml:space="preserve"> Registration: </w:t>
      </w:r>
      <w:r w:rsidR="0003180B">
        <w:t>Lobby 3</w:t>
      </w:r>
    </w:p>
    <w:p w14:paraId="3B9E19C5" w14:textId="77777777" w:rsidR="00404DE5" w:rsidRDefault="00404DE5" w:rsidP="00B66EFD"/>
    <w:p w14:paraId="1D12F603" w14:textId="77777777" w:rsidR="00034F54" w:rsidRDefault="00034F54" w:rsidP="00540A59">
      <w:pPr>
        <w:pStyle w:val="Heading2"/>
      </w:pPr>
      <w:bookmarkStart w:id="35" w:name="_Toc526884837"/>
      <w:r>
        <w:t>General Session</w:t>
      </w:r>
      <w:bookmarkEnd w:id="35"/>
    </w:p>
    <w:p w14:paraId="3B4F64BF" w14:textId="79104194" w:rsidR="00404DE5" w:rsidRDefault="0003180B" w:rsidP="004F6181">
      <w:pPr>
        <w:jc w:val="center"/>
      </w:pPr>
      <w:r>
        <w:t>Presidential Ballroom</w:t>
      </w:r>
    </w:p>
    <w:p w14:paraId="416A5C33" w14:textId="77777777" w:rsidR="00034F54" w:rsidRDefault="00034F54" w:rsidP="00BE7F25"/>
    <w:p w14:paraId="6FD8C67B" w14:textId="5AE7A474"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p>
    <w:p w14:paraId="6A434761" w14:textId="77777777" w:rsidR="00404DE5" w:rsidRDefault="00404DE5" w:rsidP="00B66EFD"/>
    <w:p w14:paraId="32164741" w14:textId="34A9A1EA" w:rsidR="00404DE5" w:rsidRDefault="00404DE5" w:rsidP="00B66EFD">
      <w:bookmarkStart w:id="36" w:name="_Hlk526608851"/>
      <w:r>
        <w:t xml:space="preserve">9:00 </w:t>
      </w:r>
      <w:r w:rsidR="00EB5C2B">
        <w:t>a.m.</w:t>
      </w:r>
      <w:r>
        <w:t xml:space="preserve"> to 9:05 </w:t>
      </w:r>
      <w:r w:rsidR="00EB5C2B">
        <w:t>a.m.</w:t>
      </w:r>
      <w:r>
        <w:t xml:space="preserve"> Invocation</w:t>
      </w:r>
      <w:r w:rsidR="00BC0403">
        <w:t xml:space="preserve"> </w:t>
      </w:r>
      <w:r w:rsidR="00472720">
        <w:t>–</w:t>
      </w:r>
      <w:r w:rsidR="00BC0403">
        <w:t xml:space="preserve"> </w:t>
      </w:r>
      <w:r w:rsidR="00472720">
        <w:t>Brittany Crone Ingram</w:t>
      </w:r>
      <w:r>
        <w:t xml:space="preserve">, </w:t>
      </w:r>
      <w:r w:rsidR="00472720">
        <w:t>Fredericksburg Area Chapter, Stafford</w:t>
      </w:r>
      <w:r>
        <w:t>, Virginia</w:t>
      </w:r>
    </w:p>
    <w:bookmarkEnd w:id="36"/>
    <w:p w14:paraId="1BB85B7D" w14:textId="17AC9AC5" w:rsidR="00404DE5" w:rsidRDefault="00404DE5" w:rsidP="00B66EFD"/>
    <w:p w14:paraId="0856F29B" w14:textId="5BB1A22F" w:rsidR="00621DD1" w:rsidRDefault="00621DD1" w:rsidP="00621DD1">
      <w:bookmarkStart w:id="37" w:name="_Hlk526373050"/>
      <w:r>
        <w:t>9:05 a.</w:t>
      </w:r>
      <w:r w:rsidR="00DE5DAE">
        <w:t xml:space="preserve">m. to 9:35 a.m. National Report </w:t>
      </w:r>
      <w:r w:rsidR="00F31509">
        <w:t>–</w:t>
      </w:r>
      <w:r w:rsidR="00DE5DAE">
        <w:t xml:space="preserve"> </w:t>
      </w:r>
      <w:r w:rsidR="00F31509">
        <w:t>James Gashel</w:t>
      </w:r>
      <w:r>
        <w:t xml:space="preserve">, </w:t>
      </w:r>
      <w:r w:rsidR="00F31509">
        <w:t>Secretary</w:t>
      </w:r>
      <w:r>
        <w:t>, National Federation of the Blind</w:t>
      </w:r>
      <w:r w:rsidR="00307ECC">
        <w:t>, Honolulu, Hawaii</w:t>
      </w:r>
    </w:p>
    <w:p w14:paraId="53BA238C" w14:textId="157D31E8" w:rsidR="00621DD1" w:rsidRDefault="00621DD1" w:rsidP="00B66EFD"/>
    <w:p w14:paraId="7A37578E" w14:textId="6AB552F1" w:rsidR="00346BC5" w:rsidRDefault="00346BC5" w:rsidP="00346BC5">
      <w:bookmarkStart w:id="38" w:name="_Hlk493364493"/>
      <w:bookmarkEnd w:id="37"/>
      <w:r>
        <w:t>9:35 a.m. to 9:40 a.m. Introducing the 201</w:t>
      </w:r>
      <w:r w:rsidR="00F31509">
        <w:t>8</w:t>
      </w:r>
      <w:r>
        <w:t xml:space="preserve"> NFB of </w:t>
      </w:r>
      <w:bookmarkStart w:id="39" w:name="_Hlk493364428"/>
      <w:r>
        <w:t>Virginia James F. Nelson, Jr. Scholarship Finalists</w:t>
      </w:r>
      <w:bookmarkEnd w:id="38"/>
      <w:r w:rsidR="00FC29EC">
        <w:t xml:space="preserve">. </w:t>
      </w:r>
      <w:r>
        <w:t>Brian Miller, Chair</w:t>
      </w:r>
      <w:r w:rsidR="000A1D09">
        <w:t>person</w:t>
      </w:r>
    </w:p>
    <w:bookmarkEnd w:id="39"/>
    <w:p w14:paraId="7EF04354" w14:textId="77777777" w:rsidR="00346BC5" w:rsidRDefault="00346BC5" w:rsidP="00B66EFD"/>
    <w:p w14:paraId="77C4B560" w14:textId="493BC596" w:rsidR="00404DE5" w:rsidRDefault="00404DE5" w:rsidP="00B66EFD">
      <w:bookmarkStart w:id="40" w:name="_Hlk493365836"/>
      <w:r>
        <w:t>9:4</w:t>
      </w:r>
      <w:r w:rsidR="00346BC5">
        <w:t>0</w:t>
      </w:r>
      <w:r>
        <w:t xml:space="preserve"> </w:t>
      </w:r>
      <w:r w:rsidR="00EB5C2B">
        <w:t>a.m.</w:t>
      </w:r>
      <w:r>
        <w:t xml:space="preserve"> to 9:</w:t>
      </w:r>
      <w:r w:rsidR="00346BC5">
        <w:t>4</w:t>
      </w:r>
      <w:r>
        <w:t xml:space="preserve">5 </w:t>
      </w:r>
      <w:r w:rsidR="00EB5C2B">
        <w:t>a.m.</w:t>
      </w:r>
      <w:r>
        <w:t xml:space="preserve"> Action Auction</w:t>
      </w:r>
    </w:p>
    <w:p w14:paraId="17453652" w14:textId="77777777" w:rsidR="005807FE" w:rsidRDefault="005807FE"/>
    <w:p w14:paraId="2EA2004C" w14:textId="380A1158" w:rsidR="00404DE5" w:rsidRDefault="005807FE" w:rsidP="00291B68">
      <w:r>
        <w:t xml:space="preserve">9:45 a.m. to 9:55 a.m. </w:t>
      </w:r>
      <w:r w:rsidR="0097248F">
        <w:t xml:space="preserve">The </w:t>
      </w:r>
      <w:r w:rsidR="00513F32">
        <w:t>Kellogg’s</w:t>
      </w:r>
      <w:r w:rsidR="0097248F">
        <w:t xml:space="preserve"> Rice Krispies Braille Love Notes Story</w:t>
      </w:r>
      <w:r w:rsidR="00BC0403">
        <w:t xml:space="preserve">: </w:t>
      </w:r>
      <w:r w:rsidR="0097248F">
        <w:t xml:space="preserve">Showing </w:t>
      </w:r>
      <w:r w:rsidR="00513F32">
        <w:t>the</w:t>
      </w:r>
      <w:r w:rsidR="0097248F">
        <w:t xml:space="preserve"> Love</w:t>
      </w:r>
      <w:r w:rsidR="00BC0403">
        <w:t xml:space="preserve">. </w:t>
      </w:r>
      <w:r w:rsidR="0097248F">
        <w:t>Tab</w:t>
      </w:r>
      <w:r w:rsidR="000A1D09">
        <w:t>at</w:t>
      </w:r>
      <w:r w:rsidR="0097248F">
        <w:t>ha Mitchell, Board Member, National Organization of Parents of Blind Children</w:t>
      </w:r>
      <w:r>
        <w:t xml:space="preserve">, </w:t>
      </w:r>
      <w:r w:rsidR="00E049AE">
        <w:t>Nokesville</w:t>
      </w:r>
      <w:r w:rsidR="00A53F8D">
        <w:t xml:space="preserve">, </w:t>
      </w:r>
      <w:r>
        <w:t>Virginia</w:t>
      </w:r>
      <w:bookmarkEnd w:id="40"/>
      <w:r w:rsidR="000A1D09">
        <w:t xml:space="preserve"> </w:t>
      </w:r>
      <w:r w:rsidR="00513F32">
        <w:t>And Emmi</w:t>
      </w:r>
      <w:r w:rsidR="00FE5981">
        <w:t xml:space="preserve"> Mitchell, 20</w:t>
      </w:r>
      <w:r w:rsidR="005F7FD4">
        <w:t>10</w:t>
      </w:r>
      <w:r w:rsidR="00FE5981">
        <w:t xml:space="preserve"> BELL </w:t>
      </w:r>
      <w:r w:rsidR="003A1AAD">
        <w:t xml:space="preserve">Academy </w:t>
      </w:r>
      <w:r w:rsidR="00FE5981">
        <w:t>participant</w:t>
      </w:r>
    </w:p>
    <w:p w14:paraId="67A850CE" w14:textId="77777777" w:rsidR="004F6181" w:rsidRDefault="004F6181" w:rsidP="00291B68"/>
    <w:p w14:paraId="07F97DB6" w14:textId="754833A8" w:rsidR="00C671A1" w:rsidRDefault="00BD4E26" w:rsidP="004F6181">
      <w:bookmarkStart w:id="41" w:name="_Hlk492844004"/>
      <w:r>
        <w:t>9:55 a.m. to 10:05 a.m. Diamonds in the Federation</w:t>
      </w:r>
      <w:r w:rsidR="004F6181">
        <w:t xml:space="preserve">. </w:t>
      </w:r>
      <w:r w:rsidR="002D5608">
        <w:t>T</w:t>
      </w:r>
      <w:r w:rsidR="00C671A1">
        <w:t xml:space="preserve">he 2010s: Fredric Schroeder, PhD, President, World Blind </w:t>
      </w:r>
      <w:r w:rsidR="00C671A1">
        <w:lastRenderedPageBreak/>
        <w:t>Union and Past President, National Federation of the blind of Virginia, Vienna, Virginia</w:t>
      </w:r>
    </w:p>
    <w:p w14:paraId="777CF69E" w14:textId="77777777" w:rsidR="00BD4E26" w:rsidRDefault="00BD4E26" w:rsidP="00621DD1"/>
    <w:bookmarkEnd w:id="41"/>
    <w:p w14:paraId="17DE068C" w14:textId="13E208FF" w:rsidR="00621FA7" w:rsidRDefault="00621FA7" w:rsidP="00621FA7">
      <w:r>
        <w:t xml:space="preserve">10:05 a.m. to 10:15 a.m. </w:t>
      </w:r>
      <w:r w:rsidR="002D5608">
        <w:t>E</w:t>
      </w:r>
      <w:r>
        <w:t xml:space="preserve">njoying Theater:  Student Performance and Audio Description. </w:t>
      </w:r>
      <w:r w:rsidR="00A02491">
        <w:t xml:space="preserve">Tiffany </w:t>
      </w:r>
      <w:r w:rsidR="00006390">
        <w:t>Boyle,</w:t>
      </w:r>
      <w:r>
        <w:t xml:space="preserve"> </w:t>
      </w:r>
      <w:r w:rsidR="005F7FD4">
        <w:t>Audio Describer</w:t>
      </w:r>
      <w:r w:rsidR="000A1D09">
        <w:t xml:space="preserve"> </w:t>
      </w:r>
      <w:r w:rsidR="00BE7F25">
        <w:t xml:space="preserve">and Meaghan </w:t>
      </w:r>
      <w:proofErr w:type="spellStart"/>
      <w:r w:rsidR="00BE7F25">
        <w:t>Mozingo</w:t>
      </w:r>
      <w:proofErr w:type="spellEnd"/>
      <w:r w:rsidR="00BE7F25">
        <w:t xml:space="preserve">, </w:t>
      </w:r>
      <w:r w:rsidR="002D5608">
        <w:t>T</w:t>
      </w:r>
      <w:r w:rsidR="00BE7F25">
        <w:t xml:space="preserve">heatrical </w:t>
      </w:r>
      <w:r w:rsidR="002D5608">
        <w:t>I</w:t>
      </w:r>
      <w:r w:rsidR="00BE7F25">
        <w:t>nstructor</w:t>
      </w:r>
      <w:r>
        <w:t>, Access Virginia, Newport News, Virginia</w:t>
      </w:r>
    </w:p>
    <w:p w14:paraId="58178F00" w14:textId="77777777" w:rsidR="00621FA7" w:rsidRDefault="00621FA7" w:rsidP="00621DD1"/>
    <w:p w14:paraId="7C9BF3F3" w14:textId="617FDD33" w:rsidR="00BD4E26" w:rsidRDefault="002B562E" w:rsidP="002B562E">
      <w:bookmarkStart w:id="42" w:name="_Hlk494664106"/>
      <w:bookmarkStart w:id="43" w:name="_Hlk526768480"/>
      <w:r>
        <w:t xml:space="preserve">10:15 a.m. to 10:25 </w:t>
      </w:r>
      <w:r w:rsidR="002D5608">
        <w:t>A</w:t>
      </w:r>
      <w:r w:rsidR="001A0A95">
        <w:t>n Innovation</w:t>
      </w:r>
      <w:r>
        <w:t xml:space="preserve"> at </w:t>
      </w:r>
      <w:r w:rsidR="000A1D09">
        <w:t xml:space="preserve">Our </w:t>
      </w:r>
      <w:r w:rsidR="00BD4E26">
        <w:t>NFB Training Centers</w:t>
      </w:r>
      <w:r w:rsidR="000A1D09">
        <w:t>:</w:t>
      </w:r>
    </w:p>
    <w:p w14:paraId="10D143AE" w14:textId="56A82676" w:rsidR="002B562E" w:rsidRDefault="00F31509" w:rsidP="00BD4E26">
      <w:pPr>
        <w:pStyle w:val="ListParagraph"/>
        <w:numPr>
          <w:ilvl w:val="0"/>
          <w:numId w:val="2"/>
        </w:numPr>
      </w:pPr>
      <w:r>
        <w:t>Dan Wenzel</w:t>
      </w:r>
      <w:r w:rsidR="002B562E">
        <w:t xml:space="preserve">, </w:t>
      </w:r>
      <w:r w:rsidR="00BD4E26">
        <w:t>B</w:t>
      </w:r>
      <w:r w:rsidR="000A1D09">
        <w:t>LINDNESS</w:t>
      </w:r>
      <w:r w:rsidR="00BD4E26">
        <w:t>: Learning in New Dimensions, (BLIND</w:t>
      </w:r>
      <w:r w:rsidR="000A1D09">
        <w:t>,</w:t>
      </w:r>
      <w:r w:rsidR="00BD4E26">
        <w:t xml:space="preserve"> Inc</w:t>
      </w:r>
      <w:r w:rsidR="000A1D09">
        <w:t>.</w:t>
      </w:r>
      <w:r w:rsidR="00BD4E26">
        <w:t xml:space="preserve">) </w:t>
      </w:r>
      <w:r w:rsidR="000A1D09">
        <w:t xml:space="preserve">Executive </w:t>
      </w:r>
      <w:r>
        <w:t>Director</w:t>
      </w:r>
      <w:r w:rsidR="00A53630">
        <w:t xml:space="preserve">, </w:t>
      </w:r>
      <w:r w:rsidR="002B562E">
        <w:t>Minneapolis, Minnesota</w:t>
      </w:r>
    </w:p>
    <w:p w14:paraId="4E6A657B" w14:textId="0BD85C2E" w:rsidR="00BD4E26" w:rsidRDefault="00EA207E" w:rsidP="00BD4E26">
      <w:pPr>
        <w:pStyle w:val="ListParagraph"/>
        <w:numPr>
          <w:ilvl w:val="0"/>
          <w:numId w:val="2"/>
        </w:numPr>
      </w:pPr>
      <w:r>
        <w:t>Conrad Austen</w:t>
      </w:r>
      <w:r w:rsidR="00BD4E26">
        <w:t xml:space="preserve">, </w:t>
      </w:r>
      <w:r>
        <w:t>Home management Instructor</w:t>
      </w:r>
      <w:r w:rsidR="00BD4E26">
        <w:t>, Louisiana Center for the Blind, Ruston, Louisiana</w:t>
      </w:r>
    </w:p>
    <w:bookmarkEnd w:id="42"/>
    <w:p w14:paraId="02CA32C6" w14:textId="77777777" w:rsidR="00621DD1" w:rsidRDefault="00621DD1" w:rsidP="00B66EFD"/>
    <w:bookmarkEnd w:id="43"/>
    <w:p w14:paraId="17F23270" w14:textId="06551174" w:rsidR="00404DE5" w:rsidRDefault="00404DE5" w:rsidP="00B66EFD">
      <w:r>
        <w:t>10:</w:t>
      </w:r>
      <w:r w:rsidR="000419CF">
        <w:t>25</w:t>
      </w:r>
      <w:r>
        <w:t xml:space="preserve"> </w:t>
      </w:r>
      <w:r w:rsidR="00EB5C2B">
        <w:t>a.m.</w:t>
      </w:r>
      <w:r>
        <w:t xml:space="preserve"> to 10:3</w:t>
      </w:r>
      <w:r w:rsidR="000419CF">
        <w:t>0</w:t>
      </w:r>
      <w:r>
        <w:t xml:space="preserve"> </w:t>
      </w:r>
      <w:r w:rsidR="00EB5C2B">
        <w:t>a.m.</w:t>
      </w:r>
      <w:r>
        <w:t xml:space="preserve"> Action Auction</w:t>
      </w:r>
    </w:p>
    <w:p w14:paraId="4185A976" w14:textId="3F492D47" w:rsidR="00404DE5" w:rsidRDefault="00404DE5" w:rsidP="00B66EFD"/>
    <w:p w14:paraId="3A9DC2DE" w14:textId="088B4039" w:rsidR="00F31509" w:rsidRDefault="00F31509" w:rsidP="00F31509">
      <w:bookmarkStart w:id="44" w:name="_Hlk526448359"/>
      <w:r>
        <w:t>10:30 a.m. to 10:50 a.m. Learning through Volunteering: Reflections from Virginia’s 2018 McDonald Fellows and Kenneth Jernigan Scholarship Fund Winners:</w:t>
      </w:r>
    </w:p>
    <w:p w14:paraId="51498B99" w14:textId="5C6F446D" w:rsidR="00F31509" w:rsidRDefault="00F31509" w:rsidP="00F31509">
      <w:pPr>
        <w:pStyle w:val="ListParagraph"/>
        <w:numPr>
          <w:ilvl w:val="0"/>
          <w:numId w:val="3"/>
        </w:numPr>
      </w:pPr>
      <w:r>
        <w:t>Moderator: Mary Durbin, Chairperson, McDonald Fellowship Committee, and NFB of Virginia Liaison, Kenneth Jernigan Scholarship Fund Committee</w:t>
      </w:r>
      <w:r w:rsidR="003C1443">
        <w:t>, Virginia Beach, Virginia</w:t>
      </w:r>
    </w:p>
    <w:p w14:paraId="0D7D5B54" w14:textId="33A0F233" w:rsidR="00F31509" w:rsidRDefault="00F31509" w:rsidP="00162BB6">
      <w:pPr>
        <w:pStyle w:val="ListParagraph"/>
        <w:numPr>
          <w:ilvl w:val="0"/>
          <w:numId w:val="3"/>
        </w:numPr>
      </w:pPr>
      <w:r>
        <w:t xml:space="preserve">Phuong Dang, </w:t>
      </w:r>
      <w:r w:rsidR="00A113B1">
        <w:t xml:space="preserve">Falls </w:t>
      </w:r>
      <w:r w:rsidR="002D5608">
        <w:t>C</w:t>
      </w:r>
      <w:r w:rsidR="00A113B1">
        <w:t>hurch</w:t>
      </w:r>
      <w:r>
        <w:t>, Virginia</w:t>
      </w:r>
    </w:p>
    <w:p w14:paraId="1D256AD4" w14:textId="407857E2" w:rsidR="00F31509" w:rsidRDefault="002D5608" w:rsidP="00F31509">
      <w:pPr>
        <w:pStyle w:val="ListParagraph"/>
        <w:numPr>
          <w:ilvl w:val="0"/>
          <w:numId w:val="3"/>
        </w:numPr>
      </w:pPr>
      <w:r>
        <w:t>W</w:t>
      </w:r>
      <w:r w:rsidR="00F31509" w:rsidRPr="00AF6201">
        <w:t>hy Asia Hurtado</w:t>
      </w:r>
      <w:r w:rsidR="00F31509">
        <w:t>, Woodbridge, Virginia</w:t>
      </w:r>
    </w:p>
    <w:p w14:paraId="3F7FFB2B" w14:textId="63D04C45" w:rsidR="00F31509" w:rsidRDefault="00F31509" w:rsidP="00F31509">
      <w:pPr>
        <w:pStyle w:val="ListParagraph"/>
        <w:numPr>
          <w:ilvl w:val="0"/>
          <w:numId w:val="3"/>
        </w:numPr>
      </w:pPr>
      <w:r>
        <w:t xml:space="preserve">Kristen and Maddie Martin, </w:t>
      </w:r>
      <w:r w:rsidR="0097248F">
        <w:t>Ashburn, Virginia</w:t>
      </w:r>
    </w:p>
    <w:p w14:paraId="2BD36448" w14:textId="490AE4BB" w:rsidR="00F31509" w:rsidRDefault="00F31509" w:rsidP="00F31509">
      <w:pPr>
        <w:pStyle w:val="ListParagraph"/>
        <w:numPr>
          <w:ilvl w:val="0"/>
          <w:numId w:val="3"/>
        </w:numPr>
      </w:pPr>
      <w:r>
        <w:t>Oscar Montiel, Woodbridge, Virginia</w:t>
      </w:r>
    </w:p>
    <w:bookmarkEnd w:id="44"/>
    <w:p w14:paraId="755AE205" w14:textId="6F38EFAC" w:rsidR="00F31509" w:rsidRDefault="00F31509" w:rsidP="00B66EFD"/>
    <w:p w14:paraId="65CAD210" w14:textId="0D264044" w:rsidR="00504215" w:rsidRDefault="00504215" w:rsidP="00504215">
      <w:r>
        <w:lastRenderedPageBreak/>
        <w:t>10:50 a.m. to 11:00 a.m. Project RISE: Resilience, Independence, Self-Advocacy</w:t>
      </w:r>
      <w:r w:rsidR="00F927DF">
        <w:t xml:space="preserve">, </w:t>
      </w:r>
      <w:r>
        <w:t>Employment. Kathryn Webster, Project RISE Program Coordinator, National Federation of the Blind of Virginia, Arlington, Virginia</w:t>
      </w:r>
    </w:p>
    <w:p w14:paraId="30E9A1A1" w14:textId="77777777" w:rsidR="00504215" w:rsidRDefault="00504215" w:rsidP="00504215"/>
    <w:p w14:paraId="76769AF7" w14:textId="0F7C1C9D" w:rsidR="00504215" w:rsidRDefault="00404DE5" w:rsidP="00B66EFD">
      <w:bookmarkStart w:id="45" w:name="_Hlk494664257"/>
      <w:r>
        <w:t>1</w:t>
      </w:r>
      <w:r w:rsidR="00504215">
        <w:t>1</w:t>
      </w:r>
      <w:r>
        <w:t>:</w:t>
      </w:r>
      <w:r w:rsidR="00504215">
        <w:t>0</w:t>
      </w:r>
      <w:r w:rsidR="00C51DE1">
        <w:t>0</w:t>
      </w:r>
      <w:r>
        <w:t xml:space="preserve"> </w:t>
      </w:r>
      <w:r w:rsidR="00EB5C2B">
        <w:t>a.m.</w:t>
      </w:r>
      <w:r>
        <w:t xml:space="preserve"> to 1</w:t>
      </w:r>
      <w:r w:rsidR="00504215">
        <w:t>1</w:t>
      </w:r>
      <w:r>
        <w:t>:</w:t>
      </w:r>
      <w:r w:rsidR="001E2A1F">
        <w:t>20</w:t>
      </w:r>
      <w:r>
        <w:t xml:space="preserve"> </w:t>
      </w:r>
      <w:r w:rsidR="00EB5C2B">
        <w:t>a.m.</w:t>
      </w:r>
      <w:r>
        <w:t xml:space="preserve"> </w:t>
      </w:r>
      <w:r w:rsidR="00504215">
        <w:t xml:space="preserve">Making </w:t>
      </w:r>
      <w:r w:rsidR="00006390">
        <w:t>the</w:t>
      </w:r>
      <w:r w:rsidR="00504215">
        <w:t xml:space="preserve"> Summer Count: Students Working to Build Their Futures</w:t>
      </w:r>
      <w:r w:rsidR="00F927DF">
        <w:t>:</w:t>
      </w:r>
    </w:p>
    <w:p w14:paraId="48A92995" w14:textId="27627772" w:rsidR="001E2A1F" w:rsidRDefault="001E2A1F" w:rsidP="00162BB6">
      <w:pPr>
        <w:pStyle w:val="ListParagraph"/>
        <w:numPr>
          <w:ilvl w:val="0"/>
          <w:numId w:val="3"/>
        </w:numPr>
      </w:pPr>
      <w:r>
        <w:t>Melody Roane, Director, Virginia Rehabilitation Center for the Blind and Vision Impaired (VRCBVI)</w:t>
      </w:r>
      <w:r w:rsidR="00162BB6">
        <w:t>, Moderator</w:t>
      </w:r>
      <w:r w:rsidR="00F927DF">
        <w:t>, Richmond, Virginia</w:t>
      </w:r>
    </w:p>
    <w:p w14:paraId="53032D5D" w14:textId="078D240A" w:rsidR="00504215" w:rsidRDefault="009740C6" w:rsidP="00162BB6">
      <w:pPr>
        <w:pStyle w:val="ListParagraph"/>
        <w:numPr>
          <w:ilvl w:val="0"/>
          <w:numId w:val="3"/>
        </w:numPr>
      </w:pPr>
      <w:r>
        <w:t>Nick P</w:t>
      </w:r>
      <w:r w:rsidR="00DD1D54">
        <w:t>e</w:t>
      </w:r>
      <w:r>
        <w:t>trillo</w:t>
      </w:r>
      <w:r w:rsidR="00832895">
        <w:t>,</w:t>
      </w:r>
      <w:r w:rsidR="00504215">
        <w:t xml:space="preserve"> Project RISE, </w:t>
      </w:r>
      <w:r>
        <w:t>Clifton</w:t>
      </w:r>
      <w:r w:rsidR="00504215">
        <w:t>, Virginia</w:t>
      </w:r>
    </w:p>
    <w:p w14:paraId="48E5FA98" w14:textId="6C0CF775" w:rsidR="00504215" w:rsidRDefault="00504215" w:rsidP="00162BB6">
      <w:pPr>
        <w:pStyle w:val="ListParagraph"/>
        <w:numPr>
          <w:ilvl w:val="0"/>
          <w:numId w:val="3"/>
        </w:numPr>
      </w:pPr>
      <w:r>
        <w:t>LIFE Program</w:t>
      </w:r>
      <w:r w:rsidR="009740C6">
        <w:t xml:space="preserve"> Participant</w:t>
      </w:r>
      <w:r>
        <w:t xml:space="preserve"> </w:t>
      </w:r>
    </w:p>
    <w:p w14:paraId="44D8D230" w14:textId="5B2DECB2" w:rsidR="00504215" w:rsidRDefault="00504215" w:rsidP="00162BB6">
      <w:pPr>
        <w:pStyle w:val="ListParagraph"/>
        <w:numPr>
          <w:ilvl w:val="0"/>
          <w:numId w:val="3"/>
        </w:numPr>
      </w:pPr>
      <w:r>
        <w:t xml:space="preserve">Hannah Wages, </w:t>
      </w:r>
      <w:r w:rsidR="009740C6">
        <w:t>Louisiana Center for the Blind (</w:t>
      </w:r>
      <w:r>
        <w:t>LCB</w:t>
      </w:r>
      <w:r w:rsidR="009740C6">
        <w:t>)</w:t>
      </w:r>
      <w:r>
        <w:t xml:space="preserve"> Buddy Program</w:t>
      </w:r>
      <w:r w:rsidR="00E25CB5">
        <w:t xml:space="preserve"> Participant</w:t>
      </w:r>
      <w:r>
        <w:t>, Fredericksburg, Virginia</w:t>
      </w:r>
    </w:p>
    <w:bookmarkEnd w:id="45"/>
    <w:p w14:paraId="05561359" w14:textId="4D0465AF" w:rsidR="00404DE5" w:rsidRDefault="00404DE5" w:rsidP="00B66EFD"/>
    <w:p w14:paraId="7C63BA40" w14:textId="4CAC3C05" w:rsidR="00404DE5" w:rsidRDefault="00404DE5" w:rsidP="00B66EFD">
      <w:r>
        <w:t>11:</w:t>
      </w:r>
      <w:r w:rsidR="004E2471">
        <w:t>20</w:t>
      </w:r>
      <w:r>
        <w:t xml:space="preserve"> </w:t>
      </w:r>
      <w:r w:rsidR="00EB5C2B">
        <w:t>a.m.</w:t>
      </w:r>
      <w:r>
        <w:t xml:space="preserve"> to </w:t>
      </w:r>
      <w:r w:rsidR="006A2060">
        <w:t>11</w:t>
      </w:r>
      <w:r>
        <w:t>:</w:t>
      </w:r>
      <w:r w:rsidR="00346BC5">
        <w:t>25</w:t>
      </w:r>
      <w:r>
        <w:t xml:space="preserve"> </w:t>
      </w:r>
      <w:r w:rsidR="006A2060">
        <w:t>a</w:t>
      </w:r>
      <w:r w:rsidR="00EB5C2B">
        <w:t>.m.</w:t>
      </w:r>
      <w:r>
        <w:t xml:space="preserve"> </w:t>
      </w:r>
      <w:r w:rsidR="00BF68A2">
        <w:t>Senior</w:t>
      </w:r>
      <w:r w:rsidR="00E25CB5">
        <w:t xml:space="preserve">s </w:t>
      </w:r>
      <w:r w:rsidR="006764BB">
        <w:t>in</w:t>
      </w:r>
      <w:r w:rsidR="00E25CB5">
        <w:t xml:space="preserve"> Charge </w:t>
      </w:r>
      <w:r w:rsidR="003A1AAD">
        <w:t xml:space="preserve">and Thriving </w:t>
      </w:r>
      <w:r w:rsidR="00E25CB5">
        <w:t>– Wanda Taylor, Greater Alexandria Chapter, Alexandria,</w:t>
      </w:r>
      <w:r w:rsidR="00BF68A2">
        <w:t xml:space="preserve"> </w:t>
      </w:r>
      <w:r w:rsidR="00E25CB5">
        <w:t>Virginia</w:t>
      </w:r>
    </w:p>
    <w:p w14:paraId="18ED14B3" w14:textId="77BC6DE0" w:rsidR="00404DE5" w:rsidRDefault="00404DE5" w:rsidP="00B66EFD"/>
    <w:p w14:paraId="0EFA6DE2" w14:textId="068761FD" w:rsidR="00346BC5" w:rsidRDefault="00346BC5" w:rsidP="00346BC5">
      <w:r>
        <w:t>11:25 a.m. to 11:30 a.m. Action Auction</w:t>
      </w:r>
    </w:p>
    <w:p w14:paraId="12D01D51" w14:textId="77777777" w:rsidR="00346BC5" w:rsidRDefault="00346BC5" w:rsidP="00B66EFD"/>
    <w:p w14:paraId="5F05E8FA" w14:textId="12C6D60B"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Presidential Report</w:t>
      </w:r>
      <w:r w:rsidR="00BC0403">
        <w:t xml:space="preserve">, </w:t>
      </w:r>
      <w:r w:rsidR="006A2060">
        <w:t>Tracy Soforenko</w:t>
      </w:r>
      <w:r>
        <w:t xml:space="preserve">, President, </w:t>
      </w:r>
      <w:r w:rsidR="007A57A5">
        <w:t xml:space="preserve">NFB </w:t>
      </w:r>
      <w:r>
        <w:t>of Virginia</w:t>
      </w:r>
    </w:p>
    <w:p w14:paraId="00C7B67C" w14:textId="77777777" w:rsidR="00404DE5" w:rsidRDefault="00404DE5" w:rsidP="00B66EFD"/>
    <w:p w14:paraId="08B06999" w14:textId="710E2123" w:rsidR="00404DE5" w:rsidRDefault="00404DE5" w:rsidP="00B66EFD">
      <w:r>
        <w:t>12:</w:t>
      </w:r>
      <w:r w:rsidR="006A2060">
        <w:t>0</w:t>
      </w:r>
      <w:r>
        <w:t xml:space="preserve">0 </w:t>
      </w:r>
      <w:r w:rsidR="00EB5C2B">
        <w:t>p.m.</w:t>
      </w:r>
      <w:r>
        <w:t xml:space="preserve"> General Session</w:t>
      </w:r>
      <w:r w:rsidR="007A57A5">
        <w:t xml:space="preserve"> Adjourns</w:t>
      </w:r>
    </w:p>
    <w:p w14:paraId="72CFCF0C" w14:textId="77777777" w:rsidR="00404DE5" w:rsidRDefault="00404DE5" w:rsidP="00B66EFD"/>
    <w:p w14:paraId="0D00475B" w14:textId="461A1DF2" w:rsidR="0003180B" w:rsidRDefault="00404DE5" w:rsidP="00B66EFD">
      <w:r>
        <w:t>12:</w:t>
      </w:r>
      <w:r w:rsidR="006A2060">
        <w:t>0</w:t>
      </w:r>
      <w:r w:rsidR="0003180B">
        <w:t>0</w:t>
      </w:r>
      <w:r>
        <w:t xml:space="preserve"> </w:t>
      </w:r>
      <w:r w:rsidR="00EB5C2B">
        <w:t>p.m.</w:t>
      </w:r>
      <w:r>
        <w:t xml:space="preserve"> to 12:</w:t>
      </w:r>
      <w:r w:rsidR="0003180B">
        <w:t>30</w:t>
      </w:r>
      <w:r>
        <w:t xml:space="preserve"> </w:t>
      </w:r>
      <w:r w:rsidR="00EB5C2B">
        <w:t>p.m.</w:t>
      </w:r>
      <w:r>
        <w:t xml:space="preserve"> Box Lunch Pickup</w:t>
      </w:r>
      <w:r w:rsidR="007A57A5">
        <w:t xml:space="preserve">: </w:t>
      </w:r>
      <w:r w:rsidR="0003180B">
        <w:t>Lobby 3</w:t>
      </w:r>
    </w:p>
    <w:p w14:paraId="3E8F5CA6" w14:textId="77777777" w:rsidR="0003180B" w:rsidRDefault="0003180B" w:rsidP="00B66EFD"/>
    <w:p w14:paraId="0C623A5E" w14:textId="38BB77BA" w:rsidR="001D3EC7" w:rsidRPr="002D5608" w:rsidRDefault="001D3EC7" w:rsidP="001D3EC7">
      <w:pPr>
        <w:pStyle w:val="PlainText"/>
        <w:rPr>
          <w:rFonts w:ascii="Arial" w:eastAsiaTheme="minorEastAsia" w:hAnsi="Arial" w:cs="Arial"/>
          <w:sz w:val="36"/>
          <w:szCs w:val="36"/>
        </w:rPr>
      </w:pPr>
      <w:r w:rsidRPr="002D5608">
        <w:rPr>
          <w:rFonts w:ascii="Arial" w:eastAsiaTheme="minorEastAsia" w:hAnsi="Arial" w:cs="Arial"/>
          <w:sz w:val="36"/>
          <w:szCs w:val="36"/>
        </w:rPr>
        <w:t xml:space="preserve">12:15 p.m. to 1:45 p.m. Upward Mobility Luncheon, Susie </w:t>
      </w:r>
      <w:proofErr w:type="spellStart"/>
      <w:r w:rsidRPr="002D5608">
        <w:rPr>
          <w:rFonts w:ascii="Arial" w:eastAsiaTheme="minorEastAsia" w:hAnsi="Arial" w:cs="Arial"/>
          <w:sz w:val="36"/>
          <w:szCs w:val="36"/>
        </w:rPr>
        <w:t>D’</w:t>
      </w:r>
      <w:r w:rsidR="00F927DF">
        <w:rPr>
          <w:rFonts w:ascii="Arial" w:eastAsiaTheme="minorEastAsia" w:hAnsi="Arial" w:cs="Arial"/>
          <w:sz w:val="36"/>
          <w:szCs w:val="36"/>
        </w:rPr>
        <w:t>M</w:t>
      </w:r>
      <w:r w:rsidRPr="002D5608">
        <w:rPr>
          <w:rFonts w:ascii="Arial" w:eastAsiaTheme="minorEastAsia" w:hAnsi="Arial" w:cs="Arial"/>
          <w:sz w:val="36"/>
          <w:szCs w:val="36"/>
        </w:rPr>
        <w:t>ello</w:t>
      </w:r>
      <w:proofErr w:type="spellEnd"/>
      <w:r w:rsidRPr="002D5608">
        <w:rPr>
          <w:rFonts w:ascii="Arial" w:eastAsiaTheme="minorEastAsia" w:hAnsi="Arial" w:cs="Arial"/>
          <w:sz w:val="36"/>
          <w:szCs w:val="36"/>
        </w:rPr>
        <w:t xml:space="preserve">, Coordinator, </w:t>
      </w:r>
      <w:r w:rsidR="00865A84" w:rsidRPr="002D5608">
        <w:rPr>
          <w:rFonts w:ascii="Arial" w:eastAsiaTheme="minorEastAsia" w:hAnsi="Arial" w:cs="Arial"/>
          <w:sz w:val="36"/>
          <w:szCs w:val="36"/>
        </w:rPr>
        <w:t xml:space="preserve">Palm </w:t>
      </w:r>
      <w:r w:rsidRPr="002D5608">
        <w:rPr>
          <w:rFonts w:ascii="Arial" w:eastAsiaTheme="minorEastAsia" w:hAnsi="Arial" w:cs="Arial"/>
          <w:sz w:val="36"/>
          <w:szCs w:val="36"/>
        </w:rPr>
        <w:t>Room</w:t>
      </w:r>
      <w:r w:rsidR="00F927DF">
        <w:rPr>
          <w:rFonts w:ascii="Arial" w:eastAsiaTheme="minorEastAsia" w:hAnsi="Arial" w:cs="Arial"/>
          <w:sz w:val="36"/>
          <w:szCs w:val="36"/>
        </w:rPr>
        <w:t xml:space="preserve">. </w:t>
      </w:r>
      <w:r w:rsidRPr="002D5608">
        <w:rPr>
          <w:rFonts w:ascii="Arial" w:eastAsiaTheme="minorEastAsia" w:hAnsi="Arial" w:cs="Arial"/>
          <w:sz w:val="36"/>
          <w:szCs w:val="36"/>
        </w:rPr>
        <w:t xml:space="preserve">During this informal panel discussion, we will hear from several successful </w:t>
      </w:r>
      <w:r w:rsidRPr="002D5608">
        <w:rPr>
          <w:rFonts w:ascii="Arial" w:eastAsiaTheme="minorEastAsia" w:hAnsi="Arial" w:cs="Arial"/>
          <w:sz w:val="36"/>
          <w:szCs w:val="36"/>
        </w:rPr>
        <w:lastRenderedPageBreak/>
        <w:t>blind professionals about their tips</w:t>
      </w:r>
      <w:r w:rsidR="00F927DF">
        <w:rPr>
          <w:rFonts w:ascii="Arial" w:eastAsiaTheme="minorEastAsia" w:hAnsi="Arial" w:cs="Arial"/>
          <w:sz w:val="36"/>
          <w:szCs w:val="36"/>
        </w:rPr>
        <w:t xml:space="preserve"> </w:t>
      </w:r>
      <w:r w:rsidRPr="002D5608">
        <w:rPr>
          <w:rFonts w:ascii="Arial" w:eastAsiaTheme="minorEastAsia" w:hAnsi="Arial" w:cs="Arial"/>
          <w:sz w:val="36"/>
          <w:szCs w:val="36"/>
        </w:rPr>
        <w:t xml:space="preserve">and strategies for getting the job you want, sharpening those networking skills, and advancing in your career. Whether you are a young professional, trying to navigate early in your career, or a </w:t>
      </w:r>
      <w:r w:rsidR="00F927DF">
        <w:rPr>
          <w:rFonts w:ascii="Arial" w:eastAsiaTheme="minorEastAsia" w:hAnsi="Arial" w:cs="Arial"/>
          <w:sz w:val="36"/>
          <w:szCs w:val="36"/>
        </w:rPr>
        <w:t>recent graduate</w:t>
      </w:r>
      <w:r w:rsidRPr="002D5608">
        <w:rPr>
          <w:rFonts w:ascii="Arial" w:eastAsiaTheme="minorEastAsia" w:hAnsi="Arial" w:cs="Arial"/>
          <w:sz w:val="36"/>
          <w:szCs w:val="36"/>
        </w:rPr>
        <w:t>, ready to jumpstart your career, grab a lunch, and let's talk career advancement.</w:t>
      </w:r>
    </w:p>
    <w:p w14:paraId="72177591" w14:textId="65F24E85" w:rsidR="00404DE5" w:rsidRDefault="00404DE5" w:rsidP="00B66EFD"/>
    <w:p w14:paraId="50536B8D" w14:textId="32F4ACCF" w:rsidR="00404DE5" w:rsidRDefault="008A6C42" w:rsidP="00B66EFD">
      <w:r>
        <w:t>12:</w:t>
      </w:r>
      <w:r w:rsidR="00F165AF">
        <w:t>1</w:t>
      </w:r>
      <w:r>
        <w:t xml:space="preserve">5 </w:t>
      </w:r>
      <w:r w:rsidR="00EB5C2B">
        <w:t>p.m.</w:t>
      </w:r>
      <w:r>
        <w:t xml:space="preserve"> to 1:45 </w:t>
      </w:r>
      <w:r w:rsidR="00EB5C2B">
        <w:t>p.m.</w:t>
      </w:r>
      <w:r>
        <w:t xml:space="preserve"> </w:t>
      </w:r>
      <w:r w:rsidR="00404DE5">
        <w:t xml:space="preserve">Seniors </w:t>
      </w:r>
      <w:r w:rsidR="00BC0403">
        <w:t>D</w:t>
      </w:r>
      <w:r w:rsidR="00F165AF">
        <w:t>ivision Luncheon and Business meeting</w:t>
      </w:r>
      <w:r>
        <w:t xml:space="preserve">, </w:t>
      </w:r>
      <w:r w:rsidR="00865A84">
        <w:t xml:space="preserve">Monroe </w:t>
      </w:r>
      <w:r w:rsidR="00404DE5">
        <w:t>R</w:t>
      </w:r>
      <w:r w:rsidR="00BC0403">
        <w:t xml:space="preserve">oom. </w:t>
      </w:r>
      <w:r w:rsidR="007B650F">
        <w:t xml:space="preserve">Nancy Yeager, </w:t>
      </w:r>
      <w:r w:rsidR="00BC0403">
        <w:t>P</w:t>
      </w:r>
      <w:r w:rsidR="00F165AF">
        <w:t>resident</w:t>
      </w:r>
      <w:r w:rsidR="00BC0403">
        <w:t>.</w:t>
      </w:r>
      <w:r w:rsidR="003A1AAD">
        <w:t xml:space="preserve"> Join other seniors for lunch and conversation, followed by a short business meeting.</w:t>
      </w:r>
    </w:p>
    <w:p w14:paraId="2B51EA79" w14:textId="77777777" w:rsidR="00404DE5" w:rsidRDefault="00404DE5" w:rsidP="007D7555"/>
    <w:p w14:paraId="1F43297E" w14:textId="3DF3644F" w:rsidR="00404DE5" w:rsidRDefault="00620235" w:rsidP="007D7555">
      <w:r>
        <w:t>12:</w:t>
      </w:r>
      <w:r w:rsidR="00F165AF">
        <w:t>1</w:t>
      </w:r>
      <w:r>
        <w:t xml:space="preserve">5 </w:t>
      </w:r>
      <w:r w:rsidR="00EB5C2B">
        <w:t>p.m.</w:t>
      </w:r>
      <w:r>
        <w:t xml:space="preserve"> to 1:</w:t>
      </w:r>
      <w:r w:rsidR="006A1C99">
        <w:t>45</w:t>
      </w:r>
      <w:r>
        <w:t xml:space="preserve"> </w:t>
      </w:r>
      <w:r w:rsidR="00EB5C2B">
        <w:t>p.m.</w:t>
      </w:r>
      <w:r>
        <w:t xml:space="preserve"> </w:t>
      </w:r>
      <w:r w:rsidR="00F165AF">
        <w:t xml:space="preserve">Virginia Association of Blind Merchants </w:t>
      </w:r>
      <w:r w:rsidR="00404DE5">
        <w:t>Division Luncheon and Business Meeting</w:t>
      </w:r>
      <w:r w:rsidR="00865A84">
        <w:t>:</w:t>
      </w:r>
      <w:r w:rsidR="00404DE5">
        <w:t xml:space="preserve"> </w:t>
      </w:r>
      <w:r w:rsidR="00865A84">
        <w:t xml:space="preserve">Patrick Henry </w:t>
      </w:r>
      <w:r w:rsidR="00404DE5">
        <w:t>Room</w:t>
      </w:r>
      <w:r w:rsidR="00BC0403">
        <w:t xml:space="preserve">. </w:t>
      </w:r>
      <w:r w:rsidR="00BF68A2">
        <w:t>Harold Wilson</w:t>
      </w:r>
      <w:r w:rsidR="00404DE5">
        <w:t xml:space="preserve">, </w:t>
      </w:r>
      <w:r w:rsidR="00F165AF">
        <w:t>President</w:t>
      </w:r>
      <w:r w:rsidR="002D5608">
        <w:t>.</w:t>
      </w:r>
      <w:r w:rsidR="00F165AF">
        <w:t xml:space="preserve"> </w:t>
      </w:r>
    </w:p>
    <w:p w14:paraId="6E9B9A51" w14:textId="77777777" w:rsidR="00404DE5" w:rsidRDefault="00404DE5" w:rsidP="007D7555"/>
    <w:p w14:paraId="3A6B657A" w14:textId="1AA1FB45" w:rsidR="009740C6" w:rsidRDefault="00404DE5" w:rsidP="009740C6">
      <w:pPr>
        <w:rPr>
          <w:rFonts w:ascii="Calibri" w:hAnsi="Calibri" w:cs="Calibri"/>
          <w:sz w:val="22"/>
          <w:szCs w:val="22"/>
        </w:rPr>
      </w:pPr>
      <w:r>
        <w:t>12:</w:t>
      </w:r>
      <w:r w:rsidR="00A7183F">
        <w:t>1</w:t>
      </w:r>
      <w:r>
        <w:t xml:space="preserve">5 </w:t>
      </w:r>
      <w:r w:rsidR="00EB5C2B">
        <w:t>p.m.</w:t>
      </w:r>
      <w:r>
        <w:t xml:space="preserve"> to 1:45 </w:t>
      </w:r>
      <w:r w:rsidR="00EB5C2B">
        <w:t>p.m.</w:t>
      </w:r>
      <w:r>
        <w:t xml:space="preserve"> Virginia Parents of Blind Children Luncheon and Business Meeting</w:t>
      </w:r>
      <w:r w:rsidR="00865A84">
        <w:t>:</w:t>
      </w:r>
      <w:r>
        <w:t xml:space="preserve"> </w:t>
      </w:r>
      <w:r w:rsidR="00865A84">
        <w:t xml:space="preserve">Commonwealth Room, </w:t>
      </w:r>
      <w:r w:rsidR="002A4AEE">
        <w:t>2nd</w:t>
      </w:r>
      <w:r w:rsidR="00865A84">
        <w:t xml:space="preserve"> floor</w:t>
      </w:r>
      <w:r>
        <w:t>.</w:t>
      </w:r>
      <w:r w:rsidR="00865A84">
        <w:t xml:space="preserve"> </w:t>
      </w:r>
      <w:r w:rsidR="00A7183F">
        <w:t>Laurie Wages</w:t>
      </w:r>
      <w:r w:rsidR="00BC0403">
        <w:t>, President.</w:t>
      </w:r>
      <w:r w:rsidR="00DE5DAE">
        <w:t xml:space="preserve"> </w:t>
      </w:r>
      <w:r w:rsidR="009740C6">
        <w:t>All parents are welcome to dine together, learn from each other, and conduct business alongside our Parent Division Leaders. Whether you have questions about raising a blind or low vision child, eager to get involved and help other parents, or just want to learn more, our Parent Luncheon offers all of the above, and so much more. Join us as we expand our circle and parenting and welcome you and your family with open arms.</w:t>
      </w:r>
    </w:p>
    <w:p w14:paraId="4520D51C" w14:textId="77777777" w:rsidR="009740C6" w:rsidRDefault="009740C6" w:rsidP="009740C6"/>
    <w:p w14:paraId="02E8C46E" w14:textId="42686805" w:rsidR="00404DE5" w:rsidRDefault="00404DE5" w:rsidP="00B66EFD"/>
    <w:p w14:paraId="627649A9" w14:textId="575517CC" w:rsidR="00030AE2" w:rsidRDefault="00A7183F" w:rsidP="00865A84">
      <w:pPr>
        <w:rPr>
          <w:sz w:val="22"/>
          <w:szCs w:val="22"/>
        </w:rPr>
      </w:pPr>
      <w:r>
        <w:t>12:15 p.m. to 1:</w:t>
      </w:r>
      <w:r w:rsidR="003C1443">
        <w:t>45</w:t>
      </w:r>
      <w:r>
        <w:t xml:space="preserve"> p.m. Blind Students Luncheon and Business Meeting</w:t>
      </w:r>
      <w:r w:rsidR="00865A84">
        <w:t>:</w:t>
      </w:r>
      <w:r>
        <w:t xml:space="preserve"> </w:t>
      </w:r>
      <w:r w:rsidR="00865A84">
        <w:t xml:space="preserve">Fredericksburg </w:t>
      </w:r>
      <w:r>
        <w:t>Room</w:t>
      </w:r>
      <w:r w:rsidR="00DE5DAE">
        <w:t>.</w:t>
      </w:r>
      <w:r w:rsidR="00BC0403">
        <w:t xml:space="preserve"> </w:t>
      </w:r>
      <w:r w:rsidR="00976C36">
        <w:t xml:space="preserve">Student Pizza </w:t>
      </w:r>
      <w:r w:rsidR="00976C36">
        <w:lastRenderedPageBreak/>
        <w:t>L</w:t>
      </w:r>
      <w:r>
        <w:t xml:space="preserve">unch </w:t>
      </w:r>
      <w:r w:rsidR="00976C36">
        <w:t xml:space="preserve">pick up will be held in the </w:t>
      </w:r>
      <w:r w:rsidR="00865A84">
        <w:t xml:space="preserve">Fredericksburg </w:t>
      </w:r>
      <w:r w:rsidR="00BC0403">
        <w:t>Room starting at 12:05 p.m</w:t>
      </w:r>
      <w:r w:rsidR="00976C36">
        <w:t>.</w:t>
      </w:r>
      <w:r w:rsidR="00865A84">
        <w:t xml:space="preserve"> </w:t>
      </w:r>
      <w:r w:rsidR="00030AE2">
        <w:t>The Virginia Student Division welcomes all students to attend our annual business meeting, where we reflect on the past year, plan for the upcoming, hear from national leaders, hold elections, and much more! Come shape the future of our division!</w:t>
      </w:r>
    </w:p>
    <w:p w14:paraId="6EF4C9AF" w14:textId="77777777" w:rsidR="00030AE2" w:rsidRDefault="00030AE2" w:rsidP="00030AE2">
      <w:pPr>
        <w:spacing w:line="480" w:lineRule="auto"/>
      </w:pPr>
    </w:p>
    <w:p w14:paraId="36C468E8" w14:textId="0AECDA56" w:rsidR="00404DE5" w:rsidRDefault="00404DE5" w:rsidP="00B66EFD">
      <w:r>
        <w:t xml:space="preserve">1:00 </w:t>
      </w:r>
      <w:r w:rsidR="00EB5C2B">
        <w:t>p.m.</w:t>
      </w:r>
      <w:r>
        <w:t xml:space="preserve"> to 2:00 </w:t>
      </w:r>
      <w:r w:rsidR="00EB5C2B">
        <w:t>p.m.</w:t>
      </w:r>
      <w:r>
        <w:t xml:space="preserve"> Registration. </w:t>
      </w:r>
      <w:r w:rsidR="00865A84">
        <w:t>Lobby 3</w:t>
      </w:r>
    </w:p>
    <w:p w14:paraId="27F967EC" w14:textId="77777777" w:rsidR="00404DE5" w:rsidRDefault="00404DE5" w:rsidP="00B66EFD"/>
    <w:p w14:paraId="261498D6" w14:textId="618DA174" w:rsidR="00404DE5" w:rsidRDefault="001B1BDC" w:rsidP="004E004C">
      <w:pPr>
        <w:pStyle w:val="Heading2"/>
      </w:pPr>
      <w:bookmarkStart w:id="46" w:name="_Toc526884838"/>
      <w:r>
        <w:t xml:space="preserve">Saturday </w:t>
      </w:r>
      <w:r w:rsidR="00404DE5">
        <w:t>Afternoon</w:t>
      </w:r>
      <w:r w:rsidR="00EE2D41">
        <w:t xml:space="preserve"> </w:t>
      </w:r>
      <w:r w:rsidR="00404DE5">
        <w:t>Breakout Sessions</w:t>
      </w:r>
      <w:bookmarkEnd w:id="46"/>
      <w:r w:rsidR="00404DE5">
        <w:t xml:space="preserve"> </w:t>
      </w:r>
    </w:p>
    <w:p w14:paraId="21652CDC" w14:textId="08741BEE" w:rsidR="007D7555" w:rsidRDefault="007D7555" w:rsidP="00B66EFD"/>
    <w:p w14:paraId="69602EE2" w14:textId="59F1065D" w:rsidR="006A1C99" w:rsidRDefault="00965D44" w:rsidP="00B66EFD">
      <w:r>
        <w:t>2</w:t>
      </w:r>
      <w:r w:rsidR="006A1C99">
        <w:t>:</w:t>
      </w:r>
      <w:r>
        <w:t>0</w:t>
      </w:r>
      <w:r w:rsidR="006A1C99">
        <w:t>0 p.m. to 4:</w:t>
      </w:r>
      <w:r w:rsidR="00F927DF">
        <w:t>3</w:t>
      </w:r>
      <w:r w:rsidR="006A1C99">
        <w:t>0 p.m. Youth Track</w:t>
      </w:r>
      <w:r w:rsidR="00865A84">
        <w:t>:</w:t>
      </w:r>
      <w:r w:rsidR="006A1C99">
        <w:t xml:space="preserve"> </w:t>
      </w:r>
      <w:r w:rsidR="00865A84">
        <w:t xml:space="preserve">Fredericksburg </w:t>
      </w:r>
      <w:r w:rsidR="006A1C99">
        <w:t>Room</w:t>
      </w:r>
      <w:r w:rsidR="00865A84">
        <w:t>,</w:t>
      </w:r>
      <w:r w:rsidR="00BF68A2">
        <w:t xml:space="preserve"> </w:t>
      </w:r>
      <w:r w:rsidR="00F927DF">
        <w:t>Kathryn Webster</w:t>
      </w:r>
      <w:r>
        <w:t xml:space="preserve">, </w:t>
      </w:r>
      <w:r w:rsidR="00F927DF">
        <w:t xml:space="preserve">Youth </w:t>
      </w:r>
      <w:r>
        <w:t>Coordinator</w:t>
      </w:r>
      <w:r w:rsidR="00865A84">
        <w:t xml:space="preserve">. </w:t>
      </w:r>
      <w:bookmarkStart w:id="47" w:name="OLE_LINK3"/>
      <w:r w:rsidR="00CB56FD">
        <w:t>If you are under the age of 14, or are bringing a young person to convention who is, our youth track activities are exactly what you would hope and dream for! These sessions are specifically designed for young people — interactive games that foster positive attitudes about blindness and encourage social interactions among the blind and low vision youth and successful blind mentors. Through arts &amp; crafts, travel skills, and fun games, the kids will not want to leave youth track to go home!</w:t>
      </w:r>
    </w:p>
    <w:p w14:paraId="0F912383" w14:textId="77777777" w:rsidR="002D5608" w:rsidRDefault="002D5608" w:rsidP="00B66EFD"/>
    <w:bookmarkEnd w:id="47"/>
    <w:p w14:paraId="57218E6F" w14:textId="0E8E0317" w:rsidR="00030AE2" w:rsidRDefault="00404DE5" w:rsidP="002D5608">
      <w:r>
        <w:t xml:space="preserve">2:00 </w:t>
      </w:r>
      <w:r w:rsidR="00EB5C2B">
        <w:t>p.m.</w:t>
      </w:r>
      <w:r>
        <w:t xml:space="preserve"> to 4:</w:t>
      </w:r>
      <w:r w:rsidR="00030AE2">
        <w:t>45</w:t>
      </w:r>
      <w:r>
        <w:t xml:space="preserve"> </w:t>
      </w:r>
      <w:r w:rsidR="00EB5C2B">
        <w:t>p.m.</w:t>
      </w:r>
      <w:r>
        <w:t xml:space="preserve"> </w:t>
      </w:r>
      <w:r w:rsidR="00030AE2">
        <w:t>– Exploring Your Future: What’s</w:t>
      </w:r>
      <w:r w:rsidR="002D5608">
        <w:t xml:space="preserve"> </w:t>
      </w:r>
      <w:r w:rsidR="00030AE2">
        <w:t>Next for You?</w:t>
      </w:r>
      <w:r w:rsidR="00865A84">
        <w:t xml:space="preserve"> Washington Room, </w:t>
      </w:r>
      <w:r w:rsidR="00030AE2">
        <w:t>Kathryn Webster</w:t>
      </w:r>
      <w:r w:rsidR="00865A84">
        <w:t xml:space="preserve">, Coordinator. </w:t>
      </w:r>
      <w:r w:rsidR="00030AE2">
        <w:t xml:space="preserve">Whether you are a </w:t>
      </w:r>
      <w:r w:rsidR="005648D2">
        <w:t xml:space="preserve">working </w:t>
      </w:r>
      <w:r w:rsidR="00030AE2">
        <w:t xml:space="preserve">professional, high school or college student, interested in transitioning career paths, or </w:t>
      </w:r>
      <w:r w:rsidR="00F927DF">
        <w:t xml:space="preserve">just an overall </w:t>
      </w:r>
      <w:r w:rsidR="00030AE2">
        <w:t xml:space="preserve">curious individual, this interactive workshop is for you! Through engaging discussions, </w:t>
      </w:r>
      <w:r w:rsidR="00030AE2">
        <w:lastRenderedPageBreak/>
        <w:t>ambitious speakers, round-table discussions, and various rotations, this seminar will teach attendees the possibilities of success, but most importantly: how to get there!</w:t>
      </w:r>
    </w:p>
    <w:p w14:paraId="69FF862F" w14:textId="2F097F61" w:rsidR="00404DE5" w:rsidRPr="00291B68" w:rsidRDefault="00404DE5" w:rsidP="002D5608"/>
    <w:p w14:paraId="4FD5068E" w14:textId="0023FEA3" w:rsidR="00210EEF" w:rsidRDefault="00210EEF" w:rsidP="00210EEF"/>
    <w:p w14:paraId="105D4E19" w14:textId="79195302" w:rsidR="00567B91" w:rsidRPr="005648D2" w:rsidRDefault="00404DE5" w:rsidP="00567B91">
      <w:bookmarkStart w:id="48" w:name="_Hlk494865073"/>
      <w:r>
        <w:t xml:space="preserve">2:00 </w:t>
      </w:r>
      <w:r w:rsidR="00EB5C2B">
        <w:t>p.m.</w:t>
      </w:r>
      <w:r>
        <w:t xml:space="preserve"> to </w:t>
      </w:r>
      <w:r w:rsidR="00BF68A2">
        <w:t>4</w:t>
      </w:r>
      <w:r>
        <w:t>:</w:t>
      </w:r>
      <w:r w:rsidR="00BF68A2">
        <w:t>30</w:t>
      </w:r>
      <w:r w:rsidR="00EB5C2B">
        <w:t>p.m.</w:t>
      </w:r>
      <w:r>
        <w:t xml:space="preserve"> Parent Track</w:t>
      </w:r>
      <w:r w:rsidR="00AD524D">
        <w:t>:</w:t>
      </w:r>
      <w:r w:rsidR="00567B91">
        <w:t xml:space="preserve"> Fueling the Fire for Higher Expectations</w:t>
      </w:r>
      <w:r>
        <w:t xml:space="preserve"> </w:t>
      </w:r>
      <w:r w:rsidR="00AD524D">
        <w:t xml:space="preserve">Commonwealth </w:t>
      </w:r>
      <w:r>
        <w:t>Room</w:t>
      </w:r>
      <w:r w:rsidR="005E49ED">
        <w:t xml:space="preserve">, </w:t>
      </w:r>
      <w:r w:rsidR="005777C9">
        <w:t>Laurie Wages</w:t>
      </w:r>
      <w:r w:rsidR="005E49ED">
        <w:t>, President, Virg</w:t>
      </w:r>
      <w:r w:rsidR="00D858F1">
        <w:t xml:space="preserve">inia Parents of Blind Children. </w:t>
      </w:r>
      <w:bookmarkEnd w:id="48"/>
      <w:r w:rsidR="00567B91">
        <w:t>You are essential in helping shape the future of your children and your family, but that’s not easy. Come one, come all, to learn together, grow together, and feed off of the talented parents in this engaging parent seminar. During this time, we will hear from incredible parents on raising children and breaking down the obstacles of society, students who are succeeding in school and beyond, and a plethora of resources for you and your family.</w:t>
      </w:r>
    </w:p>
    <w:p w14:paraId="6689E028" w14:textId="77777777" w:rsidR="00567B91" w:rsidRDefault="00567B91" w:rsidP="00567B91"/>
    <w:p w14:paraId="451014B9" w14:textId="2B38AA8B" w:rsidR="00404DE5" w:rsidRDefault="00404DE5" w:rsidP="00B66EFD"/>
    <w:p w14:paraId="0D3D3FEA" w14:textId="77777777" w:rsidR="003A1AAD" w:rsidRDefault="007F391C" w:rsidP="003A1AAD">
      <w:bookmarkStart w:id="49" w:name="_Hlk492816999"/>
      <w:r>
        <w:t xml:space="preserve">2:00 p.m. to </w:t>
      </w:r>
      <w:r w:rsidR="00C47206">
        <w:t>4</w:t>
      </w:r>
      <w:r>
        <w:t xml:space="preserve">:30 p.m. Senior </w:t>
      </w:r>
      <w:r w:rsidR="001A0A95">
        <w:t>Track</w:t>
      </w:r>
      <w:r>
        <w:t>: Seniors in Charge</w:t>
      </w:r>
      <w:r w:rsidR="00AD524D">
        <w:t>:</w:t>
      </w:r>
      <w:r>
        <w:t xml:space="preserve"> </w:t>
      </w:r>
      <w:r w:rsidR="00AD524D">
        <w:t xml:space="preserve">Monroe </w:t>
      </w:r>
      <w:r>
        <w:t>Room, Nancy Yeager, President</w:t>
      </w:r>
      <w:r w:rsidR="00BC0403">
        <w:t>.</w:t>
      </w:r>
      <w:r w:rsidR="00AD524D">
        <w:t xml:space="preserve"> </w:t>
      </w:r>
      <w:bookmarkEnd w:id="49"/>
      <w:r w:rsidR="003A1AAD">
        <w:t>Participate in discussions and presentations including:  volunteering in your community, historical sites in Fredericksburg and Amazon Echo - how seniors are using it.</w:t>
      </w:r>
    </w:p>
    <w:p w14:paraId="286669C1" w14:textId="2747EC34" w:rsidR="00AD524D" w:rsidRDefault="00AD524D" w:rsidP="001F4374"/>
    <w:p w14:paraId="0971F041" w14:textId="6C6738B2" w:rsidR="00210EEF" w:rsidRPr="00D858F1" w:rsidRDefault="001F4374" w:rsidP="001F4374">
      <w:r>
        <w:t xml:space="preserve">3:00 p.m. to 4:30 p.m. </w:t>
      </w:r>
      <w:r w:rsidR="00EB5BBA">
        <w:t>Bottom Dollar</w:t>
      </w:r>
      <w:r w:rsidR="00006390">
        <w:t xml:space="preserve">, </w:t>
      </w:r>
      <w:r w:rsidR="00AD524D">
        <w:t xml:space="preserve">Patrick Henry </w:t>
      </w:r>
      <w:r w:rsidR="00D858F1">
        <w:t>Room. J</w:t>
      </w:r>
      <w:r w:rsidR="004252C6" w:rsidRPr="00D858F1">
        <w:t xml:space="preserve">oin us for a screening of the film </w:t>
      </w:r>
      <w:r w:rsidR="00D858F1">
        <w:t>“</w:t>
      </w:r>
      <w:r w:rsidR="00EB5BBA">
        <w:t xml:space="preserve">Bottom </w:t>
      </w:r>
      <w:r w:rsidR="00014677">
        <w:t>D</w:t>
      </w:r>
      <w:r w:rsidR="00EB5BBA">
        <w:t>ollar</w:t>
      </w:r>
      <w:r w:rsidR="00D858F1">
        <w:t>”</w:t>
      </w:r>
      <w:r w:rsidR="004252C6" w:rsidRPr="00D858F1">
        <w:t xml:space="preserve"> about </w:t>
      </w:r>
      <w:r w:rsidR="00EB5BBA">
        <w:t xml:space="preserve">sub-minimum wages and the impact of this discriminatory </w:t>
      </w:r>
      <w:r w:rsidR="00C47206">
        <w:t xml:space="preserve">practice </w:t>
      </w:r>
      <w:r w:rsidR="00EB5BBA">
        <w:t>on people with disabilities</w:t>
      </w:r>
      <w:r w:rsidR="005624D9">
        <w:t xml:space="preserve">. </w:t>
      </w:r>
      <w:r w:rsidR="004252C6" w:rsidRPr="00D858F1">
        <w:t xml:space="preserve">This will be followed by an opportunity to ask questions to NFB leaders. We will also discuss how the NFB can help in a discussion facilitated by </w:t>
      </w:r>
      <w:r w:rsidR="00EB5BBA">
        <w:t>James Gashel</w:t>
      </w:r>
      <w:r w:rsidR="008466EC">
        <w:t>, National Representative</w:t>
      </w:r>
      <w:r w:rsidR="004252C6" w:rsidRPr="00D858F1">
        <w:t>.</w:t>
      </w:r>
    </w:p>
    <w:p w14:paraId="18DFF209" w14:textId="77777777" w:rsidR="004252C6" w:rsidRDefault="004252C6" w:rsidP="001F4374"/>
    <w:p w14:paraId="6F59D798" w14:textId="5B9262C5" w:rsidR="001F4374" w:rsidRDefault="00210EEF" w:rsidP="00B66EFD">
      <w:r>
        <w:t>5:00 p.m. to 6:</w:t>
      </w:r>
      <w:r w:rsidR="008466EC">
        <w:t>0</w:t>
      </w:r>
      <w:r>
        <w:t>0 p.m. Project RISE Open House for Virginia students and parents</w:t>
      </w:r>
      <w:r w:rsidR="00AD524D">
        <w:t xml:space="preserve">: Patrick Henry Room, </w:t>
      </w:r>
      <w:r w:rsidR="00E72937">
        <w:t>Kathryn Webster</w:t>
      </w:r>
      <w:r w:rsidR="00AA47BC">
        <w:t xml:space="preserve">, </w:t>
      </w:r>
      <w:r w:rsidR="007161A0">
        <w:t>P</w:t>
      </w:r>
      <w:r w:rsidR="00E72937">
        <w:t xml:space="preserve">roject RISE </w:t>
      </w:r>
      <w:r w:rsidR="00AA47BC">
        <w:t>Program Coordinator</w:t>
      </w:r>
      <w:r w:rsidR="007161A0">
        <w:t xml:space="preserve">. </w:t>
      </w:r>
      <w:r>
        <w:t xml:space="preserve">Learn more about Project RISE, meet our team and ask </w:t>
      </w:r>
      <w:r w:rsidR="00AA47BC">
        <w:t xml:space="preserve">your </w:t>
      </w:r>
      <w:r>
        <w:t>questions</w:t>
      </w:r>
      <w:r w:rsidR="00AA47BC">
        <w:t>.</w:t>
      </w:r>
      <w:r>
        <w:t xml:space="preserve"> </w:t>
      </w:r>
    </w:p>
    <w:p w14:paraId="43D035AF" w14:textId="77777777" w:rsidR="00404DE5" w:rsidRDefault="00404DE5" w:rsidP="00B66EFD"/>
    <w:p w14:paraId="61BE046E" w14:textId="6B86D82F" w:rsidR="00AD524D" w:rsidRDefault="00404DE5" w:rsidP="00014677">
      <w:pPr>
        <w:pStyle w:val="Heading2"/>
      </w:pPr>
      <w:bookmarkStart w:id="50" w:name="_Toc526884839"/>
      <w:r>
        <w:t>201</w:t>
      </w:r>
      <w:r w:rsidR="00AF251A">
        <w:t>8</w:t>
      </w:r>
      <w:r>
        <w:t xml:space="preserve"> Convention </w:t>
      </w:r>
      <w:r w:rsidR="001F4374">
        <w:t>Banquet</w:t>
      </w:r>
      <w:bookmarkEnd w:id="50"/>
    </w:p>
    <w:p w14:paraId="064939C1" w14:textId="77777777" w:rsidR="00014677" w:rsidRDefault="00014677" w:rsidP="00014677"/>
    <w:p w14:paraId="0756CA52" w14:textId="2CB06617" w:rsidR="004E004C" w:rsidRPr="00014677" w:rsidRDefault="00AD524D" w:rsidP="00014677">
      <w:r w:rsidRPr="00014677">
        <w:t xml:space="preserve">Presidential </w:t>
      </w:r>
      <w:r w:rsidR="004E004C" w:rsidRPr="00014677">
        <w:t>Ballroom</w:t>
      </w:r>
    </w:p>
    <w:p w14:paraId="496A4A1C" w14:textId="77777777" w:rsidR="00014677" w:rsidRDefault="00014677" w:rsidP="00AF251A"/>
    <w:p w14:paraId="20D9921C" w14:textId="5B50E4E7" w:rsidR="00AF251A" w:rsidRDefault="00AF251A" w:rsidP="00AF251A">
      <w:r>
        <w:t>In Federation fashion, come dressed to impress as we celebrate our Diamond Anniversary year with a keynote address by National Representative James Gashel.</w:t>
      </w:r>
    </w:p>
    <w:p w14:paraId="4778C422" w14:textId="77777777" w:rsidR="00404DE5" w:rsidRDefault="00404DE5" w:rsidP="00AF251A"/>
    <w:p w14:paraId="604A48DF" w14:textId="19E400E7" w:rsidR="007161A0" w:rsidRDefault="007161A0" w:rsidP="00B66EFD">
      <w:r>
        <w:t xml:space="preserve">6:00 p.m. to 7:00 p.m. Pre-Banquet Reception (Cash Bar): </w:t>
      </w:r>
      <w:r w:rsidR="00AD524D">
        <w:t>Lobby 3</w:t>
      </w:r>
    </w:p>
    <w:p w14:paraId="1CDA8308" w14:textId="77777777" w:rsidR="007161A0" w:rsidRDefault="007161A0" w:rsidP="00B66EFD"/>
    <w:p w14:paraId="1EFC411A" w14:textId="5B034F85" w:rsidR="00404DE5" w:rsidRDefault="001F4374" w:rsidP="00B66EFD">
      <w:r>
        <w:t>7</w:t>
      </w:r>
      <w:r w:rsidR="00E65C6A">
        <w:t>:</w:t>
      </w:r>
      <w:r>
        <w:t>0</w:t>
      </w:r>
      <w:r w:rsidR="00E65C6A">
        <w:t>0 p.m. to 10:00 p</w:t>
      </w:r>
      <w:r w:rsidR="00FC29EC">
        <w:t xml:space="preserve">.m. Banquet Program </w:t>
      </w:r>
      <w:r w:rsidR="00C51DE1">
        <w:t>–</w:t>
      </w:r>
      <w:r w:rsidR="00FC29EC">
        <w:t xml:space="preserve"> </w:t>
      </w:r>
      <w:r w:rsidR="00C51DE1">
        <w:t>Fredric Schroeder</w:t>
      </w:r>
      <w:r w:rsidR="00E65C6A">
        <w:t>, Master of Ceremonies and Past President, NFB of Virginia</w:t>
      </w:r>
      <w:r w:rsidR="008466EC">
        <w:t>:</w:t>
      </w:r>
    </w:p>
    <w:p w14:paraId="64C2286D" w14:textId="290E8499" w:rsidR="00404DE5" w:rsidRDefault="00404DE5" w:rsidP="0038730C">
      <w:pPr>
        <w:pStyle w:val="ListParagraph"/>
        <w:numPr>
          <w:ilvl w:val="0"/>
          <w:numId w:val="8"/>
        </w:numPr>
      </w:pPr>
      <w:r>
        <w:t>Invocation</w:t>
      </w:r>
      <w:r w:rsidR="00620235">
        <w:t>—</w:t>
      </w:r>
      <w:r w:rsidR="00EB5BBA">
        <w:t>Arielle Silverman</w:t>
      </w:r>
      <w:r w:rsidR="0098533C">
        <w:t xml:space="preserve">, </w:t>
      </w:r>
      <w:r w:rsidR="00EB5BBA">
        <w:t>Deputy Coordinator for Project RISE, Silver Spring, Maryland</w:t>
      </w:r>
    </w:p>
    <w:p w14:paraId="7A3DF6EB" w14:textId="2D01AEE9" w:rsidR="00404DE5" w:rsidRDefault="00404DE5" w:rsidP="0038730C">
      <w:pPr>
        <w:pStyle w:val="ListParagraph"/>
        <w:numPr>
          <w:ilvl w:val="0"/>
          <w:numId w:val="8"/>
        </w:numPr>
      </w:pPr>
      <w:r>
        <w:t>201</w:t>
      </w:r>
      <w:r w:rsidR="00C51DE1">
        <w:t>8</w:t>
      </w:r>
      <w:r>
        <w:t xml:space="preserve"> J</w:t>
      </w:r>
      <w:r w:rsidR="00EB5C2B">
        <w:t>am</w:t>
      </w:r>
      <w:r>
        <w:t>es F. Nelson S</w:t>
      </w:r>
      <w:r w:rsidR="00620235">
        <w:t>cholarship Awards Presentation—</w:t>
      </w:r>
      <w:r>
        <w:t xml:space="preserve">Brian Miller, </w:t>
      </w:r>
      <w:r w:rsidR="005E49ED">
        <w:t xml:space="preserve">Scholarship Committee </w:t>
      </w:r>
      <w:r w:rsidR="004C6C45">
        <w:t>C</w:t>
      </w:r>
      <w:r w:rsidR="005E49ED">
        <w:t>hairperson</w:t>
      </w:r>
      <w:r w:rsidR="008466EC">
        <w:t>, Alexandria, Virginia</w:t>
      </w:r>
    </w:p>
    <w:p w14:paraId="6357C54A" w14:textId="349FE581" w:rsidR="00404DE5" w:rsidRDefault="00FC29EC" w:rsidP="0038730C">
      <w:pPr>
        <w:pStyle w:val="ListParagraph"/>
        <w:numPr>
          <w:ilvl w:val="0"/>
          <w:numId w:val="8"/>
        </w:numPr>
      </w:pPr>
      <w:r>
        <w:t xml:space="preserve">Banquet Address </w:t>
      </w:r>
      <w:r w:rsidR="00C51DE1">
        <w:t>–</w:t>
      </w:r>
      <w:r>
        <w:t xml:space="preserve"> </w:t>
      </w:r>
      <w:r w:rsidR="00C51DE1">
        <w:t>James Gashel</w:t>
      </w:r>
      <w:r w:rsidR="00404DE5">
        <w:t xml:space="preserve">, </w:t>
      </w:r>
      <w:r w:rsidR="00C51DE1">
        <w:t>Secretary</w:t>
      </w:r>
      <w:r w:rsidR="00404DE5">
        <w:t>, National Federation of the Blind</w:t>
      </w:r>
    </w:p>
    <w:p w14:paraId="7CA68AB7" w14:textId="75345CED" w:rsidR="0038730C" w:rsidRDefault="0038730C" w:rsidP="0038730C">
      <w:pPr>
        <w:pStyle w:val="ListParagraph"/>
        <w:numPr>
          <w:ilvl w:val="0"/>
          <w:numId w:val="8"/>
        </w:numPr>
      </w:pPr>
      <w:r>
        <w:t>Fredericksburg Derby</w:t>
      </w:r>
    </w:p>
    <w:p w14:paraId="488A7FBB" w14:textId="74DDF2D8" w:rsidR="00404DE5" w:rsidRDefault="00404DE5" w:rsidP="0038730C">
      <w:pPr>
        <w:pStyle w:val="ListParagraph"/>
        <w:numPr>
          <w:ilvl w:val="0"/>
          <w:numId w:val="8"/>
        </w:numPr>
      </w:pPr>
      <w:r>
        <w:lastRenderedPageBreak/>
        <w:t>Action Auction</w:t>
      </w:r>
      <w:r w:rsidR="00FC29EC">
        <w:t xml:space="preserve"> - </w:t>
      </w:r>
      <w:r>
        <w:t>Jacki Brown, Chairperson and Auctioneer</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7"/>
          <w:headerReference w:type="default" r:id="rId18"/>
          <w:pgSz w:w="12240" w:h="15840"/>
          <w:pgMar w:top="1440" w:right="1440" w:bottom="1440" w:left="1440" w:header="720" w:footer="720" w:gutter="0"/>
          <w:cols w:space="720"/>
          <w:titlePg/>
          <w:docGrid w:linePitch="360"/>
        </w:sectPr>
      </w:pPr>
      <w:r>
        <w:t xml:space="preserve"> </w:t>
      </w:r>
    </w:p>
    <w:p w14:paraId="46F6588B" w14:textId="4EA7A529" w:rsidR="00404DE5" w:rsidRDefault="00404DE5" w:rsidP="007D7555">
      <w:pPr>
        <w:pStyle w:val="Heading1"/>
      </w:pPr>
      <w:bookmarkStart w:id="51" w:name="_Toc526884840"/>
      <w:r>
        <w:lastRenderedPageBreak/>
        <w:t xml:space="preserve">Sunday, November </w:t>
      </w:r>
      <w:r w:rsidR="00EB5BBA">
        <w:t>11</w:t>
      </w:r>
      <w:r>
        <w:t>, 201</w:t>
      </w:r>
      <w:r w:rsidR="00AF251A">
        <w:t>8</w:t>
      </w:r>
      <w:bookmarkEnd w:id="51"/>
    </w:p>
    <w:p w14:paraId="73AFB2D8" w14:textId="77777777" w:rsidR="00404DE5" w:rsidRDefault="00404DE5" w:rsidP="00B66EFD"/>
    <w:p w14:paraId="366D0D51" w14:textId="01BA4754" w:rsidR="00404DE5" w:rsidRDefault="00404DE5" w:rsidP="00B66EFD">
      <w:r>
        <w:t xml:space="preserve">8:00 </w:t>
      </w:r>
      <w:r w:rsidR="00EB5C2B">
        <w:t>a.m.</w:t>
      </w:r>
      <w:r>
        <w:t xml:space="preserve"> to 8:50 </w:t>
      </w:r>
      <w:r w:rsidR="00EB5C2B">
        <w:t>a.m.</w:t>
      </w:r>
      <w:r>
        <w:t xml:space="preserve"> Devotions: </w:t>
      </w:r>
      <w:r w:rsidR="00AD524D">
        <w:t xml:space="preserve">Patrick Henry </w:t>
      </w:r>
      <w:r>
        <w:t>Room</w:t>
      </w:r>
    </w:p>
    <w:p w14:paraId="10A4B837" w14:textId="5603881F" w:rsidR="00404DE5" w:rsidRDefault="00404DE5" w:rsidP="00B66EFD"/>
    <w:p w14:paraId="6089FBEE" w14:textId="2A2BEFB4" w:rsidR="00C66323" w:rsidRDefault="00C66323" w:rsidP="00B66EFD">
      <w:r>
        <w:t>9:00 a.m. to 1</w:t>
      </w:r>
      <w:r w:rsidR="00BD3634">
        <w:t>0</w:t>
      </w:r>
      <w:r>
        <w:t>:</w:t>
      </w:r>
      <w:r w:rsidR="00BD3634">
        <w:t>3</w:t>
      </w:r>
      <w:r>
        <w:t xml:space="preserve">0 a.m. Youth Track: </w:t>
      </w:r>
      <w:r w:rsidR="00AD524D">
        <w:t xml:space="preserve">Monroe </w:t>
      </w:r>
      <w:r>
        <w:t>Room</w:t>
      </w:r>
      <w:r w:rsidR="00AD524D">
        <w:t>,</w:t>
      </w:r>
      <w:r>
        <w:t xml:space="preserve"> Kathryn Webster, </w:t>
      </w:r>
      <w:r w:rsidR="008466EC">
        <w:t xml:space="preserve">Youth </w:t>
      </w:r>
      <w:r>
        <w:t>Coordinator.</w:t>
      </w:r>
      <w:r w:rsidR="00014677">
        <w:t xml:space="preserve"> </w:t>
      </w:r>
      <w:r w:rsidR="00BD3634">
        <w:t>If you are under the age of 14, or are bringing a young person to convention who is, our youth track activities are exactly what you would hope and dream for! These sessions are specifically designed for young people — interactive games that foster positive attitudes about blindness and encourage social interactions among the blind and low vision youth and successful blind mentors. Through arts &amp; crafts, travel skills, and fun games, the kids will not want to leave youth track to go home!</w:t>
      </w:r>
    </w:p>
    <w:p w14:paraId="4C04B3F6" w14:textId="77777777" w:rsidR="00014677" w:rsidRDefault="00014677" w:rsidP="00B66EFD"/>
    <w:p w14:paraId="2791CA47" w14:textId="77777777" w:rsidR="00AD524D" w:rsidRDefault="00CD2250" w:rsidP="00AD524D">
      <w:pPr>
        <w:pStyle w:val="Heading2"/>
      </w:pPr>
      <w:bookmarkStart w:id="52" w:name="_Toc526884841"/>
      <w:r>
        <w:t>General Session</w:t>
      </w:r>
      <w:bookmarkEnd w:id="52"/>
    </w:p>
    <w:p w14:paraId="1A3BDD04" w14:textId="1363E890" w:rsidR="00404DE5" w:rsidRDefault="00AD524D" w:rsidP="00E13876">
      <w:r>
        <w:t>Presidential Ballroom</w:t>
      </w:r>
    </w:p>
    <w:p w14:paraId="44A4CD31" w14:textId="77777777" w:rsidR="00CD2250" w:rsidRDefault="00CD2250" w:rsidP="00B66EFD"/>
    <w:p w14:paraId="059A9D6D" w14:textId="538C36A3" w:rsidR="00404DE5" w:rsidRDefault="00404DE5" w:rsidP="00B66EFD">
      <w:r>
        <w:t xml:space="preserve">9:00 </w:t>
      </w:r>
      <w:r w:rsidR="00EB5C2B">
        <w:t>a.m.</w:t>
      </w:r>
      <w:r>
        <w:t xml:space="preserve"> to 9:05 </w:t>
      </w:r>
      <w:r w:rsidR="00EB5C2B">
        <w:t>a.m.</w:t>
      </w:r>
      <w:r>
        <w:t xml:space="preserve"> </w:t>
      </w:r>
      <w:r w:rsidR="0098533C">
        <w:t>I</w:t>
      </w:r>
      <w:r>
        <w:t xml:space="preserve">nvocation </w:t>
      </w:r>
    </w:p>
    <w:p w14:paraId="17961034" w14:textId="77777777" w:rsidR="00404DE5" w:rsidRDefault="00404DE5" w:rsidP="00B66EFD"/>
    <w:p w14:paraId="4E0A74B6" w14:textId="624F028F" w:rsidR="00C51DE1" w:rsidRDefault="00C51DE1" w:rsidP="00C51DE1">
      <w:r>
        <w:t xml:space="preserve">9:05 a.m. to 9:20 a.m. Celebration of Freedom: Veterans Recognized. Gerald Meredith, coordinator, </w:t>
      </w:r>
      <w:r w:rsidR="00D00A21">
        <w:t>south Chesterfield</w:t>
      </w:r>
      <w:r>
        <w:t>, Virginia</w:t>
      </w:r>
    </w:p>
    <w:p w14:paraId="36A6265D" w14:textId="77777777" w:rsidR="00A102D4" w:rsidRDefault="00A102D4" w:rsidP="00C51DE1"/>
    <w:p w14:paraId="5C1A410F" w14:textId="1AF3DC0E" w:rsidR="00C66323" w:rsidRDefault="00C66323" w:rsidP="00C66323">
      <w:r>
        <w:t>9:</w:t>
      </w:r>
      <w:r w:rsidR="00C671A1">
        <w:t>20</w:t>
      </w:r>
      <w:r>
        <w:t xml:space="preserve"> a.m. to </w:t>
      </w:r>
      <w:r w:rsidR="00A102D4">
        <w:t>10</w:t>
      </w:r>
      <w:r>
        <w:t>:</w:t>
      </w:r>
      <w:r w:rsidR="00C671A1">
        <w:t>2</w:t>
      </w:r>
      <w:r>
        <w:t xml:space="preserve">0 </w:t>
      </w:r>
      <w:r w:rsidR="00A102D4">
        <w:t>A</w:t>
      </w:r>
      <w:r>
        <w:t>.m. Business Session:</w:t>
      </w:r>
    </w:p>
    <w:p w14:paraId="763ED229" w14:textId="0C2205C4" w:rsidR="00C66323" w:rsidRDefault="00C66323" w:rsidP="00C66323">
      <w:pPr>
        <w:pStyle w:val="ListParagraph"/>
        <w:numPr>
          <w:ilvl w:val="0"/>
          <w:numId w:val="8"/>
        </w:numPr>
      </w:pPr>
      <w:r>
        <w:t>Audit Committee Report—</w:t>
      </w:r>
      <w:r w:rsidR="00522799">
        <w:t xml:space="preserve">Andre </w:t>
      </w:r>
      <w:proofErr w:type="spellStart"/>
      <w:r w:rsidR="00522799">
        <w:t>Tynes</w:t>
      </w:r>
      <w:proofErr w:type="spellEnd"/>
      <w:r>
        <w:t>, Chairperson</w:t>
      </w:r>
    </w:p>
    <w:p w14:paraId="63115672" w14:textId="77777777" w:rsidR="00C66323" w:rsidRDefault="00C66323" w:rsidP="00C66323">
      <w:pPr>
        <w:pStyle w:val="ListParagraph"/>
        <w:numPr>
          <w:ilvl w:val="0"/>
          <w:numId w:val="8"/>
        </w:numPr>
      </w:pPr>
      <w:r>
        <w:t>Treasurer’s Report—Mark Roane, Treasurer</w:t>
      </w:r>
    </w:p>
    <w:p w14:paraId="2B2E2E74" w14:textId="1043E435" w:rsidR="00C66323" w:rsidRDefault="00C66323" w:rsidP="00C66323">
      <w:pPr>
        <w:pStyle w:val="ListParagraph"/>
        <w:numPr>
          <w:ilvl w:val="0"/>
          <w:numId w:val="8"/>
        </w:numPr>
      </w:pPr>
      <w:r>
        <w:t>SUN Committee Report: Sandy Halverson, Chairperson</w:t>
      </w:r>
    </w:p>
    <w:p w14:paraId="25B8E638" w14:textId="4D46D141" w:rsidR="00C66323" w:rsidRDefault="00C66323" w:rsidP="00C66323">
      <w:pPr>
        <w:pStyle w:val="ListParagraph"/>
        <w:numPr>
          <w:ilvl w:val="0"/>
          <w:numId w:val="8"/>
        </w:numPr>
      </w:pPr>
      <w:r>
        <w:lastRenderedPageBreak/>
        <w:t>2019 Richmond and Washington Seminars—Deepa Goraya and Derek Manners, Legislative Directors</w:t>
      </w:r>
    </w:p>
    <w:p w14:paraId="4164B029" w14:textId="17967AFB" w:rsidR="00C66323" w:rsidRDefault="00C66323" w:rsidP="00C66323">
      <w:pPr>
        <w:pStyle w:val="ListParagraph"/>
        <w:numPr>
          <w:ilvl w:val="0"/>
          <w:numId w:val="8"/>
        </w:numPr>
      </w:pPr>
      <w:r>
        <w:t>2019 National Convention</w:t>
      </w:r>
      <w:r w:rsidR="00522799">
        <w:t>, July 7-12, Mandalay Bay resort and Casino, Las Vegas, Nevada</w:t>
      </w:r>
    </w:p>
    <w:p w14:paraId="4EC6E91D" w14:textId="02F8ABBB" w:rsidR="00C66323" w:rsidRDefault="00C66323" w:rsidP="00C66323">
      <w:pPr>
        <w:pStyle w:val="ListParagraph"/>
        <w:numPr>
          <w:ilvl w:val="0"/>
          <w:numId w:val="8"/>
        </w:numPr>
      </w:pPr>
      <w:r>
        <w:t>2019 NFB of Virginia Convention</w:t>
      </w:r>
      <w:r w:rsidR="00522799">
        <w:t>, November 1 – 3, Renaissance Portsmouth – Norfolk Waterfront, Portsmouth, Virginia</w:t>
      </w:r>
    </w:p>
    <w:p w14:paraId="3FE9DDAB" w14:textId="18E0CF6C" w:rsidR="00C66323" w:rsidRDefault="00C66323" w:rsidP="00C66323">
      <w:pPr>
        <w:pStyle w:val="ListParagraph"/>
        <w:numPr>
          <w:ilvl w:val="0"/>
          <w:numId w:val="8"/>
        </w:numPr>
      </w:pPr>
      <w:r>
        <w:t xml:space="preserve">Resolutions—Deepa </w:t>
      </w:r>
      <w:proofErr w:type="spellStart"/>
      <w:r w:rsidR="00B36920">
        <w:t>Goraya</w:t>
      </w:r>
      <w:proofErr w:type="spellEnd"/>
      <w:r>
        <w:t>, Chairperson</w:t>
      </w:r>
    </w:p>
    <w:p w14:paraId="09E9C4B0" w14:textId="03821558" w:rsidR="00C66323" w:rsidRDefault="00C66323" w:rsidP="00C66323">
      <w:pPr>
        <w:pStyle w:val="ListParagraph"/>
        <w:numPr>
          <w:ilvl w:val="0"/>
          <w:numId w:val="8"/>
        </w:numPr>
      </w:pPr>
      <w:r>
        <w:t>Nominating Committee Report—Fredric Schroeder, Chairperson</w:t>
      </w:r>
    </w:p>
    <w:p w14:paraId="682B4610" w14:textId="30797071" w:rsidR="00C66323" w:rsidRDefault="00C66323" w:rsidP="00C66323">
      <w:pPr>
        <w:pStyle w:val="ListParagraph"/>
        <w:numPr>
          <w:ilvl w:val="0"/>
          <w:numId w:val="8"/>
        </w:numPr>
      </w:pPr>
      <w:r>
        <w:t>Elections</w:t>
      </w:r>
    </w:p>
    <w:p w14:paraId="7FA0EFBE" w14:textId="3BB5D6B4" w:rsidR="00C66323" w:rsidRDefault="00C66323" w:rsidP="00C51DE1"/>
    <w:p w14:paraId="2B54E51C" w14:textId="3DDB5D9E" w:rsidR="00A102D4" w:rsidRDefault="00A102D4" w:rsidP="00A102D4">
      <w:r>
        <w:t>10:</w:t>
      </w:r>
      <w:r w:rsidR="00C671A1">
        <w:t>2</w:t>
      </w:r>
      <w:r>
        <w:t>0 a.m. to 10:3</w:t>
      </w:r>
      <w:r w:rsidR="00C671A1">
        <w:t>0</w:t>
      </w:r>
      <w:r>
        <w:t xml:space="preserve"> a.m. Action Auction</w:t>
      </w:r>
    </w:p>
    <w:p w14:paraId="49FA888A" w14:textId="77777777" w:rsidR="00A102D4" w:rsidRDefault="00A102D4" w:rsidP="00C51DE1"/>
    <w:p w14:paraId="5F537DB6" w14:textId="6FF38285" w:rsidR="008E3478" w:rsidRPr="00EF7711" w:rsidRDefault="00C66323" w:rsidP="008E3478">
      <w:bookmarkStart w:id="53" w:name="_Hlk493936210"/>
      <w:r>
        <w:t>1</w:t>
      </w:r>
      <w:r w:rsidR="00A102D4">
        <w:t>0</w:t>
      </w:r>
      <w:r w:rsidR="004C6C45">
        <w:t>:</w:t>
      </w:r>
      <w:r w:rsidR="00A102D4">
        <w:t>3</w:t>
      </w:r>
      <w:r w:rsidR="00C671A1">
        <w:t>0</w:t>
      </w:r>
      <w:r w:rsidR="004C6C45">
        <w:t xml:space="preserve"> a.m. to </w:t>
      </w:r>
      <w:r>
        <w:t>1</w:t>
      </w:r>
      <w:r w:rsidR="00C671A1">
        <w:t>0</w:t>
      </w:r>
      <w:r w:rsidR="004C6C45">
        <w:t>:</w:t>
      </w:r>
      <w:r w:rsidR="00C671A1">
        <w:t>5</w:t>
      </w:r>
      <w:r w:rsidR="00A102D4">
        <w:t>5</w:t>
      </w:r>
      <w:r w:rsidR="004C6C45">
        <w:t xml:space="preserve"> a.m. </w:t>
      </w:r>
      <w:r>
        <w:t>Federation Philosophy Discussion</w:t>
      </w:r>
      <w:r w:rsidR="004C6C45">
        <w:t xml:space="preserve">: NFB </w:t>
      </w:r>
      <w:r>
        <w:t>and You</w:t>
      </w:r>
      <w:r w:rsidR="00BC0403">
        <w:t xml:space="preserve">. </w:t>
      </w:r>
      <w:r>
        <w:t>Joanne Wilson</w:t>
      </w:r>
      <w:r w:rsidR="004C6C45">
        <w:t xml:space="preserve">, </w:t>
      </w:r>
      <w:r w:rsidR="00A102D4">
        <w:t>Federation</w:t>
      </w:r>
      <w:r>
        <w:t xml:space="preserve"> Leader, Alexandria</w:t>
      </w:r>
      <w:r w:rsidR="004C6C45">
        <w:t xml:space="preserve">, </w:t>
      </w:r>
      <w:r>
        <w:t>Virginia</w:t>
      </w:r>
      <w:r w:rsidR="008466EC">
        <w:t xml:space="preserve">. An </w:t>
      </w:r>
      <w:r w:rsidR="008E3478" w:rsidRPr="00EF7711">
        <w:t xml:space="preserve">interactive session </w:t>
      </w:r>
      <w:r w:rsidR="003A30D6" w:rsidRPr="00EF7711">
        <w:t xml:space="preserve">to build your </w:t>
      </w:r>
      <w:r w:rsidR="008E3478" w:rsidRPr="00EF7711">
        <w:t>individual beliefs about blindness for future growth. </w:t>
      </w:r>
    </w:p>
    <w:bookmarkEnd w:id="53"/>
    <w:p w14:paraId="7141A0F9" w14:textId="5EC60E90" w:rsidR="004C6C45" w:rsidRDefault="004C6C45" w:rsidP="00B66EFD"/>
    <w:p w14:paraId="4C9CEED2" w14:textId="57BFE50E" w:rsidR="00D00A21" w:rsidRDefault="00921B90" w:rsidP="00A5131E">
      <w:r>
        <w:t>1</w:t>
      </w:r>
      <w:r w:rsidR="00C671A1">
        <w:t>0</w:t>
      </w:r>
      <w:r w:rsidR="00224CEB">
        <w:t>:</w:t>
      </w:r>
      <w:r w:rsidR="00C671A1">
        <w:t>5</w:t>
      </w:r>
      <w:r w:rsidR="00224CEB">
        <w:t>5 a.m. to 1</w:t>
      </w:r>
      <w:r>
        <w:t>1</w:t>
      </w:r>
      <w:r w:rsidR="00224CEB">
        <w:t>:</w:t>
      </w:r>
      <w:r w:rsidR="00C671A1">
        <w:t>0</w:t>
      </w:r>
      <w:r w:rsidR="00224CEB">
        <w:t xml:space="preserve">5 a.m. </w:t>
      </w:r>
      <w:r w:rsidR="00533617">
        <w:t xml:space="preserve">Building </w:t>
      </w:r>
      <w:r w:rsidR="00D00A21">
        <w:t xml:space="preserve">Our </w:t>
      </w:r>
      <w:r>
        <w:t>Future Together</w:t>
      </w:r>
      <w:r w:rsidR="00533617">
        <w:t xml:space="preserve"> in Virginia</w:t>
      </w:r>
      <w:r w:rsidR="00A5131E">
        <w:t xml:space="preserve">. </w:t>
      </w:r>
      <w:r>
        <w:t xml:space="preserve">Tracy </w:t>
      </w:r>
      <w:proofErr w:type="spellStart"/>
      <w:r w:rsidR="00D00A21">
        <w:t>Soforenko</w:t>
      </w:r>
      <w:bookmarkStart w:id="54" w:name="_Hlk494665372"/>
      <w:proofErr w:type="spellEnd"/>
      <w:r w:rsidR="00A5131E">
        <w:t>, President</w:t>
      </w:r>
    </w:p>
    <w:p w14:paraId="3D44BB40" w14:textId="10D06CFB" w:rsidR="00286537" w:rsidRDefault="00286537" w:rsidP="00D00A21">
      <w:pPr>
        <w:pStyle w:val="ListParagraph"/>
      </w:pPr>
    </w:p>
    <w:p w14:paraId="1BD91F21" w14:textId="2ADE993C" w:rsidR="00286537" w:rsidRDefault="00286537" w:rsidP="00286537">
      <w:pPr>
        <w:rPr>
          <w:rFonts w:ascii="Calibri" w:hAnsi="Calibri" w:cs="Calibri"/>
          <w:sz w:val="22"/>
          <w:szCs w:val="22"/>
        </w:rPr>
      </w:pPr>
      <w:r>
        <w:t>11:05 a.m. to 11:15 a.m. Students are Paving the Path for Our Future - Kenia Flores, 2</w:t>
      </w:r>
      <w:r>
        <w:rPr>
          <w:vertAlign w:val="superscript"/>
        </w:rPr>
        <w:t>nd</w:t>
      </w:r>
      <w:r>
        <w:t xml:space="preserve"> Vice President, National Association of Blind Students, Charlotte, North Carolina</w:t>
      </w:r>
    </w:p>
    <w:p w14:paraId="738BF6EC" w14:textId="77777777" w:rsidR="00286537" w:rsidRDefault="00286537" w:rsidP="00286537"/>
    <w:p w14:paraId="375AF7AB" w14:textId="607596C0" w:rsidR="00151D46" w:rsidRDefault="00C66323" w:rsidP="00014677">
      <w:bookmarkStart w:id="55" w:name="_Hlk526374483"/>
      <w:r>
        <w:t>11</w:t>
      </w:r>
      <w:r w:rsidR="00151D46">
        <w:t>:</w:t>
      </w:r>
      <w:r w:rsidR="00921B90">
        <w:t>1</w:t>
      </w:r>
      <w:r w:rsidR="00A102D4">
        <w:t>5</w:t>
      </w:r>
      <w:r w:rsidR="00151D46">
        <w:t xml:space="preserve"> a.m. to </w:t>
      </w:r>
      <w:r w:rsidR="00A102D4">
        <w:t>11</w:t>
      </w:r>
      <w:r w:rsidR="00151D46">
        <w:t>:</w:t>
      </w:r>
      <w:r w:rsidR="00921B90">
        <w:t>3</w:t>
      </w:r>
      <w:r w:rsidR="00A102D4">
        <w:t>0</w:t>
      </w:r>
      <w:r w:rsidR="00151D46">
        <w:t xml:space="preserve"> a.m. </w:t>
      </w:r>
      <w:r w:rsidR="00364495">
        <w:t xml:space="preserve">The </w:t>
      </w:r>
      <w:r w:rsidR="00364495" w:rsidRPr="00364495">
        <w:t>Meaning of the NFB for blind people both now and in the future</w:t>
      </w:r>
      <w:r w:rsidR="00BC0403">
        <w:t xml:space="preserve">. </w:t>
      </w:r>
      <w:r w:rsidR="00A102D4">
        <w:t xml:space="preserve">James </w:t>
      </w:r>
      <w:proofErr w:type="spellStart"/>
      <w:r w:rsidR="00A102D4">
        <w:t>Gashel</w:t>
      </w:r>
      <w:proofErr w:type="spellEnd"/>
      <w:r w:rsidR="00151D46">
        <w:t xml:space="preserve">, </w:t>
      </w:r>
      <w:r w:rsidR="00364495">
        <w:t>Honolulu</w:t>
      </w:r>
      <w:r w:rsidR="00151D46">
        <w:t xml:space="preserve">, </w:t>
      </w:r>
      <w:r w:rsidR="00A102D4">
        <w:t>Hawaii</w:t>
      </w:r>
    </w:p>
    <w:bookmarkEnd w:id="55"/>
    <w:p w14:paraId="1ECEB8FB" w14:textId="1D962E77" w:rsidR="0098533C" w:rsidRDefault="0098533C" w:rsidP="00151D46"/>
    <w:p w14:paraId="457ECA16" w14:textId="7D7EF80B" w:rsidR="001D3EC7" w:rsidRPr="00014677" w:rsidRDefault="0068026D" w:rsidP="001D3EC7">
      <w:pPr>
        <w:pStyle w:val="PlainText"/>
        <w:rPr>
          <w:rFonts w:ascii="Arial" w:eastAsiaTheme="minorEastAsia" w:hAnsi="Arial" w:cs="Arial"/>
          <w:sz w:val="36"/>
          <w:szCs w:val="36"/>
        </w:rPr>
      </w:pPr>
      <w:r w:rsidRPr="00014677">
        <w:rPr>
          <w:rFonts w:ascii="Arial" w:eastAsiaTheme="minorEastAsia" w:hAnsi="Arial" w:cs="Arial"/>
          <w:sz w:val="36"/>
          <w:szCs w:val="36"/>
        </w:rPr>
        <w:t xml:space="preserve">11:30 a.m. to 11:40 a.m. </w:t>
      </w:r>
      <w:r w:rsidR="001D3EC7" w:rsidRPr="00014677">
        <w:rPr>
          <w:rFonts w:ascii="Arial" w:eastAsiaTheme="minorEastAsia" w:hAnsi="Arial" w:cs="Arial"/>
          <w:sz w:val="36"/>
          <w:szCs w:val="36"/>
        </w:rPr>
        <w:t xml:space="preserve">Researching the </w:t>
      </w:r>
      <w:r w:rsidR="008466EC">
        <w:rPr>
          <w:rFonts w:ascii="Arial" w:eastAsiaTheme="minorEastAsia" w:hAnsi="Arial" w:cs="Arial"/>
          <w:sz w:val="36"/>
          <w:szCs w:val="36"/>
        </w:rPr>
        <w:t>E</w:t>
      </w:r>
      <w:r w:rsidR="001D3EC7" w:rsidRPr="00014677">
        <w:rPr>
          <w:rFonts w:ascii="Arial" w:eastAsiaTheme="minorEastAsia" w:hAnsi="Arial" w:cs="Arial"/>
          <w:sz w:val="36"/>
          <w:szCs w:val="36"/>
        </w:rPr>
        <w:t xml:space="preserve">mployee </w:t>
      </w:r>
      <w:r w:rsidR="008466EC">
        <w:rPr>
          <w:rFonts w:ascii="Arial" w:eastAsiaTheme="minorEastAsia" w:hAnsi="Arial" w:cs="Arial"/>
          <w:sz w:val="36"/>
          <w:szCs w:val="36"/>
        </w:rPr>
        <w:t>E</w:t>
      </w:r>
      <w:r w:rsidR="001D3EC7" w:rsidRPr="00014677">
        <w:rPr>
          <w:rFonts w:ascii="Arial" w:eastAsiaTheme="minorEastAsia" w:hAnsi="Arial" w:cs="Arial"/>
          <w:sz w:val="36"/>
          <w:szCs w:val="36"/>
        </w:rPr>
        <w:t xml:space="preserve">xperience at </w:t>
      </w:r>
      <w:r w:rsidR="008466EC">
        <w:rPr>
          <w:rFonts w:ascii="Arial" w:eastAsiaTheme="minorEastAsia" w:hAnsi="Arial" w:cs="Arial"/>
          <w:sz w:val="36"/>
          <w:szCs w:val="36"/>
        </w:rPr>
        <w:t>W</w:t>
      </w:r>
      <w:r w:rsidR="001D3EC7" w:rsidRPr="00014677">
        <w:rPr>
          <w:rFonts w:ascii="Arial" w:eastAsiaTheme="minorEastAsia" w:hAnsi="Arial" w:cs="Arial"/>
          <w:sz w:val="36"/>
          <w:szCs w:val="36"/>
        </w:rPr>
        <w:t xml:space="preserve">ork: The </w:t>
      </w:r>
      <w:r w:rsidR="008466EC">
        <w:rPr>
          <w:rFonts w:ascii="Arial" w:eastAsiaTheme="minorEastAsia" w:hAnsi="Arial" w:cs="Arial"/>
          <w:sz w:val="36"/>
          <w:szCs w:val="36"/>
        </w:rPr>
        <w:t>L</w:t>
      </w:r>
      <w:r w:rsidR="001D3EC7" w:rsidRPr="00014677">
        <w:rPr>
          <w:rFonts w:ascii="Arial" w:eastAsiaTheme="minorEastAsia" w:hAnsi="Arial" w:cs="Arial"/>
          <w:sz w:val="36"/>
          <w:szCs w:val="36"/>
        </w:rPr>
        <w:t xml:space="preserve">ife of an </w:t>
      </w:r>
      <w:r w:rsidR="008466EC">
        <w:rPr>
          <w:rFonts w:ascii="Arial" w:eastAsiaTheme="minorEastAsia" w:hAnsi="Arial" w:cs="Arial"/>
          <w:sz w:val="36"/>
          <w:szCs w:val="36"/>
        </w:rPr>
        <w:t>I</w:t>
      </w:r>
      <w:r w:rsidR="001D3EC7" w:rsidRPr="00014677">
        <w:rPr>
          <w:rFonts w:ascii="Arial" w:eastAsiaTheme="minorEastAsia" w:hAnsi="Arial" w:cs="Arial"/>
          <w:sz w:val="36"/>
          <w:szCs w:val="36"/>
        </w:rPr>
        <w:t>ndustrial/Organizational Psychologist.</w:t>
      </w:r>
      <w:r w:rsidR="00014677">
        <w:rPr>
          <w:rFonts w:ascii="Arial" w:eastAsiaTheme="minorEastAsia" w:hAnsi="Arial" w:cs="Arial"/>
          <w:sz w:val="36"/>
          <w:szCs w:val="36"/>
        </w:rPr>
        <w:t xml:space="preserve"> </w:t>
      </w:r>
      <w:r w:rsidR="001D3EC7" w:rsidRPr="00014677">
        <w:rPr>
          <w:rFonts w:ascii="Arial" w:eastAsiaTheme="minorEastAsia" w:hAnsi="Arial" w:cs="Arial"/>
          <w:sz w:val="36"/>
          <w:szCs w:val="36"/>
        </w:rPr>
        <w:t xml:space="preserve">Susie </w:t>
      </w:r>
      <w:proofErr w:type="spellStart"/>
      <w:r w:rsidR="001D3EC7" w:rsidRPr="00014677">
        <w:rPr>
          <w:rFonts w:ascii="Arial" w:eastAsiaTheme="minorEastAsia" w:hAnsi="Arial" w:cs="Arial"/>
          <w:sz w:val="36"/>
          <w:szCs w:val="36"/>
        </w:rPr>
        <w:t>D'Mello</w:t>
      </w:r>
      <w:proofErr w:type="spellEnd"/>
      <w:r w:rsidR="001D3EC7" w:rsidRPr="00014677">
        <w:rPr>
          <w:rFonts w:ascii="Arial" w:eastAsiaTheme="minorEastAsia" w:hAnsi="Arial" w:cs="Arial"/>
          <w:sz w:val="36"/>
          <w:szCs w:val="36"/>
        </w:rPr>
        <w:t xml:space="preserve"> PhD, Alexandria, Virginia</w:t>
      </w:r>
    </w:p>
    <w:p w14:paraId="1BED2DF8" w14:textId="77777777" w:rsidR="00364495" w:rsidRDefault="00364495" w:rsidP="001D3EC7">
      <w:pPr>
        <w:pStyle w:val="PlainText"/>
      </w:pPr>
    </w:p>
    <w:p w14:paraId="6FD169C3" w14:textId="0AFEA6AD" w:rsidR="00CB2251" w:rsidRDefault="00CB2251" w:rsidP="00CB2251">
      <w:r>
        <w:t xml:space="preserve">11:40 a.m. to 11:50 a.m. report of Youth Track Activity, Kathryn Webster, </w:t>
      </w:r>
      <w:r w:rsidR="008466EC">
        <w:t xml:space="preserve">Youth </w:t>
      </w:r>
      <w:r>
        <w:t>Coordinator</w:t>
      </w:r>
    </w:p>
    <w:p w14:paraId="4481331D" w14:textId="77777777" w:rsidR="00A02491" w:rsidRDefault="00A02491" w:rsidP="00151D46"/>
    <w:p w14:paraId="2125241B" w14:textId="664CE4E1" w:rsidR="00D00A21" w:rsidRDefault="00D00A21" w:rsidP="00151D46">
      <w:r>
        <w:t>11:50 a.m. to 12:00 p.m. Reports and Announcements</w:t>
      </w:r>
    </w:p>
    <w:bookmarkEnd w:id="54"/>
    <w:p w14:paraId="5198489F" w14:textId="77777777" w:rsidR="00404DE5" w:rsidRDefault="00404DE5" w:rsidP="00B66EFD"/>
    <w:p w14:paraId="5A26D72C" w14:textId="2EF5881F" w:rsidR="00404DE5" w:rsidRDefault="00404DE5" w:rsidP="00B66EFD">
      <w:r>
        <w:t xml:space="preserve">12:00 </w:t>
      </w:r>
      <w:r w:rsidR="00EB5C2B">
        <w:t>p.m.</w:t>
      </w:r>
      <w:r>
        <w:t xml:space="preserve"> </w:t>
      </w:r>
      <w:r w:rsidR="00DD25BA">
        <w:t>General Session Adjourns</w:t>
      </w:r>
    </w:p>
    <w:p w14:paraId="1F19A3E7" w14:textId="77777777" w:rsidR="00404DE5" w:rsidRDefault="00404DE5" w:rsidP="00B66EFD"/>
    <w:p w14:paraId="35B1A47E" w14:textId="56AB82A9" w:rsidR="00404DE5" w:rsidRDefault="00404DE5" w:rsidP="00B66EFD">
      <w:r>
        <w:t xml:space="preserve">Thank you to our </w:t>
      </w:r>
      <w:r w:rsidR="00A102D4">
        <w:t xml:space="preserve">Fredericksburg Area </w:t>
      </w:r>
      <w:r>
        <w:t>Chapter for hosting the 201</w:t>
      </w:r>
      <w:r w:rsidR="00A102D4">
        <w:t>8</w:t>
      </w:r>
      <w:r>
        <w:t xml:space="preserve"> NFB of Virginia State Convention. Your hospitality made us feel like </w:t>
      </w:r>
      <w:r w:rsidR="00E65C6A">
        <w:t>family</w:t>
      </w:r>
      <w:r>
        <w:t xml:space="preserve"> and it made the convention one of our best ever.</w:t>
      </w:r>
    </w:p>
    <w:p w14:paraId="1C10190C" w14:textId="77777777" w:rsidR="007D7555" w:rsidRDefault="007D7555" w:rsidP="007D7555">
      <w:pPr>
        <w:sectPr w:rsidR="007D7555" w:rsidSect="005A1F93">
          <w:headerReference w:type="even" r:id="rId19"/>
          <w:headerReference w:type="default" r:id="rId20"/>
          <w:pgSz w:w="12240" w:h="15840"/>
          <w:pgMar w:top="1440" w:right="1440" w:bottom="1440" w:left="1440" w:header="720" w:footer="720" w:gutter="0"/>
          <w:cols w:space="720"/>
          <w:titlePg/>
          <w:docGrid w:linePitch="360"/>
        </w:sectPr>
      </w:pPr>
    </w:p>
    <w:p w14:paraId="556B522C" w14:textId="00531F6F" w:rsidR="00404DE5" w:rsidRDefault="00607359" w:rsidP="007D7555">
      <w:pPr>
        <w:pStyle w:val="Heading1"/>
      </w:pPr>
      <w:bookmarkStart w:id="56" w:name="_Toc526884842"/>
      <w:r>
        <w:lastRenderedPageBreak/>
        <w:t xml:space="preserve">Thank </w:t>
      </w:r>
      <w:r w:rsidR="00BD0CE1">
        <w:t>Y</w:t>
      </w:r>
      <w:r>
        <w:t xml:space="preserve">ou to </w:t>
      </w:r>
      <w:r w:rsidR="00A50A27">
        <w:t>O</w:t>
      </w:r>
      <w:r>
        <w:t>ur Sponsors</w:t>
      </w:r>
      <w:bookmarkEnd w:id="56"/>
    </w:p>
    <w:p w14:paraId="22F5C883" w14:textId="1177C92B" w:rsidR="00AE3026" w:rsidRDefault="00AE3026" w:rsidP="00AE3026"/>
    <w:p w14:paraId="3B6D2AEC" w14:textId="365F8C59" w:rsidR="00EE2D41" w:rsidRDefault="00EE2D41" w:rsidP="00AE3026">
      <w:r>
        <w:t>To be inserted later.</w:t>
      </w:r>
    </w:p>
    <w:p w14:paraId="0A98141E" w14:textId="77777777" w:rsidR="00014677" w:rsidRPr="007161A0" w:rsidRDefault="00014677" w:rsidP="00AE3026"/>
    <w:p w14:paraId="09807152" w14:textId="3066223F" w:rsidR="00E50BB9" w:rsidRPr="005B5BB2" w:rsidRDefault="00E50BB9" w:rsidP="005B5BB2">
      <w:pPr>
        <w:pStyle w:val="Heading2"/>
      </w:pPr>
      <w:bookmarkStart w:id="57" w:name="_Toc526884843"/>
      <w:r w:rsidRPr="005B5BB2">
        <w:t>Dream Makers Circle</w:t>
      </w:r>
      <w:bookmarkEnd w:id="57"/>
    </w:p>
    <w:p w14:paraId="593C9BBC" w14:textId="77777777" w:rsidR="00E50BB9" w:rsidRDefault="00E50BB9" w:rsidP="00E50BB9">
      <w:pPr>
        <w:rPr>
          <w:rFonts w:ascii="Calibri" w:hAnsi="Calibri" w:cstheme="minorBidi"/>
          <w:b/>
          <w:sz w:val="24"/>
          <w:szCs w:val="22"/>
        </w:rPr>
      </w:pPr>
    </w:p>
    <w:p w14:paraId="1F881F66" w14:textId="77777777" w:rsidR="00E50BB9" w:rsidRPr="00E50BB9" w:rsidRDefault="00E50BB9" w:rsidP="00E50BB9">
      <w:r w:rsidRPr="00E50BB9">
        <w:t>You can help build a future of opportunity for the blind by becoming a member of our Dream Makers Circle. Your legacy gift to the National Federation of the Blind or the National Federation of the Blind of {insert state}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44293FE8" w14:textId="77777777" w:rsidR="00E50BB9" w:rsidRPr="00E50BB9" w:rsidRDefault="00E50BB9" w:rsidP="00E50BB9"/>
    <w:p w14:paraId="7D85756E" w14:textId="77777777" w:rsidR="00E50BB9" w:rsidRPr="005B5BB2" w:rsidRDefault="00E50BB9" w:rsidP="005B5BB2">
      <w:pPr>
        <w:pStyle w:val="Heading2"/>
      </w:pPr>
      <w:bookmarkStart w:id="58" w:name="_Toc526884844"/>
      <w:r w:rsidRPr="005B5BB2">
        <w:t>Vehicle Donations</w:t>
      </w:r>
      <w:bookmarkEnd w:id="58"/>
    </w:p>
    <w:p w14:paraId="2B406499" w14:textId="77777777" w:rsidR="00E50BB9" w:rsidRDefault="00E50BB9" w:rsidP="00E50BB9">
      <w:pPr>
        <w:rPr>
          <w:rFonts w:ascii="Calibri" w:hAnsi="Calibri"/>
          <w:sz w:val="24"/>
        </w:rPr>
      </w:pPr>
    </w:p>
    <w:p w14:paraId="03F6E81D" w14:textId="7C56DBEF" w:rsidR="00E50BB9" w:rsidRPr="00E50BB9" w:rsidRDefault="00E50BB9" w:rsidP="00E50BB9">
      <w:r w:rsidRPr="00E50BB9">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you can donate online by visiting </w:t>
      </w:r>
      <w:hyperlink r:id="rId21" w:history="1">
        <w:r w:rsidRPr="00E50BB9">
          <w:t>www.nfb.org/vehicledonations</w:t>
        </w:r>
      </w:hyperlink>
      <w:r w:rsidRPr="00E50BB9">
        <w:t>.</w:t>
      </w:r>
    </w:p>
    <w:p w14:paraId="19E9B91A" w14:textId="77777777" w:rsidR="00D1450F" w:rsidRPr="007161A0" w:rsidRDefault="00D1450F" w:rsidP="00B66EFD"/>
    <w:p w14:paraId="63A21B79" w14:textId="77777777" w:rsidR="0020745F" w:rsidRPr="007161A0" w:rsidRDefault="0020745F" w:rsidP="00B66EFD"/>
    <w:sectPr w:rsidR="0020745F" w:rsidRPr="007161A0" w:rsidSect="005A1F93">
      <w:headerReference w:type="even" r:id="rId22"/>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2096" w14:textId="77777777" w:rsidR="001419EC" w:rsidRDefault="001419EC" w:rsidP="00AF5872">
      <w:r>
        <w:separator/>
      </w:r>
    </w:p>
  </w:endnote>
  <w:endnote w:type="continuationSeparator" w:id="0">
    <w:p w14:paraId="13C34DA4" w14:textId="77777777" w:rsidR="001419EC" w:rsidRDefault="001419EC"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00FF" w14:textId="2EDF3FAC" w:rsidR="00165177" w:rsidRDefault="00165177" w:rsidP="005A1F93">
    <w:pPr>
      <w:pStyle w:val="Footer"/>
    </w:pPr>
    <w:r>
      <w:rPr>
        <w:rStyle w:val="PageNumber"/>
      </w:rPr>
      <w:fldChar w:fldCharType="begin"/>
    </w:r>
    <w:r>
      <w:rPr>
        <w:rStyle w:val="PageNumber"/>
      </w:rPr>
      <w:instrText xml:space="preserve"> PAGE </w:instrText>
    </w:r>
    <w:r>
      <w:rPr>
        <w:rStyle w:val="PageNumber"/>
      </w:rPr>
      <w:fldChar w:fldCharType="separate"/>
    </w:r>
    <w:r w:rsidR="00DD1D54">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7B5A" w14:textId="77777777" w:rsidR="00165177" w:rsidRDefault="00165177" w:rsidP="008F4EFA">
    <w:pPr>
      <w:pStyle w:val="Footer"/>
      <w:jc w:val="right"/>
      <w:rPr>
        <w:rStyle w:val="PageNumber"/>
      </w:rPr>
    </w:pPr>
  </w:p>
  <w:p w14:paraId="48291763" w14:textId="2DDDC90B" w:rsidR="00165177" w:rsidRPr="008F4EFA" w:rsidRDefault="00165177"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sidR="00DD1D54">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A6B7" w14:textId="77777777" w:rsidR="00165177" w:rsidRDefault="00165177" w:rsidP="00540A59">
    <w:pPr>
      <w:pStyle w:val="Footer"/>
      <w:rPr>
        <w:rStyle w:val="PageNumber"/>
      </w:rPr>
    </w:pPr>
  </w:p>
  <w:p w14:paraId="1ADBE61D" w14:textId="16EFE5CA" w:rsidR="00165177" w:rsidRPr="002D16E1" w:rsidRDefault="00165177" w:rsidP="00540A59">
    <w:pPr>
      <w:pStyle w:val="Footer"/>
    </w:pPr>
    <w:r>
      <w:rPr>
        <w:rStyle w:val="PageNumber"/>
      </w:rPr>
      <w:fldChar w:fldCharType="begin"/>
    </w:r>
    <w:r>
      <w:rPr>
        <w:rStyle w:val="PageNumber"/>
      </w:rPr>
      <w:instrText xml:space="preserve"> PAGE </w:instrText>
    </w:r>
    <w:r>
      <w:rPr>
        <w:rStyle w:val="PageNumber"/>
      </w:rPr>
      <w:fldChar w:fldCharType="separate"/>
    </w:r>
    <w:r w:rsidR="00DD1D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8CA4" w14:textId="77777777" w:rsidR="001419EC" w:rsidRDefault="001419EC" w:rsidP="00AF5872">
      <w:r>
        <w:separator/>
      </w:r>
    </w:p>
  </w:footnote>
  <w:footnote w:type="continuationSeparator" w:id="0">
    <w:p w14:paraId="1D9C49B5" w14:textId="77777777" w:rsidR="001419EC" w:rsidRDefault="001419EC"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5B84" w14:textId="77777777" w:rsidR="00165177" w:rsidRDefault="0016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F341" w14:textId="77777777" w:rsidR="00165177" w:rsidRDefault="00165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D9CF" w14:textId="77777777" w:rsidR="00165177" w:rsidRDefault="00165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8FDF" w14:textId="77777777" w:rsidR="00165177" w:rsidRPr="0031645E" w:rsidRDefault="00165177" w:rsidP="003164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86F8" w14:textId="77777777" w:rsidR="00165177" w:rsidRPr="005A1F93" w:rsidRDefault="00165177" w:rsidP="005A1F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181" w14:textId="4AC158E1" w:rsidR="00165177" w:rsidRPr="005A1F93" w:rsidRDefault="00165177" w:rsidP="00C610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48BC" w14:textId="3BE13C72" w:rsidR="00165177" w:rsidRDefault="00165177" w:rsidP="007D7555">
    <w:pPr>
      <w:pStyle w:val="Heading1"/>
    </w:pPr>
    <w:r>
      <w:t>Sunday, November 1, 2015 (continued)</w:t>
    </w:r>
  </w:p>
  <w:p w14:paraId="4AD8B70F" w14:textId="77777777" w:rsidR="00165177" w:rsidRPr="007D7555" w:rsidRDefault="00165177" w:rsidP="007D755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1B71" w14:textId="77777777" w:rsidR="00165177" w:rsidRPr="002D16E1" w:rsidRDefault="00165177" w:rsidP="002D16E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063" w14:textId="77777777" w:rsidR="00165177" w:rsidRPr="002D16E1" w:rsidRDefault="00165177"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6390"/>
    <w:rsid w:val="00014677"/>
    <w:rsid w:val="00017DA6"/>
    <w:rsid w:val="000274A0"/>
    <w:rsid w:val="00030AE2"/>
    <w:rsid w:val="0003180B"/>
    <w:rsid w:val="00031A86"/>
    <w:rsid w:val="00034F54"/>
    <w:rsid w:val="000419CF"/>
    <w:rsid w:val="0004499E"/>
    <w:rsid w:val="00054195"/>
    <w:rsid w:val="00074970"/>
    <w:rsid w:val="000866E2"/>
    <w:rsid w:val="0008694C"/>
    <w:rsid w:val="00090FA4"/>
    <w:rsid w:val="0009341A"/>
    <w:rsid w:val="00094A9F"/>
    <w:rsid w:val="000A1D09"/>
    <w:rsid w:val="000A286F"/>
    <w:rsid w:val="000B26AE"/>
    <w:rsid w:val="000D4D26"/>
    <w:rsid w:val="000E1AD2"/>
    <w:rsid w:val="000F27EF"/>
    <w:rsid w:val="000F3351"/>
    <w:rsid w:val="000F4383"/>
    <w:rsid w:val="0010117B"/>
    <w:rsid w:val="001019AC"/>
    <w:rsid w:val="001200A7"/>
    <w:rsid w:val="001207D6"/>
    <w:rsid w:val="0012219D"/>
    <w:rsid w:val="00124832"/>
    <w:rsid w:val="00130F7C"/>
    <w:rsid w:val="00132B71"/>
    <w:rsid w:val="00133160"/>
    <w:rsid w:val="00135576"/>
    <w:rsid w:val="00136DFF"/>
    <w:rsid w:val="00140D37"/>
    <w:rsid w:val="001419EC"/>
    <w:rsid w:val="001503FF"/>
    <w:rsid w:val="00151D46"/>
    <w:rsid w:val="00160D79"/>
    <w:rsid w:val="00162BB6"/>
    <w:rsid w:val="00165177"/>
    <w:rsid w:val="00173F86"/>
    <w:rsid w:val="00184B3F"/>
    <w:rsid w:val="00186106"/>
    <w:rsid w:val="00197075"/>
    <w:rsid w:val="001A0A95"/>
    <w:rsid w:val="001A1379"/>
    <w:rsid w:val="001A2C9D"/>
    <w:rsid w:val="001A3624"/>
    <w:rsid w:val="001A7D87"/>
    <w:rsid w:val="001B1565"/>
    <w:rsid w:val="001B1BDC"/>
    <w:rsid w:val="001B421C"/>
    <w:rsid w:val="001B42CB"/>
    <w:rsid w:val="001C14F9"/>
    <w:rsid w:val="001C33CD"/>
    <w:rsid w:val="001C66C4"/>
    <w:rsid w:val="001D27CB"/>
    <w:rsid w:val="001D3AA6"/>
    <w:rsid w:val="001D3EC7"/>
    <w:rsid w:val="001D77C0"/>
    <w:rsid w:val="001E2A1F"/>
    <w:rsid w:val="001E536F"/>
    <w:rsid w:val="001F37D6"/>
    <w:rsid w:val="001F4374"/>
    <w:rsid w:val="001F6E25"/>
    <w:rsid w:val="00200235"/>
    <w:rsid w:val="0020745F"/>
    <w:rsid w:val="00210EEF"/>
    <w:rsid w:val="0021252D"/>
    <w:rsid w:val="002157B1"/>
    <w:rsid w:val="00222B99"/>
    <w:rsid w:val="00224CEB"/>
    <w:rsid w:val="00225562"/>
    <w:rsid w:val="00230C0A"/>
    <w:rsid w:val="00230C7B"/>
    <w:rsid w:val="00232264"/>
    <w:rsid w:val="002402E0"/>
    <w:rsid w:val="00240412"/>
    <w:rsid w:val="00247F1B"/>
    <w:rsid w:val="00254CCC"/>
    <w:rsid w:val="00255F1A"/>
    <w:rsid w:val="0026766A"/>
    <w:rsid w:val="00267C78"/>
    <w:rsid w:val="00282442"/>
    <w:rsid w:val="00284342"/>
    <w:rsid w:val="00285493"/>
    <w:rsid w:val="00286537"/>
    <w:rsid w:val="00291B68"/>
    <w:rsid w:val="00293241"/>
    <w:rsid w:val="002A4AEE"/>
    <w:rsid w:val="002A69B7"/>
    <w:rsid w:val="002B0346"/>
    <w:rsid w:val="002B5158"/>
    <w:rsid w:val="002B562E"/>
    <w:rsid w:val="002B636C"/>
    <w:rsid w:val="002C412C"/>
    <w:rsid w:val="002C6D9E"/>
    <w:rsid w:val="002D16E1"/>
    <w:rsid w:val="002D5608"/>
    <w:rsid w:val="002E54AB"/>
    <w:rsid w:val="002E5D62"/>
    <w:rsid w:val="002E796B"/>
    <w:rsid w:val="002F0D04"/>
    <w:rsid w:val="002F2FCC"/>
    <w:rsid w:val="002F7BAE"/>
    <w:rsid w:val="003058C2"/>
    <w:rsid w:val="00307E2D"/>
    <w:rsid w:val="00307ECC"/>
    <w:rsid w:val="00314420"/>
    <w:rsid w:val="00314D53"/>
    <w:rsid w:val="0031645E"/>
    <w:rsid w:val="0031780D"/>
    <w:rsid w:val="0033030D"/>
    <w:rsid w:val="0034363A"/>
    <w:rsid w:val="00346BC5"/>
    <w:rsid w:val="00351919"/>
    <w:rsid w:val="003543D0"/>
    <w:rsid w:val="003549F8"/>
    <w:rsid w:val="003605ED"/>
    <w:rsid w:val="00364495"/>
    <w:rsid w:val="0036641A"/>
    <w:rsid w:val="0037047A"/>
    <w:rsid w:val="00372A57"/>
    <w:rsid w:val="00377E2B"/>
    <w:rsid w:val="00381295"/>
    <w:rsid w:val="00383C11"/>
    <w:rsid w:val="0038730C"/>
    <w:rsid w:val="00393923"/>
    <w:rsid w:val="003A1AAD"/>
    <w:rsid w:val="003A1DCC"/>
    <w:rsid w:val="003A30D6"/>
    <w:rsid w:val="003A45A4"/>
    <w:rsid w:val="003A4C08"/>
    <w:rsid w:val="003B65B5"/>
    <w:rsid w:val="003B669C"/>
    <w:rsid w:val="003C08AF"/>
    <w:rsid w:val="003C1443"/>
    <w:rsid w:val="003D08E9"/>
    <w:rsid w:val="003D1616"/>
    <w:rsid w:val="003E380C"/>
    <w:rsid w:val="003E4343"/>
    <w:rsid w:val="003E5FF2"/>
    <w:rsid w:val="003E77A2"/>
    <w:rsid w:val="0040411C"/>
    <w:rsid w:val="00404DE5"/>
    <w:rsid w:val="004077AB"/>
    <w:rsid w:val="004252C6"/>
    <w:rsid w:val="00433995"/>
    <w:rsid w:val="004416E1"/>
    <w:rsid w:val="00452F4A"/>
    <w:rsid w:val="004603FC"/>
    <w:rsid w:val="004615C0"/>
    <w:rsid w:val="0046428D"/>
    <w:rsid w:val="004679EA"/>
    <w:rsid w:val="00472720"/>
    <w:rsid w:val="00477CFF"/>
    <w:rsid w:val="00482B89"/>
    <w:rsid w:val="00484944"/>
    <w:rsid w:val="004A0C22"/>
    <w:rsid w:val="004A13A6"/>
    <w:rsid w:val="004B0A27"/>
    <w:rsid w:val="004B4F5F"/>
    <w:rsid w:val="004B6FC6"/>
    <w:rsid w:val="004C5BDC"/>
    <w:rsid w:val="004C6C45"/>
    <w:rsid w:val="004D2F01"/>
    <w:rsid w:val="004D3F15"/>
    <w:rsid w:val="004D59F5"/>
    <w:rsid w:val="004E004C"/>
    <w:rsid w:val="004E2471"/>
    <w:rsid w:val="004E4F39"/>
    <w:rsid w:val="004F6181"/>
    <w:rsid w:val="004F69CA"/>
    <w:rsid w:val="00501AF6"/>
    <w:rsid w:val="00504215"/>
    <w:rsid w:val="005070F4"/>
    <w:rsid w:val="005076AF"/>
    <w:rsid w:val="00510983"/>
    <w:rsid w:val="00513F32"/>
    <w:rsid w:val="00522799"/>
    <w:rsid w:val="005227DA"/>
    <w:rsid w:val="00524831"/>
    <w:rsid w:val="0053324E"/>
    <w:rsid w:val="00533617"/>
    <w:rsid w:val="00534994"/>
    <w:rsid w:val="00540A59"/>
    <w:rsid w:val="00540E0D"/>
    <w:rsid w:val="00541C88"/>
    <w:rsid w:val="00554E8E"/>
    <w:rsid w:val="005614A2"/>
    <w:rsid w:val="005624D9"/>
    <w:rsid w:val="005648D2"/>
    <w:rsid w:val="00565AC8"/>
    <w:rsid w:val="00566DDE"/>
    <w:rsid w:val="00567B91"/>
    <w:rsid w:val="005719A8"/>
    <w:rsid w:val="005759E8"/>
    <w:rsid w:val="005777C9"/>
    <w:rsid w:val="005807FE"/>
    <w:rsid w:val="0058725B"/>
    <w:rsid w:val="00591DB2"/>
    <w:rsid w:val="00593E08"/>
    <w:rsid w:val="005A1F93"/>
    <w:rsid w:val="005B22B3"/>
    <w:rsid w:val="005B34FA"/>
    <w:rsid w:val="005B5BB2"/>
    <w:rsid w:val="005C69B1"/>
    <w:rsid w:val="005D0598"/>
    <w:rsid w:val="005D0C80"/>
    <w:rsid w:val="005D10A2"/>
    <w:rsid w:val="005D4851"/>
    <w:rsid w:val="005E1847"/>
    <w:rsid w:val="005E2576"/>
    <w:rsid w:val="005E49ED"/>
    <w:rsid w:val="005F31DA"/>
    <w:rsid w:val="005F7FD4"/>
    <w:rsid w:val="0060225A"/>
    <w:rsid w:val="0060289B"/>
    <w:rsid w:val="0060484F"/>
    <w:rsid w:val="00606722"/>
    <w:rsid w:val="00607359"/>
    <w:rsid w:val="006134FC"/>
    <w:rsid w:val="006142D5"/>
    <w:rsid w:val="00620235"/>
    <w:rsid w:val="00621DD1"/>
    <w:rsid w:val="00621FA7"/>
    <w:rsid w:val="006233E1"/>
    <w:rsid w:val="00641CE4"/>
    <w:rsid w:val="00643C50"/>
    <w:rsid w:val="00644780"/>
    <w:rsid w:val="006451AF"/>
    <w:rsid w:val="0065122F"/>
    <w:rsid w:val="006576C1"/>
    <w:rsid w:val="00670F4A"/>
    <w:rsid w:val="006718D5"/>
    <w:rsid w:val="00674924"/>
    <w:rsid w:val="006764BB"/>
    <w:rsid w:val="0068026D"/>
    <w:rsid w:val="00684102"/>
    <w:rsid w:val="0068489C"/>
    <w:rsid w:val="00685AD1"/>
    <w:rsid w:val="00694C7D"/>
    <w:rsid w:val="006A0217"/>
    <w:rsid w:val="006A1C99"/>
    <w:rsid w:val="006A2060"/>
    <w:rsid w:val="006A30FA"/>
    <w:rsid w:val="006B0235"/>
    <w:rsid w:val="006B31F2"/>
    <w:rsid w:val="006B4580"/>
    <w:rsid w:val="006C442C"/>
    <w:rsid w:val="006C5454"/>
    <w:rsid w:val="006D2B84"/>
    <w:rsid w:val="006D3D88"/>
    <w:rsid w:val="006D6C6E"/>
    <w:rsid w:val="006E242D"/>
    <w:rsid w:val="006E420F"/>
    <w:rsid w:val="006F2171"/>
    <w:rsid w:val="00706CB8"/>
    <w:rsid w:val="007106C6"/>
    <w:rsid w:val="007161A0"/>
    <w:rsid w:val="0071712E"/>
    <w:rsid w:val="00725B2A"/>
    <w:rsid w:val="00745754"/>
    <w:rsid w:val="007460D8"/>
    <w:rsid w:val="0075710C"/>
    <w:rsid w:val="00774399"/>
    <w:rsid w:val="007750BB"/>
    <w:rsid w:val="00780C2D"/>
    <w:rsid w:val="00783CFF"/>
    <w:rsid w:val="00786C47"/>
    <w:rsid w:val="0079079D"/>
    <w:rsid w:val="007A43FA"/>
    <w:rsid w:val="007A57A5"/>
    <w:rsid w:val="007A6AC9"/>
    <w:rsid w:val="007B169D"/>
    <w:rsid w:val="007B2607"/>
    <w:rsid w:val="007B63E6"/>
    <w:rsid w:val="007B650F"/>
    <w:rsid w:val="007C1C34"/>
    <w:rsid w:val="007C391E"/>
    <w:rsid w:val="007D7555"/>
    <w:rsid w:val="007E3E6D"/>
    <w:rsid w:val="007E7ECE"/>
    <w:rsid w:val="007F391C"/>
    <w:rsid w:val="007F7F0B"/>
    <w:rsid w:val="0080165F"/>
    <w:rsid w:val="008049FA"/>
    <w:rsid w:val="00804C72"/>
    <w:rsid w:val="00805AED"/>
    <w:rsid w:val="008072CB"/>
    <w:rsid w:val="00807AA6"/>
    <w:rsid w:val="00821413"/>
    <w:rsid w:val="00821E1F"/>
    <w:rsid w:val="00823FE6"/>
    <w:rsid w:val="00826A1E"/>
    <w:rsid w:val="008270AA"/>
    <w:rsid w:val="008325AC"/>
    <w:rsid w:val="00832895"/>
    <w:rsid w:val="00833ED8"/>
    <w:rsid w:val="00834C1E"/>
    <w:rsid w:val="0083533E"/>
    <w:rsid w:val="008370F2"/>
    <w:rsid w:val="00845979"/>
    <w:rsid w:val="008466EC"/>
    <w:rsid w:val="008470E3"/>
    <w:rsid w:val="0085348E"/>
    <w:rsid w:val="00860D0F"/>
    <w:rsid w:val="00862753"/>
    <w:rsid w:val="00865A84"/>
    <w:rsid w:val="008759E0"/>
    <w:rsid w:val="00877840"/>
    <w:rsid w:val="0088353F"/>
    <w:rsid w:val="00885E0A"/>
    <w:rsid w:val="008871C2"/>
    <w:rsid w:val="00893197"/>
    <w:rsid w:val="008A00E3"/>
    <w:rsid w:val="008A3E84"/>
    <w:rsid w:val="008A3EA9"/>
    <w:rsid w:val="008A4B48"/>
    <w:rsid w:val="008A5FFA"/>
    <w:rsid w:val="008A6C42"/>
    <w:rsid w:val="008B19E2"/>
    <w:rsid w:val="008C41C1"/>
    <w:rsid w:val="008C6CB9"/>
    <w:rsid w:val="008E3478"/>
    <w:rsid w:val="008F4749"/>
    <w:rsid w:val="008F4EFA"/>
    <w:rsid w:val="0090091A"/>
    <w:rsid w:val="009012A6"/>
    <w:rsid w:val="009038AD"/>
    <w:rsid w:val="00904F94"/>
    <w:rsid w:val="009110BC"/>
    <w:rsid w:val="00920BF6"/>
    <w:rsid w:val="00921B90"/>
    <w:rsid w:val="00922600"/>
    <w:rsid w:val="009265A0"/>
    <w:rsid w:val="00940B11"/>
    <w:rsid w:val="009433A3"/>
    <w:rsid w:val="00947919"/>
    <w:rsid w:val="00965D44"/>
    <w:rsid w:val="0097248F"/>
    <w:rsid w:val="009740C6"/>
    <w:rsid w:val="00976C36"/>
    <w:rsid w:val="0098533C"/>
    <w:rsid w:val="0098695F"/>
    <w:rsid w:val="00987A49"/>
    <w:rsid w:val="00987BFE"/>
    <w:rsid w:val="00992DBD"/>
    <w:rsid w:val="0099398F"/>
    <w:rsid w:val="009B3894"/>
    <w:rsid w:val="009B61A0"/>
    <w:rsid w:val="009B7296"/>
    <w:rsid w:val="009B7E93"/>
    <w:rsid w:val="009C712D"/>
    <w:rsid w:val="009D2E56"/>
    <w:rsid w:val="009D657A"/>
    <w:rsid w:val="009E53B5"/>
    <w:rsid w:val="009E7997"/>
    <w:rsid w:val="00A02491"/>
    <w:rsid w:val="00A102D4"/>
    <w:rsid w:val="00A10C94"/>
    <w:rsid w:val="00A113B1"/>
    <w:rsid w:val="00A145B8"/>
    <w:rsid w:val="00A16F06"/>
    <w:rsid w:val="00A214A6"/>
    <w:rsid w:val="00A21946"/>
    <w:rsid w:val="00A245B0"/>
    <w:rsid w:val="00A2783A"/>
    <w:rsid w:val="00A32CA1"/>
    <w:rsid w:val="00A33395"/>
    <w:rsid w:val="00A374B3"/>
    <w:rsid w:val="00A46A44"/>
    <w:rsid w:val="00A50073"/>
    <w:rsid w:val="00A506CD"/>
    <w:rsid w:val="00A50A27"/>
    <w:rsid w:val="00A5131E"/>
    <w:rsid w:val="00A53630"/>
    <w:rsid w:val="00A53F8D"/>
    <w:rsid w:val="00A548F5"/>
    <w:rsid w:val="00A55109"/>
    <w:rsid w:val="00A6490B"/>
    <w:rsid w:val="00A65CCA"/>
    <w:rsid w:val="00A70B33"/>
    <w:rsid w:val="00A7183F"/>
    <w:rsid w:val="00A72B1F"/>
    <w:rsid w:val="00A73733"/>
    <w:rsid w:val="00A75A8A"/>
    <w:rsid w:val="00A767EB"/>
    <w:rsid w:val="00A77C0A"/>
    <w:rsid w:val="00A77FD1"/>
    <w:rsid w:val="00A80BA0"/>
    <w:rsid w:val="00A95595"/>
    <w:rsid w:val="00AA043F"/>
    <w:rsid w:val="00AA23CF"/>
    <w:rsid w:val="00AA47BC"/>
    <w:rsid w:val="00AA6ECE"/>
    <w:rsid w:val="00AA73A6"/>
    <w:rsid w:val="00AA746C"/>
    <w:rsid w:val="00AB18C7"/>
    <w:rsid w:val="00AB2DA8"/>
    <w:rsid w:val="00AC59A9"/>
    <w:rsid w:val="00AC69D3"/>
    <w:rsid w:val="00AC6F70"/>
    <w:rsid w:val="00AD524D"/>
    <w:rsid w:val="00AE1076"/>
    <w:rsid w:val="00AE2F2E"/>
    <w:rsid w:val="00AE3026"/>
    <w:rsid w:val="00AF251A"/>
    <w:rsid w:val="00AF5872"/>
    <w:rsid w:val="00AF6201"/>
    <w:rsid w:val="00B00725"/>
    <w:rsid w:val="00B065DE"/>
    <w:rsid w:val="00B072BF"/>
    <w:rsid w:val="00B07DD4"/>
    <w:rsid w:val="00B3002A"/>
    <w:rsid w:val="00B34D38"/>
    <w:rsid w:val="00B36920"/>
    <w:rsid w:val="00B44178"/>
    <w:rsid w:val="00B4580B"/>
    <w:rsid w:val="00B46BAD"/>
    <w:rsid w:val="00B54DB4"/>
    <w:rsid w:val="00B55233"/>
    <w:rsid w:val="00B63DB2"/>
    <w:rsid w:val="00B66EFD"/>
    <w:rsid w:val="00B733B3"/>
    <w:rsid w:val="00B73E4D"/>
    <w:rsid w:val="00B76D9F"/>
    <w:rsid w:val="00B84F78"/>
    <w:rsid w:val="00B91277"/>
    <w:rsid w:val="00B9211E"/>
    <w:rsid w:val="00B92F2D"/>
    <w:rsid w:val="00BA0F7C"/>
    <w:rsid w:val="00BA2223"/>
    <w:rsid w:val="00BA641B"/>
    <w:rsid w:val="00BA784C"/>
    <w:rsid w:val="00BB2BEA"/>
    <w:rsid w:val="00BB3BA9"/>
    <w:rsid w:val="00BB578D"/>
    <w:rsid w:val="00BC0403"/>
    <w:rsid w:val="00BC16BD"/>
    <w:rsid w:val="00BC7535"/>
    <w:rsid w:val="00BD0B61"/>
    <w:rsid w:val="00BD0CE1"/>
    <w:rsid w:val="00BD2DF0"/>
    <w:rsid w:val="00BD3634"/>
    <w:rsid w:val="00BD4E26"/>
    <w:rsid w:val="00BE08B5"/>
    <w:rsid w:val="00BE43D4"/>
    <w:rsid w:val="00BE68A7"/>
    <w:rsid w:val="00BE7F25"/>
    <w:rsid w:val="00BF04E4"/>
    <w:rsid w:val="00BF5FCB"/>
    <w:rsid w:val="00BF62D1"/>
    <w:rsid w:val="00BF68A2"/>
    <w:rsid w:val="00BF766E"/>
    <w:rsid w:val="00C007C3"/>
    <w:rsid w:val="00C049CF"/>
    <w:rsid w:val="00C121C0"/>
    <w:rsid w:val="00C2249A"/>
    <w:rsid w:val="00C32C80"/>
    <w:rsid w:val="00C34E79"/>
    <w:rsid w:val="00C3514C"/>
    <w:rsid w:val="00C37F4D"/>
    <w:rsid w:val="00C47206"/>
    <w:rsid w:val="00C51DE1"/>
    <w:rsid w:val="00C572BB"/>
    <w:rsid w:val="00C610D9"/>
    <w:rsid w:val="00C66323"/>
    <w:rsid w:val="00C671A1"/>
    <w:rsid w:val="00C856B8"/>
    <w:rsid w:val="00CA4A96"/>
    <w:rsid w:val="00CA6780"/>
    <w:rsid w:val="00CB00A5"/>
    <w:rsid w:val="00CB032F"/>
    <w:rsid w:val="00CB1AC4"/>
    <w:rsid w:val="00CB2251"/>
    <w:rsid w:val="00CB43CB"/>
    <w:rsid w:val="00CB56FD"/>
    <w:rsid w:val="00CC0CA5"/>
    <w:rsid w:val="00CD2250"/>
    <w:rsid w:val="00CD74ED"/>
    <w:rsid w:val="00CF2840"/>
    <w:rsid w:val="00CF37EA"/>
    <w:rsid w:val="00D00A21"/>
    <w:rsid w:val="00D00D8D"/>
    <w:rsid w:val="00D1450F"/>
    <w:rsid w:val="00D23D75"/>
    <w:rsid w:val="00D54605"/>
    <w:rsid w:val="00D55D29"/>
    <w:rsid w:val="00D67556"/>
    <w:rsid w:val="00D7579F"/>
    <w:rsid w:val="00D84DE5"/>
    <w:rsid w:val="00D858F1"/>
    <w:rsid w:val="00D93577"/>
    <w:rsid w:val="00DA6B13"/>
    <w:rsid w:val="00DB34DF"/>
    <w:rsid w:val="00DB74B2"/>
    <w:rsid w:val="00DD0EA0"/>
    <w:rsid w:val="00DD1D54"/>
    <w:rsid w:val="00DD25BA"/>
    <w:rsid w:val="00DD47A1"/>
    <w:rsid w:val="00DD592B"/>
    <w:rsid w:val="00DE1F4A"/>
    <w:rsid w:val="00DE4ADB"/>
    <w:rsid w:val="00DE4DA3"/>
    <w:rsid w:val="00DE5DAE"/>
    <w:rsid w:val="00E03569"/>
    <w:rsid w:val="00E049AE"/>
    <w:rsid w:val="00E1052F"/>
    <w:rsid w:val="00E12EE8"/>
    <w:rsid w:val="00E13876"/>
    <w:rsid w:val="00E20065"/>
    <w:rsid w:val="00E22A9B"/>
    <w:rsid w:val="00E25CB5"/>
    <w:rsid w:val="00E31073"/>
    <w:rsid w:val="00E40605"/>
    <w:rsid w:val="00E4539F"/>
    <w:rsid w:val="00E50BB9"/>
    <w:rsid w:val="00E5457F"/>
    <w:rsid w:val="00E5629D"/>
    <w:rsid w:val="00E57A1E"/>
    <w:rsid w:val="00E62283"/>
    <w:rsid w:val="00E65C6A"/>
    <w:rsid w:val="00E67ED2"/>
    <w:rsid w:val="00E72937"/>
    <w:rsid w:val="00E76EB7"/>
    <w:rsid w:val="00E901E2"/>
    <w:rsid w:val="00E907AE"/>
    <w:rsid w:val="00E92779"/>
    <w:rsid w:val="00E958E8"/>
    <w:rsid w:val="00EA207E"/>
    <w:rsid w:val="00EA5FF5"/>
    <w:rsid w:val="00EB20BA"/>
    <w:rsid w:val="00EB53CD"/>
    <w:rsid w:val="00EB5BBA"/>
    <w:rsid w:val="00EB5C2B"/>
    <w:rsid w:val="00EC0FAE"/>
    <w:rsid w:val="00EC7F61"/>
    <w:rsid w:val="00ED1E62"/>
    <w:rsid w:val="00ED74AF"/>
    <w:rsid w:val="00EE2D41"/>
    <w:rsid w:val="00EF7711"/>
    <w:rsid w:val="00F14287"/>
    <w:rsid w:val="00F165AF"/>
    <w:rsid w:val="00F2428B"/>
    <w:rsid w:val="00F31509"/>
    <w:rsid w:val="00F37CE7"/>
    <w:rsid w:val="00F4790A"/>
    <w:rsid w:val="00F57ED4"/>
    <w:rsid w:val="00F65FE2"/>
    <w:rsid w:val="00F76268"/>
    <w:rsid w:val="00F82794"/>
    <w:rsid w:val="00F850FC"/>
    <w:rsid w:val="00F8519F"/>
    <w:rsid w:val="00F8607E"/>
    <w:rsid w:val="00F927DF"/>
    <w:rsid w:val="00FA15FC"/>
    <w:rsid w:val="00FA436B"/>
    <w:rsid w:val="00FA697B"/>
    <w:rsid w:val="00FB3157"/>
    <w:rsid w:val="00FC19F0"/>
    <w:rsid w:val="00FC23E9"/>
    <w:rsid w:val="00FC29EC"/>
    <w:rsid w:val="00FD0504"/>
    <w:rsid w:val="00FD43B1"/>
    <w:rsid w:val="00FD5828"/>
    <w:rsid w:val="00FE46F0"/>
    <w:rsid w:val="00FE5981"/>
    <w:rsid w:val="00FF3200"/>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632AB98E-DEC0-49CB-9386-2338C26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semiHidden/>
    <w:unhideWhenUsed/>
    <w:qFormat/>
    <w:rsid w:val="00030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paragraph" w:customStyle="1" w:styleId="Default">
    <w:name w:val="Default"/>
    <w:rsid w:val="00501AF6"/>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semiHidden/>
    <w:rsid w:val="00030A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203492395">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62633693">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58227868">
      <w:bodyDiv w:val="1"/>
      <w:marLeft w:val="0"/>
      <w:marRight w:val="0"/>
      <w:marTop w:val="0"/>
      <w:marBottom w:val="0"/>
      <w:divBdr>
        <w:top w:val="none" w:sz="0" w:space="0" w:color="auto"/>
        <w:left w:val="none" w:sz="0" w:space="0" w:color="auto"/>
        <w:bottom w:val="none" w:sz="0" w:space="0" w:color="auto"/>
        <w:right w:val="none" w:sz="0" w:space="0" w:color="auto"/>
      </w:divBdr>
    </w:div>
    <w:div w:id="553155600">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790823023">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153570090">
      <w:bodyDiv w:val="1"/>
      <w:marLeft w:val="0"/>
      <w:marRight w:val="0"/>
      <w:marTop w:val="0"/>
      <w:marBottom w:val="0"/>
      <w:divBdr>
        <w:top w:val="none" w:sz="0" w:space="0" w:color="auto"/>
        <w:left w:val="none" w:sz="0" w:space="0" w:color="auto"/>
        <w:bottom w:val="none" w:sz="0" w:space="0" w:color="auto"/>
        <w:right w:val="none" w:sz="0" w:space="0" w:color="auto"/>
      </w:divBdr>
    </w:div>
    <w:div w:id="1156071690">
      <w:bodyDiv w:val="1"/>
      <w:marLeft w:val="0"/>
      <w:marRight w:val="0"/>
      <w:marTop w:val="0"/>
      <w:marBottom w:val="0"/>
      <w:divBdr>
        <w:top w:val="none" w:sz="0" w:space="0" w:color="auto"/>
        <w:left w:val="none" w:sz="0" w:space="0" w:color="auto"/>
        <w:bottom w:val="none" w:sz="0" w:space="0" w:color="auto"/>
        <w:right w:val="none" w:sz="0" w:space="0" w:color="auto"/>
      </w:divBdr>
    </w:div>
    <w:div w:id="1192886682">
      <w:bodyDiv w:val="1"/>
      <w:marLeft w:val="0"/>
      <w:marRight w:val="0"/>
      <w:marTop w:val="0"/>
      <w:marBottom w:val="0"/>
      <w:divBdr>
        <w:top w:val="none" w:sz="0" w:space="0" w:color="auto"/>
        <w:left w:val="none" w:sz="0" w:space="0" w:color="auto"/>
        <w:bottom w:val="none" w:sz="0" w:space="0" w:color="auto"/>
        <w:right w:val="none" w:sz="0" w:space="0" w:color="auto"/>
      </w:divBdr>
    </w:div>
    <w:div w:id="1241869960">
      <w:bodyDiv w:val="1"/>
      <w:marLeft w:val="0"/>
      <w:marRight w:val="0"/>
      <w:marTop w:val="0"/>
      <w:marBottom w:val="0"/>
      <w:divBdr>
        <w:top w:val="none" w:sz="0" w:space="0" w:color="auto"/>
        <w:left w:val="none" w:sz="0" w:space="0" w:color="auto"/>
        <w:bottom w:val="none" w:sz="0" w:space="0" w:color="auto"/>
        <w:right w:val="none" w:sz="0" w:space="0" w:color="auto"/>
      </w:divBdr>
    </w:div>
    <w:div w:id="1257131049">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277829899">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554079080">
      <w:bodyDiv w:val="1"/>
      <w:marLeft w:val="0"/>
      <w:marRight w:val="0"/>
      <w:marTop w:val="0"/>
      <w:marBottom w:val="0"/>
      <w:divBdr>
        <w:top w:val="none" w:sz="0" w:space="0" w:color="auto"/>
        <w:left w:val="none" w:sz="0" w:space="0" w:color="auto"/>
        <w:bottom w:val="none" w:sz="0" w:space="0" w:color="auto"/>
        <w:right w:val="none" w:sz="0" w:space="0" w:color="auto"/>
      </w:divBdr>
    </w:div>
    <w:div w:id="1566604023">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640377881">
      <w:bodyDiv w:val="1"/>
      <w:marLeft w:val="0"/>
      <w:marRight w:val="0"/>
      <w:marTop w:val="0"/>
      <w:marBottom w:val="0"/>
      <w:divBdr>
        <w:top w:val="none" w:sz="0" w:space="0" w:color="auto"/>
        <w:left w:val="none" w:sz="0" w:space="0" w:color="auto"/>
        <w:bottom w:val="none" w:sz="0" w:space="0" w:color="auto"/>
        <w:right w:val="none" w:sz="0" w:space="0" w:color="auto"/>
      </w:divBdr>
    </w:div>
    <w:div w:id="1681003399">
      <w:bodyDiv w:val="1"/>
      <w:marLeft w:val="0"/>
      <w:marRight w:val="0"/>
      <w:marTop w:val="0"/>
      <w:marBottom w:val="0"/>
      <w:divBdr>
        <w:top w:val="none" w:sz="0" w:space="0" w:color="auto"/>
        <w:left w:val="none" w:sz="0" w:space="0" w:color="auto"/>
        <w:bottom w:val="none" w:sz="0" w:space="0" w:color="auto"/>
        <w:right w:val="none" w:sz="0" w:space="0" w:color="auto"/>
      </w:divBdr>
    </w:div>
    <w:div w:id="1729960774">
      <w:bodyDiv w:val="1"/>
      <w:marLeft w:val="0"/>
      <w:marRight w:val="0"/>
      <w:marTop w:val="0"/>
      <w:marBottom w:val="0"/>
      <w:divBdr>
        <w:top w:val="none" w:sz="0" w:space="0" w:color="auto"/>
        <w:left w:val="none" w:sz="0" w:space="0" w:color="auto"/>
        <w:bottom w:val="none" w:sz="0" w:space="0" w:color="auto"/>
        <w:right w:val="none" w:sz="0" w:space="0" w:color="auto"/>
      </w:divBdr>
    </w:div>
    <w:div w:id="1832331766">
      <w:bodyDiv w:val="1"/>
      <w:marLeft w:val="0"/>
      <w:marRight w:val="0"/>
      <w:marTop w:val="0"/>
      <w:marBottom w:val="0"/>
      <w:divBdr>
        <w:top w:val="none" w:sz="0" w:space="0" w:color="auto"/>
        <w:left w:val="none" w:sz="0" w:space="0" w:color="auto"/>
        <w:bottom w:val="none" w:sz="0" w:space="0" w:color="auto"/>
        <w:right w:val="none" w:sz="0" w:space="0" w:color="auto"/>
      </w:divBdr>
    </w:div>
    <w:div w:id="2024238616">
      <w:bodyDiv w:val="1"/>
      <w:marLeft w:val="0"/>
      <w:marRight w:val="0"/>
      <w:marTop w:val="0"/>
      <w:marBottom w:val="0"/>
      <w:divBdr>
        <w:top w:val="none" w:sz="0" w:space="0" w:color="auto"/>
        <w:left w:val="none" w:sz="0" w:space="0" w:color="auto"/>
        <w:bottom w:val="none" w:sz="0" w:space="0" w:color="auto"/>
        <w:right w:val="none" w:sz="0" w:space="0" w:color="auto"/>
      </w:divBdr>
    </w:div>
    <w:div w:id="211486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nfb.org/vehicledon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danielsen\Dropbox%20(NFB)\Aira\go.aira.io\NFB"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cdanielsen\Dropbox%20(NFB)\Aira\go.aira.io\NFB"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5CC8-6E1C-4A37-A58E-8F18B27C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Corbb O'Connor</dc:creator>
  <cp:keywords/>
  <dc:description/>
  <cp:lastModifiedBy>Sharon Appel</cp:lastModifiedBy>
  <cp:revision>3</cp:revision>
  <cp:lastPrinted>2015-10-16T19:24:00Z</cp:lastPrinted>
  <dcterms:created xsi:type="dcterms:W3CDTF">2018-10-10T01:44:00Z</dcterms:created>
  <dcterms:modified xsi:type="dcterms:W3CDTF">2018-10-10T01:44:00Z</dcterms:modified>
</cp:coreProperties>
</file>