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 xml:space="preserve"> PWC Minutes For 8-18-2020</w:t>
      </w:r>
    </w:p>
    <w:p/>
    <w:p>
      <w:r>
        <w:t xml:space="preserve">Our Meeting began with Mark Ross's Treasurer's Report.  He reported that the chapter has a total of $110 in the account, and $100 has been  donated to the NFB four funds.  Next, he spoke on how the chapter will be selling  NFB White Kane Tips, to members who need them. The way the Kane Tips will be sold is as follows: </w:t>
      </w:r>
    </w:p>
    <w:p/>
    <w:p>
      <w:r>
        <w:t xml:space="preserve">2 Kane Tips for $1.  </w:t>
      </w:r>
    </w:p>
    <w:p>
      <w:r>
        <w:t xml:space="preserve">3 Kane Tips for $4 </w:t>
      </w:r>
    </w:p>
    <w:p>
      <w:r>
        <w:t xml:space="preserve">And 5 Kane Tips for $6. </w:t>
      </w:r>
    </w:p>
    <w:p>
      <w:r>
        <w:t xml:space="preserve">Mark Ross prefered payment method,  is by check.  Please contact Mark ross by phone at: 703-680-2843 for more information. Next, Kimberly Copenhaver gave her Membership Report; she reported that members of the board decided to do outreach to potential new members, a couple of them actually attended the meeting.  Both the Treasurer's and membership reports were accepted without incident.  </w:t>
      </w:r>
    </w:p>
    <w:p/>
    <w:p>
      <w:r>
        <w:t>Oscar then gave the secretary's report, and the minutes were accepted without incident.  Also, Oscar gave his presidential report, which was letting the chapter, and other members know that board elections will be held at the September meeting.  Furthermore,  chapter members who want to run for a board position,  must pay  their $5 dues to be eligible.  Ways members can pay their dues is as follows:</w:t>
      </w:r>
    </w:p>
    <w:p/>
    <w:p>
      <w:r>
        <w:t>You can mail a $5  check to Mark Ross and his address  is below:</w:t>
      </w:r>
    </w:p>
    <w:p/>
    <w:p>
      <w:r>
        <w:t xml:space="preserve">15500 Ridgecrest Drive 22025 Montclaire VA. </w:t>
      </w:r>
    </w:p>
    <w:p/>
    <w:p>
      <w:r>
        <w:t xml:space="preserve">If you prefer to send them electronically, you can either Zelle Oscar at: </w:t>
      </w:r>
    </w:p>
    <w:p>
      <w:r>
        <w:t xml:space="preserve">703-986-9768.  Or you can Cash-App Oscar at $oman20. A final way for electronic payment is via Apple-Pay. Please note:  The due-date to pay your dues is;  Monday September 14, 2020.  </w:t>
      </w:r>
    </w:p>
    <w:p/>
    <w:p>
      <w:r>
        <w:t xml:space="preserve">Next, the Chapter discussed the NFBV State Convention which is going virtual this year.  Information on how to register, and dates have still not been finalized, so Oscar suggested to the members who haven't done so yet, too sign up to the NFBV List Surv to get any news regarding State Convention.  </w:t>
      </w:r>
    </w:p>
    <w:p/>
    <w:p>
      <w:r>
        <w:t xml:space="preserve">Futhermore, Jimmy Morris the Schollarship Chair spoke about the NFBV Schollarship Program for students that study at a college/university in Virginia.  The schollarship application can be found at: www.nfbv.org/schollarship.  If you have any questions feel free to contact Jimmy Morris by phone at: 434-547-2720, or by email at: jimorris0116@gmail.com. </w:t>
      </w:r>
    </w:p>
    <w:p>
      <w:r>
        <w:t>Please Note:</w:t>
      </w:r>
    </w:p>
    <w:p/>
    <w:p>
      <w:r>
        <w:t xml:space="preserve">The deadlline to receive  Applications is no later than, Friday September 25, 2020 at 11-59 P.M. </w:t>
      </w:r>
    </w:p>
    <w:p/>
    <w:p>
      <w:r>
        <w:t>Finally Oscar did let the chapter know that there may be a potential day/time change of their monthly meetings.  However, that will be discussed further at September's meeting, and after the PWC Chapter Board does some more outreach to  members, who may have their preferences of when the Chapter Meetings could be held.</w:t>
      </w:r>
    </w:p>
    <w:p/>
    <w:p>
      <w:r>
        <w:t xml:space="preserve">With no more  further business to discuss, the meeting was adjourned at 7:55 P.M. </w:t>
      </w:r>
    </w:p>
    <w:p/>
    <w:p>
      <w:r>
        <w:t>Respectfully Submitted,</w:t>
      </w:r>
    </w:p>
    <w:p/>
    <w:p>
      <w:r>
        <w:t xml:space="preserve">Oscar Montiel </w:t>
      </w:r>
    </w:p>
    <w:p>
      <w:r>
        <w:t xml:space="preserve">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