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49DA" w14:textId="77777777" w:rsidR="0014530F" w:rsidRDefault="0014530F" w:rsidP="00F745E6">
      <w:pPr>
        <w:jc w:val="center"/>
      </w:pPr>
      <w:r>
        <w:t>Resolution 2020-3</w:t>
      </w:r>
    </w:p>
    <w:p w14:paraId="1FF225EB" w14:textId="77777777" w:rsidR="0014530F" w:rsidRDefault="0014530F" w:rsidP="00F745E6">
      <w:pPr>
        <w:jc w:val="center"/>
      </w:pPr>
    </w:p>
    <w:p w14:paraId="6E81815D" w14:textId="09B5D67D" w:rsidR="0018696B" w:rsidRDefault="00F745E6" w:rsidP="00F745E6">
      <w:pPr>
        <w:jc w:val="center"/>
      </w:pPr>
      <w:r>
        <w:t xml:space="preserve">RESOLUTION REGARDING </w:t>
      </w:r>
      <w:bookmarkStart w:id="0" w:name="_Hlk54818547"/>
      <w:r>
        <w:t xml:space="preserve">THE ACCESSIBILITY OF THE VIRGINIA DEPARTMENT OF </w:t>
      </w:r>
      <w:proofErr w:type="gramStart"/>
      <w:r>
        <w:t>HEALTH  WEBSITE</w:t>
      </w:r>
      <w:proofErr w:type="gramEnd"/>
      <w:r>
        <w:t xml:space="preserve"> AND OTHER WEBSITES SPONSERED </w:t>
      </w:r>
      <w:r w:rsidR="007370DC">
        <w:t xml:space="preserve">by </w:t>
      </w:r>
      <w:r>
        <w:t xml:space="preserve">THE </w:t>
      </w:r>
      <w:r w:rsidR="00905A46">
        <w:t>Commonwealth</w:t>
      </w:r>
      <w:bookmarkEnd w:id="0"/>
    </w:p>
    <w:p w14:paraId="6A3D4134" w14:textId="4AFB5416" w:rsidR="00F745E6" w:rsidRDefault="00F745E6" w:rsidP="00F745E6">
      <w:pPr>
        <w:jc w:val="center"/>
      </w:pPr>
    </w:p>
    <w:p w14:paraId="26D5B4EC" w14:textId="7C178BB8" w:rsidR="00F745E6" w:rsidRDefault="00F745E6" w:rsidP="00F745E6">
      <w:pPr>
        <w:jc w:val="center"/>
      </w:pPr>
      <w:proofErr w:type="gramStart"/>
      <w:r>
        <w:t>WHEREAS</w:t>
      </w:r>
      <w:r w:rsidR="00222AD6">
        <w:t>,</w:t>
      </w:r>
      <w:proofErr w:type="gramEnd"/>
      <w:r>
        <w:t xml:space="preserve"> the Commonwealth of Virginia offers a great deal of information to the public through internet websites</w:t>
      </w:r>
      <w:r w:rsidR="00E92F95">
        <w:t>;</w:t>
      </w:r>
      <w:r>
        <w:t xml:space="preserve"> and</w:t>
      </w:r>
    </w:p>
    <w:p w14:paraId="17A674E2" w14:textId="77777777" w:rsidR="00F745E6" w:rsidRDefault="00F745E6" w:rsidP="00F745E6"/>
    <w:p w14:paraId="4794F521" w14:textId="2E580D41" w:rsidR="00F745E6" w:rsidRDefault="00F745E6" w:rsidP="00F745E6">
      <w:r>
        <w:t>WHEREAS</w:t>
      </w:r>
      <w:r w:rsidR="00222AD6">
        <w:t>,</w:t>
      </w:r>
      <w:r>
        <w:t xml:space="preserve"> persons who are blind, visually impaired, and have other disabilities should have the same opportunity to benefit from contents of websites developed by entities of the Commonwealth </w:t>
      </w:r>
      <w:proofErr w:type="gramStart"/>
      <w:r>
        <w:t>of  Virginia</w:t>
      </w:r>
      <w:proofErr w:type="gramEnd"/>
      <w:r>
        <w:t xml:space="preserve"> as persons who are not disabled</w:t>
      </w:r>
      <w:r w:rsidR="00E92F95">
        <w:t>;</w:t>
      </w:r>
      <w:r>
        <w:t xml:space="preserve"> and</w:t>
      </w:r>
    </w:p>
    <w:p w14:paraId="77B1E546" w14:textId="67DEB460" w:rsidR="00F745E6" w:rsidRDefault="00F745E6" w:rsidP="00F745E6"/>
    <w:p w14:paraId="0C57476B" w14:textId="14F4D540" w:rsidR="00A60C16" w:rsidRDefault="00A60C16" w:rsidP="00F745E6">
      <w:r>
        <w:t>WHERE</w:t>
      </w:r>
      <w:r w:rsidR="00222AD6">
        <w:t>A</w:t>
      </w:r>
      <w:r>
        <w:t>S</w:t>
      </w:r>
      <w:r w:rsidR="00222AD6">
        <w:t>,</w:t>
      </w:r>
      <w:r>
        <w:t xml:space="preserve"> the Virginia Department of Health (V</w:t>
      </w:r>
      <w:r w:rsidR="0071299E">
        <w:t>D</w:t>
      </w:r>
      <w:r>
        <w:t xml:space="preserve">H) offers an extensive website containing information designed for use by Virginians during this </w:t>
      </w:r>
      <w:r w:rsidR="00222AD6">
        <w:t xml:space="preserve">global </w:t>
      </w:r>
      <w:r>
        <w:t>pandemic</w:t>
      </w:r>
      <w:r w:rsidR="00222AD6">
        <w:t>,</w:t>
      </w:r>
      <w:r>
        <w:t xml:space="preserve"> including a data dashboard demonstrating Coronavirus incidence and trends on a daily basis by county and independent ci</w:t>
      </w:r>
      <w:r w:rsidR="00222AD6">
        <w:t>ties</w:t>
      </w:r>
      <w:r>
        <w:t>, as  well as additional information which is not accessible to individuals who are blind or vis</w:t>
      </w:r>
      <w:r w:rsidR="00CF0615">
        <w:t>u</w:t>
      </w:r>
      <w:r>
        <w:t>ally impaired</w:t>
      </w:r>
      <w:r w:rsidR="002E4CEB">
        <w:t>;</w:t>
      </w:r>
      <w:r>
        <w:t xml:space="preserve"> and</w:t>
      </w:r>
    </w:p>
    <w:p w14:paraId="4F8CC836" w14:textId="77777777" w:rsidR="00A60C16" w:rsidRDefault="00A60C16" w:rsidP="00F745E6"/>
    <w:p w14:paraId="4B79BB91" w14:textId="1A7EB2EB" w:rsidR="00A60C16" w:rsidRDefault="00A60C16" w:rsidP="00F745E6">
      <w:r>
        <w:t>WHEREAS</w:t>
      </w:r>
      <w:r w:rsidR="00222AD6">
        <w:t>,</w:t>
      </w:r>
      <w:r>
        <w:t xml:space="preserve"> for more than three months during the spring and summer of 2020</w:t>
      </w:r>
      <w:r w:rsidR="00222AD6">
        <w:t xml:space="preserve">, </w:t>
      </w:r>
      <w:r>
        <w:t xml:space="preserve">the VDH did not respond for requests by the National Federation of the Blind of Virginia to work with </w:t>
      </w:r>
      <w:r w:rsidR="00222AD6">
        <w:t xml:space="preserve">them </w:t>
      </w:r>
      <w:r>
        <w:t xml:space="preserve">to make </w:t>
      </w:r>
      <w:r w:rsidR="00222AD6">
        <w:t xml:space="preserve">their </w:t>
      </w:r>
      <w:r>
        <w:t>website accessible</w:t>
      </w:r>
      <w:r w:rsidR="002E4CEB">
        <w:t>;</w:t>
      </w:r>
      <w:r w:rsidR="00CF0615">
        <w:t xml:space="preserve"> and</w:t>
      </w:r>
    </w:p>
    <w:p w14:paraId="4170E50D" w14:textId="2310044F" w:rsidR="00CF0615" w:rsidRDefault="00CF0615" w:rsidP="00F745E6"/>
    <w:p w14:paraId="19D39743" w14:textId="1CCBA64D" w:rsidR="00A1592F" w:rsidRDefault="00CF0615" w:rsidP="00F745E6">
      <w:r>
        <w:t>WHEREAS</w:t>
      </w:r>
      <w:r w:rsidR="00222AD6">
        <w:t>,</w:t>
      </w:r>
      <w:r>
        <w:t xml:space="preserve"> </w:t>
      </w:r>
      <w:proofErr w:type="gramStart"/>
      <w:r>
        <w:t>the  government</w:t>
      </w:r>
      <w:proofErr w:type="gramEnd"/>
      <w:r>
        <w:t xml:space="preserve"> of the </w:t>
      </w:r>
      <w:r w:rsidR="0071299E">
        <w:t xml:space="preserve">Commonwealth </w:t>
      </w:r>
      <w:r>
        <w:t>of Virginia has an obligation under the Americans with Disabilities Act and the Virginians With Disabilities Act to make its websites accessible and useable to persons with disabilitie</w:t>
      </w:r>
      <w:r w:rsidR="00222AD6">
        <w:t>s</w:t>
      </w:r>
      <w:r w:rsidR="00A1592F">
        <w:t>; and</w:t>
      </w:r>
    </w:p>
    <w:p w14:paraId="49F31C6B" w14:textId="0E960366" w:rsidR="00A1592F" w:rsidRDefault="00A1592F" w:rsidP="00F745E6"/>
    <w:p w14:paraId="43AC1E06" w14:textId="4BB7A8F8" w:rsidR="00CE7DA9" w:rsidRDefault="00A1592F" w:rsidP="00F745E6">
      <w:r>
        <w:t>WHEREAS</w:t>
      </w:r>
      <w:r w:rsidR="00DB5064">
        <w:t>,</w:t>
      </w:r>
      <w:r>
        <w:t xml:space="preserve"> beginning in September 2020</w:t>
      </w:r>
      <w:r w:rsidR="0071299E">
        <w:t>,</w:t>
      </w:r>
      <w:r>
        <w:t xml:space="preserve"> the VDH </w:t>
      </w:r>
      <w:r w:rsidR="00DB5064">
        <w:t xml:space="preserve">began to </w:t>
      </w:r>
      <w:r>
        <w:t>work</w:t>
      </w:r>
      <w:r w:rsidR="00DB5064">
        <w:t xml:space="preserve"> </w:t>
      </w:r>
      <w:r>
        <w:t xml:space="preserve">closely with the National Federation of the Blind of Virginia to make their Coronavirus Dashboard accessible </w:t>
      </w:r>
      <w:r w:rsidR="00DB5064">
        <w:t xml:space="preserve">by </w:t>
      </w:r>
      <w:r>
        <w:t xml:space="preserve">holding Zoom meetings at the highest VDH </w:t>
      </w:r>
      <w:r w:rsidR="008F3496">
        <w:t>information technology</w:t>
      </w:r>
      <w:r>
        <w:t xml:space="preserve"> </w:t>
      </w:r>
      <w:r w:rsidR="008F3496">
        <w:t xml:space="preserve">(IT) </w:t>
      </w:r>
      <w:r>
        <w:t>staff levels as well as with the Commonwealth’s Chief Data Officer and members of the National Federation of the Blind of Virginia</w:t>
      </w:r>
      <w:r w:rsidR="00CE7DA9">
        <w:t>; and</w:t>
      </w:r>
    </w:p>
    <w:p w14:paraId="0EB38C8E" w14:textId="77777777" w:rsidR="00CE7DA9" w:rsidRDefault="00CE7DA9" w:rsidP="00F745E6"/>
    <w:p w14:paraId="42EF309E" w14:textId="77777777" w:rsidR="00DB5064" w:rsidRDefault="00CE7DA9" w:rsidP="00F745E6">
      <w:r>
        <w:t>WHEREAS</w:t>
      </w:r>
      <w:r w:rsidR="00DB5064">
        <w:t>,</w:t>
      </w:r>
      <w:r>
        <w:t xml:space="preserve"> </w:t>
      </w:r>
      <w:r w:rsidR="00DB5064">
        <w:t xml:space="preserve">since then, </w:t>
      </w:r>
      <w:r>
        <w:t>the VDH Information Technology staff appear to be making a good faith effort to work with us to incorporate our changes in th</w:t>
      </w:r>
      <w:r w:rsidR="008F3496">
        <w:t xml:space="preserve">is complex dashboard to enhance its accessibility: </w:t>
      </w:r>
      <w:r w:rsidR="00222AD6">
        <w:t>NOW THEREFORE</w:t>
      </w:r>
    </w:p>
    <w:p w14:paraId="55DB8544" w14:textId="77777777" w:rsidR="00DB5064" w:rsidRDefault="00DB5064" w:rsidP="00F745E6"/>
    <w:p w14:paraId="6AB472D8" w14:textId="0D2F59A8" w:rsidR="00CF0615" w:rsidRDefault="00CF0615" w:rsidP="00F745E6">
      <w:r>
        <w:lastRenderedPageBreak/>
        <w:t>BE IT RESOLVED</w:t>
      </w:r>
      <w:r w:rsidR="002E4CEB">
        <w:t xml:space="preserve"> </w:t>
      </w:r>
      <w:r w:rsidR="00222AD6">
        <w:t xml:space="preserve">by the National Federation of the Blind of Virginia, in convention assembled this </w:t>
      </w:r>
      <w:r w:rsidR="00273314">
        <w:t xml:space="preserve">first </w:t>
      </w:r>
      <w:r w:rsidR="00222AD6">
        <w:t xml:space="preserve">day of November, 2020, that this organization </w:t>
      </w:r>
      <w:r>
        <w:t>commend</w:t>
      </w:r>
      <w:r w:rsidR="00DB5064">
        <w:t xml:space="preserve"> </w:t>
      </w:r>
      <w:r>
        <w:t>VDH for its re</w:t>
      </w:r>
      <w:r w:rsidR="00F80D99">
        <w:t>c</w:t>
      </w:r>
      <w:r>
        <w:t xml:space="preserve">ent forthright </w:t>
      </w:r>
      <w:r w:rsidR="00F80D99">
        <w:t xml:space="preserve">and good faith </w:t>
      </w:r>
      <w:r>
        <w:t>effort</w:t>
      </w:r>
      <w:r w:rsidR="00F80D99">
        <w:t xml:space="preserve">s to work with </w:t>
      </w:r>
      <w:r w:rsidR="00222AD6">
        <w:t xml:space="preserve">us </w:t>
      </w:r>
      <w:r w:rsidR="00F80D99">
        <w:t>to make its Coronavirus dashboard accessible and useable for persons with disabilities</w:t>
      </w:r>
      <w:r w:rsidR="002E4CEB">
        <w:t>;</w:t>
      </w:r>
      <w:r w:rsidR="00F80D99">
        <w:t xml:space="preserve"> and</w:t>
      </w:r>
    </w:p>
    <w:p w14:paraId="7AAF5C42" w14:textId="34733AAE" w:rsidR="00F80D99" w:rsidRDefault="00F80D99" w:rsidP="00F745E6"/>
    <w:p w14:paraId="35E93AA5" w14:textId="1A7AF60B" w:rsidR="00C665D0" w:rsidRPr="00222AD6" w:rsidRDefault="00F80D99" w:rsidP="00222AD6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</w:rPr>
      </w:pPr>
      <w:r>
        <w:t>BE I</w:t>
      </w:r>
      <w:r w:rsidR="002E4CEB">
        <w:t>T</w:t>
      </w:r>
      <w:r>
        <w:t xml:space="preserve"> FURTHER RESOLVED that the National Federation of the Blind of  Virginia urge the VDH and all other Virginia State Agencies </w:t>
      </w:r>
      <w:r w:rsidR="00222AD6">
        <w:t xml:space="preserve">to </w:t>
      </w:r>
      <w:r>
        <w:t>make the entirety of th</w:t>
      </w:r>
      <w:r w:rsidR="002E4CEB">
        <w:t>eir</w:t>
      </w:r>
      <w:r>
        <w:t xml:space="preserve"> websites accessible and useable for blind  persons and others with disabilities </w:t>
      </w:r>
      <w:r w:rsidR="00AB5630">
        <w:t>in accordance with</w:t>
      </w:r>
      <w:r w:rsidR="00C665D0">
        <w:t xml:space="preserve"> </w:t>
      </w:r>
      <w:r w:rsidR="00222AD6">
        <w:t xml:space="preserve">the </w:t>
      </w:r>
      <w:r w:rsidR="00C665D0" w:rsidRPr="00C665D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65D0" w:rsidRPr="00C665D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"https://www.w3.org/WAI/standards-guidelines/wcag/" </w:instrText>
      </w:r>
      <w:r w:rsidR="00C665D0" w:rsidRPr="00C665D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665D0" w:rsidRPr="00C665D0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</w:rPr>
        <w:t>Web Content Accessibility Guidelines </w:t>
      </w:r>
      <w:r w:rsidR="00C665D0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</w:rPr>
        <w:t xml:space="preserve"> 2.1</w:t>
      </w:r>
    </w:p>
    <w:p w14:paraId="7CA8A892" w14:textId="1FE011D7" w:rsidR="00AB5630" w:rsidRDefault="00C665D0" w:rsidP="00C665D0">
      <w:r w:rsidRPr="00C665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B5630">
        <w:t xml:space="preserve"> </w:t>
      </w:r>
      <w:r>
        <w:t>(</w:t>
      </w:r>
      <w:r w:rsidR="00AB5630">
        <w:t>WCAG 2.1</w:t>
      </w:r>
      <w:r>
        <w:t>);</w:t>
      </w:r>
      <w:r w:rsidR="00AB5630">
        <w:t xml:space="preserve"> and</w:t>
      </w:r>
    </w:p>
    <w:p w14:paraId="7E2FCDBD" w14:textId="0AF4C0C7" w:rsidR="00AB5630" w:rsidRDefault="00AB5630" w:rsidP="00F745E6"/>
    <w:p w14:paraId="6A94422B" w14:textId="37D57C63" w:rsidR="00AB5630" w:rsidRDefault="00AB5630" w:rsidP="00F745E6">
      <w:r>
        <w:t xml:space="preserve">BE IT FURTHER RESOLVED that the National Federation of the Blind of Virginia urge each state agency </w:t>
      </w:r>
      <w:r w:rsidR="00222AD6">
        <w:t xml:space="preserve">to </w:t>
      </w:r>
      <w:r>
        <w:t>designate a</w:t>
      </w:r>
      <w:r w:rsidR="00DB5064">
        <w:t xml:space="preserve">n agency </w:t>
      </w:r>
      <w:r>
        <w:t>high level official to ensure website accessibility</w:t>
      </w:r>
      <w:r w:rsidR="00222AD6">
        <w:t xml:space="preserve">, </w:t>
      </w:r>
      <w:r>
        <w:t xml:space="preserve">and that this individual’s name and contact information be prominently displayed on each </w:t>
      </w:r>
      <w:r w:rsidR="00DB5064">
        <w:t xml:space="preserve">agency’s </w:t>
      </w:r>
      <w:r>
        <w:t>website</w:t>
      </w:r>
      <w:r w:rsidR="0002409B">
        <w:t xml:space="preserve"> with instructions regarding how to bring accessibility issues to this individual’s attention</w:t>
      </w:r>
      <w:r w:rsidR="002E4CEB">
        <w:t>;</w:t>
      </w:r>
      <w:r w:rsidR="0002409B">
        <w:t xml:space="preserve"> and</w:t>
      </w:r>
    </w:p>
    <w:p w14:paraId="55FBDB5C" w14:textId="3A1B3FC0" w:rsidR="0002409B" w:rsidRDefault="0002409B" w:rsidP="00F745E6"/>
    <w:p w14:paraId="42696EBC" w14:textId="1DBC26D1" w:rsidR="0002409B" w:rsidRDefault="0002409B" w:rsidP="00F745E6">
      <w:r>
        <w:t xml:space="preserve">BE IT FURTHER RESOLVED </w:t>
      </w:r>
      <w:proofErr w:type="gramStart"/>
      <w:r>
        <w:t>that  the</w:t>
      </w:r>
      <w:proofErr w:type="gramEnd"/>
      <w:r>
        <w:t xml:space="preserve"> National Federation of the Blind of Virginia urges Virginia’s Chief Data Officer to make web accessibility training a priority </w:t>
      </w:r>
      <w:r w:rsidR="00DB5064">
        <w:t xml:space="preserve">for the </w:t>
      </w:r>
      <w:r w:rsidR="0071299E">
        <w:t xml:space="preserve">Commonwealth </w:t>
      </w:r>
      <w:r>
        <w:t>and offer it widely to information technology staff</w:t>
      </w:r>
      <w:r w:rsidR="002E4CEB">
        <w:t>;</w:t>
      </w:r>
      <w:r>
        <w:t xml:space="preserve"> and</w:t>
      </w:r>
    </w:p>
    <w:p w14:paraId="7D3CA04A" w14:textId="19DE2388" w:rsidR="0002409B" w:rsidRDefault="0002409B" w:rsidP="00F745E6"/>
    <w:p w14:paraId="7A05DA91" w14:textId="373CF6B3" w:rsidR="0002409B" w:rsidRDefault="0002409B" w:rsidP="00F745E6">
      <w:r>
        <w:t xml:space="preserve">BE IT FURTHER RESOLVED </w:t>
      </w:r>
      <w:r w:rsidR="00222AD6">
        <w:t xml:space="preserve">that </w:t>
      </w:r>
      <w:r>
        <w:t xml:space="preserve">the National Federation of the Blind </w:t>
      </w:r>
      <w:r w:rsidR="002E4CEB">
        <w:t xml:space="preserve">of Virginia </w:t>
      </w:r>
      <w:r>
        <w:t>urge</w:t>
      </w:r>
      <w:r w:rsidR="00222AD6">
        <w:t>s</w:t>
      </w:r>
      <w:r>
        <w:t xml:space="preserve"> </w:t>
      </w:r>
      <w:proofErr w:type="gramStart"/>
      <w:r>
        <w:t>the  Virginia</w:t>
      </w:r>
      <w:proofErr w:type="gramEnd"/>
      <w:r>
        <w:t xml:space="preserve"> General Assembly </w:t>
      </w:r>
      <w:r w:rsidR="00222AD6">
        <w:t xml:space="preserve">to </w:t>
      </w:r>
      <w:r w:rsidR="00E92F95">
        <w:t>enact</w:t>
      </w:r>
      <w:r>
        <w:t xml:space="preserve"> legislation to clearly define and  ensure accessibility of state websites</w:t>
      </w:r>
      <w:r w:rsidR="004D3D58">
        <w:t>.</w:t>
      </w:r>
    </w:p>
    <w:sectPr w:rsidR="0002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E6"/>
    <w:rsid w:val="0002409B"/>
    <w:rsid w:val="0003626B"/>
    <w:rsid w:val="000A6B65"/>
    <w:rsid w:val="000F01BC"/>
    <w:rsid w:val="00125F06"/>
    <w:rsid w:val="0014530F"/>
    <w:rsid w:val="0018696B"/>
    <w:rsid w:val="0019675C"/>
    <w:rsid w:val="001B25D2"/>
    <w:rsid w:val="001F4993"/>
    <w:rsid w:val="00222AD6"/>
    <w:rsid w:val="00243974"/>
    <w:rsid w:val="00273314"/>
    <w:rsid w:val="002978D5"/>
    <w:rsid w:val="002E4CEB"/>
    <w:rsid w:val="002F4D5C"/>
    <w:rsid w:val="0036130F"/>
    <w:rsid w:val="0037247C"/>
    <w:rsid w:val="0037393C"/>
    <w:rsid w:val="0037599C"/>
    <w:rsid w:val="0038602F"/>
    <w:rsid w:val="0039344E"/>
    <w:rsid w:val="00471403"/>
    <w:rsid w:val="004726A6"/>
    <w:rsid w:val="004B547B"/>
    <w:rsid w:val="004D3D58"/>
    <w:rsid w:val="0050304F"/>
    <w:rsid w:val="00524964"/>
    <w:rsid w:val="00570F1B"/>
    <w:rsid w:val="006C575F"/>
    <w:rsid w:val="0071299E"/>
    <w:rsid w:val="007162FC"/>
    <w:rsid w:val="00717EE0"/>
    <w:rsid w:val="00733689"/>
    <w:rsid w:val="007370DC"/>
    <w:rsid w:val="007929FF"/>
    <w:rsid w:val="007E5FBF"/>
    <w:rsid w:val="008E2CB9"/>
    <w:rsid w:val="008F3496"/>
    <w:rsid w:val="00905A46"/>
    <w:rsid w:val="009120C1"/>
    <w:rsid w:val="0094123F"/>
    <w:rsid w:val="00960CF1"/>
    <w:rsid w:val="009B528C"/>
    <w:rsid w:val="00A1592F"/>
    <w:rsid w:val="00A3427E"/>
    <w:rsid w:val="00A43E10"/>
    <w:rsid w:val="00A60C16"/>
    <w:rsid w:val="00A630E3"/>
    <w:rsid w:val="00AB1F51"/>
    <w:rsid w:val="00AB5630"/>
    <w:rsid w:val="00AF291D"/>
    <w:rsid w:val="00AF5CE3"/>
    <w:rsid w:val="00B35E17"/>
    <w:rsid w:val="00BF78A9"/>
    <w:rsid w:val="00C57C8F"/>
    <w:rsid w:val="00C665D0"/>
    <w:rsid w:val="00CC088D"/>
    <w:rsid w:val="00CE7DA9"/>
    <w:rsid w:val="00CF0615"/>
    <w:rsid w:val="00D3569F"/>
    <w:rsid w:val="00D80CE8"/>
    <w:rsid w:val="00DA6464"/>
    <w:rsid w:val="00DB4B0E"/>
    <w:rsid w:val="00DB5064"/>
    <w:rsid w:val="00E92F95"/>
    <w:rsid w:val="00ED21F1"/>
    <w:rsid w:val="00F01025"/>
    <w:rsid w:val="00F1082A"/>
    <w:rsid w:val="00F15CBC"/>
    <w:rsid w:val="00F45A12"/>
    <w:rsid w:val="00F745E6"/>
    <w:rsid w:val="00F754D2"/>
    <w:rsid w:val="00F80D99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5B48"/>
  <w15:chartTrackingRefBased/>
  <w15:docId w15:val="{17BC7A9A-A64B-4EF0-9B3E-E4462ED3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5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66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Halverson</dc:creator>
  <cp:keywords/>
  <dc:description/>
  <cp:lastModifiedBy>Deepa Goraya</cp:lastModifiedBy>
  <cp:revision>7</cp:revision>
  <dcterms:created xsi:type="dcterms:W3CDTF">2020-10-20T19:52:00Z</dcterms:created>
  <dcterms:modified xsi:type="dcterms:W3CDTF">2020-10-30T22:10:00Z</dcterms:modified>
</cp:coreProperties>
</file>