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5BF" w:rsidRPr="00044396" w:rsidRDefault="000465BF" w:rsidP="000465BF">
      <w:pPr>
        <w:jc w:val="center"/>
        <w:rPr>
          <w:rFonts w:ascii="Arial" w:hAnsi="Arial" w:cs="Arial"/>
          <w:sz w:val="28"/>
          <w:szCs w:val="28"/>
        </w:rPr>
      </w:pPr>
      <w:r w:rsidRPr="00044396">
        <w:rPr>
          <w:rFonts w:ascii="Arial" w:hAnsi="Arial" w:cs="Arial"/>
          <w:sz w:val="28"/>
          <w:szCs w:val="28"/>
        </w:rPr>
        <w:t>VIRGINIA REHABILITATION CENTER FOR THE BLIND AND VISION IMPAIRED</w:t>
      </w:r>
    </w:p>
    <w:p w:rsidR="000465BF" w:rsidRPr="00740196" w:rsidRDefault="00AE4E14" w:rsidP="000465BF">
      <w:pPr>
        <w:jc w:val="center"/>
        <w:rPr>
          <w:rFonts w:ascii="Arial" w:hAnsi="Arial" w:cs="Arial"/>
          <w:b/>
          <w:i/>
          <w:sz w:val="32"/>
          <w:szCs w:val="28"/>
          <w:u w:val="single"/>
        </w:rPr>
      </w:pPr>
      <w:r w:rsidRPr="00740196">
        <w:rPr>
          <w:rFonts w:ascii="Arial" w:hAnsi="Arial" w:cs="Arial"/>
          <w:b/>
          <w:i/>
          <w:sz w:val="32"/>
          <w:szCs w:val="28"/>
          <w:u w:val="single"/>
        </w:rPr>
        <w:t xml:space="preserve">2022 Family &amp; Friends Day </w:t>
      </w:r>
    </w:p>
    <w:p w:rsidR="000465BF" w:rsidRPr="00F26D54" w:rsidRDefault="00AE4E14" w:rsidP="000465BF">
      <w:pPr>
        <w:jc w:val="center"/>
        <w:rPr>
          <w:rFonts w:ascii="Arial" w:hAnsi="Arial" w:cs="Arial"/>
          <w:b/>
          <w:i/>
          <w:sz w:val="48"/>
          <w:szCs w:val="28"/>
        </w:rPr>
      </w:pPr>
      <w:r w:rsidRPr="00F26D54">
        <w:rPr>
          <w:rFonts w:ascii="Arial" w:hAnsi="Arial" w:cs="Arial"/>
          <w:b/>
          <w:i/>
          <w:sz w:val="48"/>
          <w:szCs w:val="28"/>
        </w:rPr>
        <w:t>What I</w:t>
      </w:r>
      <w:r w:rsidR="000465BF" w:rsidRPr="00F26D54">
        <w:rPr>
          <w:rFonts w:ascii="Arial" w:hAnsi="Arial" w:cs="Arial"/>
          <w:b/>
          <w:i/>
          <w:sz w:val="48"/>
          <w:szCs w:val="28"/>
        </w:rPr>
        <w:t>f This Actually Works?</w:t>
      </w:r>
    </w:p>
    <w:p w:rsidR="00AE4E14" w:rsidRPr="00A60B11" w:rsidRDefault="00AE4E14" w:rsidP="00AE4E14">
      <w:pPr>
        <w:rPr>
          <w:rFonts w:ascii="Arial" w:hAnsi="Arial" w:cs="Arial"/>
          <w:b/>
          <w:i/>
          <w:sz w:val="24"/>
          <w:szCs w:val="28"/>
        </w:rPr>
      </w:pPr>
      <w:r w:rsidRPr="00A60B11">
        <w:rPr>
          <w:rFonts w:ascii="Arial" w:hAnsi="Arial" w:cs="Arial"/>
          <w:b/>
          <w:i/>
          <w:sz w:val="24"/>
          <w:szCs w:val="28"/>
        </w:rPr>
        <w:t xml:space="preserve">When: </w:t>
      </w:r>
      <w:r w:rsidRPr="00A60B11">
        <w:rPr>
          <w:rFonts w:ascii="Arial" w:hAnsi="Arial" w:cs="Arial"/>
          <w:b/>
          <w:i/>
          <w:sz w:val="24"/>
          <w:szCs w:val="28"/>
        </w:rPr>
        <w:tab/>
        <w:t>Saturday, October 15</w:t>
      </w:r>
      <w:r w:rsidRPr="00A60B11">
        <w:rPr>
          <w:rFonts w:ascii="Arial" w:hAnsi="Arial" w:cs="Arial"/>
          <w:b/>
          <w:i/>
          <w:sz w:val="24"/>
          <w:szCs w:val="28"/>
          <w:vertAlign w:val="superscript"/>
        </w:rPr>
        <w:t>th</w:t>
      </w:r>
      <w:r w:rsidR="00740196">
        <w:rPr>
          <w:rFonts w:ascii="Arial" w:hAnsi="Arial" w:cs="Arial"/>
          <w:b/>
          <w:i/>
          <w:sz w:val="24"/>
          <w:szCs w:val="28"/>
          <w:vertAlign w:val="superscript"/>
        </w:rPr>
        <w:t>,</w:t>
      </w:r>
      <w:r w:rsidRPr="00A60B11">
        <w:rPr>
          <w:rFonts w:ascii="Arial" w:hAnsi="Arial" w:cs="Arial"/>
          <w:b/>
          <w:i/>
          <w:sz w:val="24"/>
          <w:szCs w:val="28"/>
        </w:rPr>
        <w:t xml:space="preserve"> 2022</w:t>
      </w:r>
    </w:p>
    <w:p w:rsidR="00AE4E14" w:rsidRDefault="00AE4E14" w:rsidP="00AE4E14">
      <w:pPr>
        <w:rPr>
          <w:rFonts w:ascii="Arial" w:hAnsi="Arial" w:cs="Arial"/>
          <w:b/>
          <w:i/>
          <w:sz w:val="24"/>
          <w:szCs w:val="28"/>
        </w:rPr>
      </w:pPr>
      <w:r w:rsidRPr="00A60B11">
        <w:rPr>
          <w:rFonts w:ascii="Arial" w:hAnsi="Arial" w:cs="Arial"/>
          <w:b/>
          <w:i/>
          <w:sz w:val="24"/>
          <w:szCs w:val="28"/>
        </w:rPr>
        <w:t xml:space="preserve">Time: </w:t>
      </w:r>
      <w:r w:rsidRPr="00A60B11">
        <w:rPr>
          <w:rFonts w:ascii="Arial" w:hAnsi="Arial" w:cs="Arial"/>
          <w:b/>
          <w:i/>
          <w:sz w:val="24"/>
          <w:szCs w:val="28"/>
        </w:rPr>
        <w:tab/>
      </w:r>
      <w:r w:rsidR="00740196">
        <w:rPr>
          <w:rFonts w:ascii="Arial" w:hAnsi="Arial" w:cs="Arial"/>
          <w:b/>
          <w:i/>
          <w:sz w:val="24"/>
          <w:szCs w:val="28"/>
        </w:rPr>
        <w:tab/>
      </w:r>
      <w:r w:rsidRPr="00A60B11">
        <w:rPr>
          <w:rFonts w:ascii="Arial" w:hAnsi="Arial" w:cs="Arial"/>
          <w:b/>
          <w:i/>
          <w:sz w:val="24"/>
          <w:szCs w:val="28"/>
        </w:rPr>
        <w:t xml:space="preserve">9:00 AM – 2:00 PM </w:t>
      </w:r>
    </w:p>
    <w:p w:rsidR="003E028E" w:rsidRPr="003B6056" w:rsidRDefault="003E028E" w:rsidP="003E028E">
      <w:pPr>
        <w:jc w:val="center"/>
        <w:rPr>
          <w:rFonts w:ascii="Arial" w:hAnsi="Arial" w:cs="Arial"/>
          <w:color w:val="1F4E79" w:themeColor="accent1" w:themeShade="80"/>
          <w:sz w:val="24"/>
          <w:szCs w:val="24"/>
        </w:rPr>
      </w:pPr>
      <w:r w:rsidRPr="003B6056">
        <w:rPr>
          <w:rFonts w:ascii="Arial" w:hAnsi="Arial" w:cs="Arial"/>
          <w:i/>
          <w:color w:val="1F4E79" w:themeColor="accent1" w:themeShade="80"/>
          <w:sz w:val="24"/>
          <w:szCs w:val="24"/>
        </w:rPr>
        <w:t>This event is ideal for students between the ages of 14 and 21</w:t>
      </w:r>
      <w:r w:rsidRPr="003B6056">
        <w:rPr>
          <w:rFonts w:ascii="Arial" w:hAnsi="Arial" w:cs="Arial"/>
          <w:color w:val="1F4E79" w:themeColor="accent1" w:themeShade="80"/>
          <w:sz w:val="24"/>
          <w:szCs w:val="24"/>
        </w:rPr>
        <w:t xml:space="preserve"> but is open to anyone who is blind or vision impaired and their family and friends.</w:t>
      </w:r>
    </w:p>
    <w:p w:rsidR="00AE4E14" w:rsidRPr="00A60B11" w:rsidRDefault="00AE4E14" w:rsidP="00AE4E14">
      <w:pPr>
        <w:ind w:left="1440" w:hanging="1440"/>
        <w:rPr>
          <w:rFonts w:ascii="Arial" w:hAnsi="Arial" w:cs="Arial"/>
          <w:b/>
          <w:i/>
          <w:sz w:val="24"/>
          <w:szCs w:val="28"/>
        </w:rPr>
      </w:pPr>
      <w:r w:rsidRPr="00A60B11">
        <w:rPr>
          <w:rFonts w:ascii="Arial" w:hAnsi="Arial" w:cs="Arial"/>
          <w:b/>
          <w:i/>
          <w:sz w:val="24"/>
          <w:szCs w:val="28"/>
        </w:rPr>
        <w:t xml:space="preserve">Where: </w:t>
      </w:r>
      <w:r w:rsidRPr="00A60B11">
        <w:rPr>
          <w:rFonts w:ascii="Arial" w:hAnsi="Arial" w:cs="Arial"/>
          <w:b/>
          <w:i/>
          <w:sz w:val="24"/>
          <w:szCs w:val="28"/>
        </w:rPr>
        <w:tab/>
        <w:t>Virginia Rehabilitation Center for the Blind and Vision Impaired</w:t>
      </w:r>
    </w:p>
    <w:p w:rsidR="00AE4E14" w:rsidRPr="00A60B11" w:rsidRDefault="00AE4E14" w:rsidP="00AE4E14">
      <w:pPr>
        <w:ind w:left="720" w:firstLine="720"/>
        <w:rPr>
          <w:rFonts w:ascii="Arial" w:hAnsi="Arial" w:cs="Arial"/>
          <w:b/>
          <w:i/>
          <w:sz w:val="24"/>
          <w:szCs w:val="28"/>
        </w:rPr>
      </w:pPr>
      <w:r w:rsidRPr="00A60B11">
        <w:rPr>
          <w:rFonts w:ascii="Arial" w:hAnsi="Arial" w:cs="Arial"/>
          <w:b/>
          <w:i/>
          <w:sz w:val="24"/>
          <w:szCs w:val="28"/>
        </w:rPr>
        <w:t>401 Azalea Avenue, Richmond, VA  23227</w:t>
      </w:r>
    </w:p>
    <w:p w:rsidR="000465BF" w:rsidRDefault="000465BF" w:rsidP="00AE4E14">
      <w:pPr>
        <w:jc w:val="center"/>
        <w:rPr>
          <w:rFonts w:ascii="Arial" w:hAnsi="Arial" w:cs="Arial"/>
          <w:b/>
          <w:sz w:val="24"/>
          <w:szCs w:val="24"/>
        </w:rPr>
      </w:pPr>
      <w:r w:rsidRPr="00DA40C8">
        <w:rPr>
          <w:rFonts w:ascii="Arial" w:hAnsi="Arial" w:cs="Arial"/>
          <w:sz w:val="24"/>
          <w:szCs w:val="24"/>
        </w:rPr>
        <w:t xml:space="preserve">Have you ever wondered how you're going to do things in life as a blind </w:t>
      </w:r>
      <w:r w:rsidR="003D7DE0" w:rsidRPr="00DA40C8">
        <w:rPr>
          <w:rFonts w:ascii="Arial" w:hAnsi="Arial" w:cs="Arial"/>
          <w:sz w:val="24"/>
          <w:szCs w:val="24"/>
        </w:rPr>
        <w:t xml:space="preserve">person? </w:t>
      </w:r>
      <w:r w:rsidRPr="00DA40C8">
        <w:rPr>
          <w:rFonts w:ascii="Arial" w:hAnsi="Arial" w:cs="Arial"/>
          <w:sz w:val="24"/>
          <w:szCs w:val="24"/>
        </w:rPr>
        <w:t>Like</w:t>
      </w:r>
      <w:r w:rsidR="00CF15B8" w:rsidRPr="00DA40C8">
        <w:rPr>
          <w:rFonts w:ascii="Arial" w:hAnsi="Arial" w:cs="Arial"/>
          <w:sz w:val="24"/>
          <w:szCs w:val="24"/>
        </w:rPr>
        <w:t xml:space="preserve"> entertaining friends and cooking for your family</w:t>
      </w:r>
      <w:r w:rsidRPr="00DA40C8">
        <w:rPr>
          <w:rFonts w:ascii="Arial" w:hAnsi="Arial" w:cs="Arial"/>
          <w:sz w:val="24"/>
          <w:szCs w:val="24"/>
        </w:rPr>
        <w:t xml:space="preserve">? </w:t>
      </w:r>
      <w:r w:rsidR="00CF15B8" w:rsidRPr="00DA40C8">
        <w:rPr>
          <w:rFonts w:ascii="Arial" w:hAnsi="Arial" w:cs="Arial"/>
          <w:sz w:val="24"/>
          <w:szCs w:val="24"/>
        </w:rPr>
        <w:t xml:space="preserve">Using technology in college and at work? </w:t>
      </w:r>
      <w:r w:rsidRPr="00DA40C8">
        <w:rPr>
          <w:rFonts w:ascii="Arial" w:hAnsi="Arial" w:cs="Arial"/>
          <w:sz w:val="24"/>
          <w:szCs w:val="24"/>
        </w:rPr>
        <w:t xml:space="preserve"> Or </w:t>
      </w:r>
      <w:r w:rsidR="00CF15B8" w:rsidRPr="00DA40C8">
        <w:rPr>
          <w:rFonts w:ascii="Arial" w:hAnsi="Arial" w:cs="Arial"/>
          <w:sz w:val="24"/>
          <w:szCs w:val="24"/>
        </w:rPr>
        <w:t xml:space="preserve">traveling independently in </w:t>
      </w:r>
      <w:r w:rsidR="00AE4E14">
        <w:rPr>
          <w:rFonts w:ascii="Arial" w:hAnsi="Arial" w:cs="Arial"/>
          <w:sz w:val="24"/>
          <w:szCs w:val="24"/>
        </w:rPr>
        <w:t xml:space="preserve">an </w:t>
      </w:r>
      <w:r w:rsidR="00CF15B8" w:rsidRPr="00DA40C8">
        <w:rPr>
          <w:rFonts w:ascii="Arial" w:hAnsi="Arial" w:cs="Arial"/>
          <w:sz w:val="24"/>
          <w:szCs w:val="24"/>
        </w:rPr>
        <w:t xml:space="preserve">unfamiliar environment? </w:t>
      </w:r>
      <w:r w:rsidRPr="00DA40C8">
        <w:rPr>
          <w:rFonts w:ascii="Arial" w:hAnsi="Arial" w:cs="Arial"/>
          <w:sz w:val="24"/>
          <w:szCs w:val="24"/>
        </w:rPr>
        <w:t xml:space="preserve">Or reading a book? Or getting a job? What would your life be like if you had alternative skills that </w:t>
      </w:r>
      <w:r w:rsidRPr="00AE4E14">
        <w:rPr>
          <w:rFonts w:ascii="Arial" w:hAnsi="Arial" w:cs="Arial"/>
          <w:b/>
          <w:sz w:val="24"/>
          <w:szCs w:val="24"/>
        </w:rPr>
        <w:t>ACTUALLY WORKED TO INCREASE YOUR INDEPENDENCE?</w:t>
      </w:r>
    </w:p>
    <w:p w:rsidR="00AE4E14" w:rsidRPr="00DA40C8" w:rsidRDefault="00AE4E14" w:rsidP="00AE4E14">
      <w:pPr>
        <w:jc w:val="center"/>
        <w:rPr>
          <w:rFonts w:ascii="Arial" w:hAnsi="Arial" w:cs="Arial"/>
          <w:sz w:val="24"/>
          <w:szCs w:val="24"/>
        </w:rPr>
      </w:pPr>
      <w:r w:rsidRPr="00AE4E14">
        <w:rPr>
          <w:rFonts w:ascii="Arial" w:hAnsi="Arial" w:cs="Arial"/>
          <w:sz w:val="24"/>
          <w:szCs w:val="24"/>
        </w:rPr>
        <w:t>Come join us at VRCBVI's Family and Friend's Day where you can learn tips and tricks about how to complete these tasks and more. Meet other blind people who use these skills successfully each day and learn how you can develop those skills too.</w:t>
      </w:r>
    </w:p>
    <w:p w:rsidR="00AB5690" w:rsidRDefault="009D4576" w:rsidP="000465BF">
      <w:pPr>
        <w:rPr>
          <w:rFonts w:ascii="Arial" w:hAnsi="Arial" w:cs="Arial"/>
          <w:b/>
          <w:sz w:val="24"/>
          <w:szCs w:val="24"/>
        </w:rPr>
      </w:pPr>
      <w:r w:rsidRPr="00DA40C8">
        <w:rPr>
          <w:rFonts w:ascii="Arial" w:hAnsi="Arial" w:cs="Arial"/>
          <w:b/>
          <w:sz w:val="24"/>
          <w:szCs w:val="24"/>
        </w:rPr>
        <w:t>Agenda:</w:t>
      </w:r>
    </w:p>
    <w:p w:rsidR="000465BF" w:rsidRPr="00AB5690" w:rsidRDefault="000465BF" w:rsidP="000465BF">
      <w:pPr>
        <w:rPr>
          <w:rFonts w:ascii="Arial" w:hAnsi="Arial" w:cs="Arial"/>
          <w:b/>
          <w:sz w:val="24"/>
          <w:szCs w:val="24"/>
        </w:rPr>
      </w:pPr>
      <w:r w:rsidRPr="00DA40C8">
        <w:rPr>
          <w:rFonts w:ascii="Arial" w:hAnsi="Arial" w:cs="Arial"/>
          <w:sz w:val="24"/>
          <w:szCs w:val="24"/>
        </w:rPr>
        <w:t>9:00 – 9:30 – Registration</w:t>
      </w:r>
    </w:p>
    <w:p w:rsidR="000465BF" w:rsidRPr="00DA40C8" w:rsidRDefault="00AB5690" w:rsidP="000465BF">
      <w:pPr>
        <w:rPr>
          <w:rFonts w:ascii="Arial" w:hAnsi="Arial" w:cs="Arial"/>
          <w:sz w:val="24"/>
          <w:szCs w:val="24"/>
        </w:rPr>
      </w:pPr>
      <w:r>
        <w:rPr>
          <w:rFonts w:ascii="Arial" w:hAnsi="Arial" w:cs="Arial"/>
          <w:sz w:val="24"/>
          <w:szCs w:val="24"/>
        </w:rPr>
        <w:t>9:30 – 10:00 – Welcome and K</w:t>
      </w:r>
      <w:r w:rsidR="000465BF" w:rsidRPr="00DA40C8">
        <w:rPr>
          <w:rFonts w:ascii="Arial" w:hAnsi="Arial" w:cs="Arial"/>
          <w:sz w:val="24"/>
          <w:szCs w:val="24"/>
        </w:rPr>
        <w:t>eynote</w:t>
      </w:r>
      <w:r>
        <w:rPr>
          <w:rFonts w:ascii="Arial" w:hAnsi="Arial" w:cs="Arial"/>
          <w:sz w:val="24"/>
          <w:szCs w:val="24"/>
        </w:rPr>
        <w:t xml:space="preserve"> Speaker</w:t>
      </w:r>
    </w:p>
    <w:p w:rsidR="003D7DE0" w:rsidRPr="00DA40C8" w:rsidRDefault="00AB5690" w:rsidP="000465BF">
      <w:pPr>
        <w:rPr>
          <w:rFonts w:ascii="Arial" w:hAnsi="Arial" w:cs="Arial"/>
          <w:sz w:val="24"/>
          <w:szCs w:val="24"/>
        </w:rPr>
      </w:pPr>
      <w:r>
        <w:rPr>
          <w:rFonts w:ascii="Arial" w:hAnsi="Arial" w:cs="Arial"/>
          <w:sz w:val="24"/>
          <w:szCs w:val="24"/>
        </w:rPr>
        <w:t>1</w:t>
      </w:r>
      <w:r w:rsidR="000465BF" w:rsidRPr="00DA40C8">
        <w:rPr>
          <w:rFonts w:ascii="Arial" w:hAnsi="Arial" w:cs="Arial"/>
          <w:sz w:val="24"/>
          <w:szCs w:val="24"/>
        </w:rPr>
        <w:t>0:00 – 1</w:t>
      </w:r>
      <w:r w:rsidR="003D7DE0" w:rsidRPr="00DA40C8">
        <w:rPr>
          <w:rFonts w:ascii="Arial" w:hAnsi="Arial" w:cs="Arial"/>
          <w:sz w:val="24"/>
          <w:szCs w:val="24"/>
        </w:rPr>
        <w:t>1</w:t>
      </w:r>
      <w:r w:rsidR="000465BF" w:rsidRPr="00DA40C8">
        <w:rPr>
          <w:rFonts w:ascii="Arial" w:hAnsi="Arial" w:cs="Arial"/>
          <w:sz w:val="24"/>
          <w:szCs w:val="24"/>
        </w:rPr>
        <w:t>:00 –</w:t>
      </w:r>
      <w:r>
        <w:rPr>
          <w:rFonts w:ascii="Arial" w:hAnsi="Arial" w:cs="Arial"/>
          <w:sz w:val="24"/>
          <w:szCs w:val="24"/>
        </w:rPr>
        <w:t xml:space="preserve"> Concurrent S</w:t>
      </w:r>
      <w:r w:rsidR="00330C32">
        <w:rPr>
          <w:rFonts w:ascii="Arial" w:hAnsi="Arial" w:cs="Arial"/>
          <w:sz w:val="24"/>
          <w:szCs w:val="24"/>
        </w:rPr>
        <w:t>ession</w:t>
      </w:r>
      <w:r w:rsidR="003D7DE0" w:rsidRPr="00DA40C8">
        <w:rPr>
          <w:rFonts w:ascii="Arial" w:hAnsi="Arial" w:cs="Arial"/>
          <w:sz w:val="24"/>
          <w:szCs w:val="24"/>
        </w:rPr>
        <w:t xml:space="preserve"> A </w:t>
      </w:r>
    </w:p>
    <w:p w:rsidR="003D7DE0" w:rsidRPr="00DA40C8" w:rsidRDefault="003D7DE0" w:rsidP="003D7DE0">
      <w:pPr>
        <w:rPr>
          <w:rFonts w:ascii="Arial" w:hAnsi="Arial" w:cs="Arial"/>
          <w:sz w:val="24"/>
          <w:szCs w:val="24"/>
        </w:rPr>
      </w:pPr>
      <w:r w:rsidRPr="00DA40C8">
        <w:rPr>
          <w:rFonts w:ascii="Arial" w:hAnsi="Arial" w:cs="Arial"/>
          <w:sz w:val="24"/>
          <w:szCs w:val="24"/>
        </w:rPr>
        <w:t xml:space="preserve">11:00 </w:t>
      </w:r>
      <w:r w:rsidR="00AB5690">
        <w:rPr>
          <w:rFonts w:ascii="Arial" w:hAnsi="Arial" w:cs="Arial"/>
          <w:sz w:val="24"/>
          <w:szCs w:val="24"/>
        </w:rPr>
        <w:t>- 12:00 - Concurrent S</w:t>
      </w:r>
      <w:r w:rsidR="00B116CF" w:rsidRPr="00DA40C8">
        <w:rPr>
          <w:rFonts w:ascii="Arial" w:hAnsi="Arial" w:cs="Arial"/>
          <w:sz w:val="24"/>
          <w:szCs w:val="24"/>
        </w:rPr>
        <w:t>ession B</w:t>
      </w:r>
    </w:p>
    <w:p w:rsidR="000465BF" w:rsidRPr="00DA40C8" w:rsidRDefault="000465BF" w:rsidP="000465BF">
      <w:pPr>
        <w:rPr>
          <w:rFonts w:ascii="Arial" w:hAnsi="Arial" w:cs="Arial"/>
          <w:sz w:val="24"/>
          <w:szCs w:val="24"/>
        </w:rPr>
      </w:pPr>
      <w:r w:rsidRPr="00DA40C8">
        <w:rPr>
          <w:rFonts w:ascii="Arial" w:hAnsi="Arial" w:cs="Arial"/>
          <w:sz w:val="24"/>
          <w:szCs w:val="24"/>
        </w:rPr>
        <w:t xml:space="preserve">12:00 – 1:00 – Lunch </w:t>
      </w:r>
    </w:p>
    <w:p w:rsidR="000465BF" w:rsidRPr="00DA40C8" w:rsidRDefault="000465BF" w:rsidP="000465BF">
      <w:pPr>
        <w:rPr>
          <w:rFonts w:ascii="Arial" w:hAnsi="Arial" w:cs="Arial"/>
          <w:sz w:val="24"/>
          <w:szCs w:val="24"/>
        </w:rPr>
      </w:pPr>
      <w:r w:rsidRPr="00DA40C8">
        <w:rPr>
          <w:rFonts w:ascii="Arial" w:hAnsi="Arial" w:cs="Arial"/>
          <w:sz w:val="24"/>
          <w:szCs w:val="24"/>
        </w:rPr>
        <w:t>1:00 – 2:00 – Conversation about Blindness and door prizes! (</w:t>
      </w:r>
      <w:r w:rsidR="00F26D54">
        <w:rPr>
          <w:rFonts w:ascii="Arial" w:hAnsi="Arial" w:cs="Arial"/>
          <w:sz w:val="24"/>
          <w:szCs w:val="24"/>
        </w:rPr>
        <w:t>You</w:t>
      </w:r>
      <w:r w:rsidR="00AE4E14">
        <w:rPr>
          <w:rFonts w:ascii="Arial" w:hAnsi="Arial" w:cs="Arial"/>
          <w:sz w:val="24"/>
          <w:szCs w:val="24"/>
        </w:rPr>
        <w:t xml:space="preserve"> </w:t>
      </w:r>
      <w:r w:rsidRPr="00DA40C8">
        <w:rPr>
          <w:rFonts w:ascii="Arial" w:hAnsi="Arial" w:cs="Arial"/>
          <w:sz w:val="24"/>
          <w:szCs w:val="24"/>
        </w:rPr>
        <w:t xml:space="preserve">must be present to win!) </w:t>
      </w:r>
    </w:p>
    <w:p w:rsidR="000465BF" w:rsidRPr="00DA40C8" w:rsidRDefault="000465BF" w:rsidP="000465BF">
      <w:pPr>
        <w:rPr>
          <w:rFonts w:ascii="Arial" w:hAnsi="Arial" w:cs="Arial"/>
          <w:sz w:val="24"/>
          <w:szCs w:val="24"/>
        </w:rPr>
      </w:pPr>
      <w:r w:rsidRPr="00DA40C8">
        <w:rPr>
          <w:rFonts w:ascii="Arial" w:hAnsi="Arial" w:cs="Arial"/>
          <w:b/>
          <w:sz w:val="24"/>
          <w:szCs w:val="24"/>
        </w:rPr>
        <w:t>Keynote Speaker</w:t>
      </w:r>
      <w:r w:rsidR="009D4576" w:rsidRPr="00DA40C8">
        <w:rPr>
          <w:rFonts w:ascii="Arial" w:hAnsi="Arial" w:cs="Arial"/>
          <w:b/>
          <w:sz w:val="24"/>
          <w:szCs w:val="24"/>
        </w:rPr>
        <w:t>:</w:t>
      </w:r>
      <w:r w:rsidR="00756B60" w:rsidRPr="00DA40C8">
        <w:rPr>
          <w:rFonts w:ascii="Arial" w:hAnsi="Arial" w:cs="Arial"/>
          <w:b/>
          <w:sz w:val="24"/>
          <w:szCs w:val="24"/>
        </w:rPr>
        <w:t xml:space="preserve"> </w:t>
      </w:r>
      <w:r w:rsidR="00DD0850" w:rsidRPr="00DA40C8">
        <w:rPr>
          <w:rFonts w:ascii="Arial" w:hAnsi="Arial" w:cs="Arial"/>
          <w:sz w:val="24"/>
          <w:szCs w:val="24"/>
        </w:rPr>
        <w:t>DBVI Commissioner, Richard Mitchell, CRC</w:t>
      </w:r>
    </w:p>
    <w:p w:rsidR="00F26D54" w:rsidRPr="00F26D54" w:rsidRDefault="00F26D54" w:rsidP="00F26D54">
      <w:pPr>
        <w:rPr>
          <w:rFonts w:ascii="Arial" w:hAnsi="Arial" w:cs="Arial"/>
          <w:sz w:val="24"/>
          <w:szCs w:val="24"/>
        </w:rPr>
      </w:pPr>
      <w:r w:rsidRPr="00F26D54">
        <w:rPr>
          <w:rFonts w:ascii="Arial" w:hAnsi="Arial" w:cs="Arial"/>
          <w:sz w:val="24"/>
          <w:szCs w:val="24"/>
        </w:rPr>
        <w:t>Dr. Richard Mitchell, (Rick) is presently the Commissioner of the Virginia Department for the Blind and Vision Impaired. Before his appointment as Commissioner</w:t>
      </w:r>
      <w:r>
        <w:rPr>
          <w:rFonts w:ascii="Arial" w:hAnsi="Arial" w:cs="Arial"/>
          <w:sz w:val="24"/>
          <w:szCs w:val="24"/>
        </w:rPr>
        <w:t xml:space="preserve"> in May 2022</w:t>
      </w:r>
      <w:r w:rsidRPr="00F26D54">
        <w:rPr>
          <w:rFonts w:ascii="Arial" w:hAnsi="Arial" w:cs="Arial"/>
          <w:sz w:val="24"/>
          <w:szCs w:val="24"/>
        </w:rPr>
        <w:t>, he served as the Deputy Commissioner for Services with DBVI for a total of nine years. He provided supervision and direction to senior staff members that direct the various Programs within the Services Division.</w:t>
      </w:r>
      <w:r>
        <w:rPr>
          <w:rFonts w:ascii="Arial" w:hAnsi="Arial" w:cs="Arial"/>
          <w:sz w:val="24"/>
          <w:szCs w:val="24"/>
        </w:rPr>
        <w:t xml:space="preserve"> He began his career with DBVI as a Vocational Rehabilitation Counselor in Roanoke and served as a Regional Manager in Bristol. </w:t>
      </w:r>
      <w:r w:rsidRPr="00F26D54">
        <w:rPr>
          <w:rFonts w:ascii="Arial" w:hAnsi="Arial" w:cs="Arial"/>
          <w:sz w:val="24"/>
          <w:szCs w:val="24"/>
        </w:rPr>
        <w:t>Rick received his B.S. in Broadcast Management and M.A. in Counseling from Liberty University. He received his Doctorate in Counseling from Bethany Theological Seminary and his Doctor of Ministry from Andersonville Theological Seminary. He is a certified rehabilitation counselor, a licensed temperament counselor, and a licensed and ordained minister. Rick and his wife, Melinda, of over 40 years, have two daughters and four grandchildren that they adore and are very proud of. They enjoy traveling and spending time in their RV.</w:t>
      </w:r>
    </w:p>
    <w:p w:rsidR="003D7DE0" w:rsidRPr="00330C32" w:rsidRDefault="003D7DE0" w:rsidP="00330C32">
      <w:pPr>
        <w:rPr>
          <w:rFonts w:ascii="Arial" w:hAnsi="Arial" w:cs="Arial"/>
          <w:b/>
          <w:sz w:val="28"/>
          <w:szCs w:val="28"/>
        </w:rPr>
      </w:pPr>
      <w:r w:rsidRPr="00330C32">
        <w:rPr>
          <w:rFonts w:ascii="Arial" w:hAnsi="Arial" w:cs="Arial"/>
          <w:b/>
          <w:sz w:val="28"/>
          <w:szCs w:val="28"/>
        </w:rPr>
        <w:lastRenderedPageBreak/>
        <w:t xml:space="preserve">Concurrent </w:t>
      </w:r>
      <w:r w:rsidR="00740196" w:rsidRPr="00330C32">
        <w:rPr>
          <w:rFonts w:ascii="Arial" w:hAnsi="Arial" w:cs="Arial"/>
          <w:b/>
          <w:sz w:val="28"/>
          <w:szCs w:val="28"/>
        </w:rPr>
        <w:t>Session Descriptions</w:t>
      </w:r>
      <w:r w:rsidR="00330C32" w:rsidRPr="00330C32">
        <w:rPr>
          <w:rFonts w:ascii="Arial" w:hAnsi="Arial" w:cs="Arial"/>
          <w:b/>
          <w:sz w:val="28"/>
          <w:szCs w:val="28"/>
        </w:rPr>
        <w:t xml:space="preserve"> – Session A (10:00 – 11:00) and Session B (11:00 – 12:00)</w:t>
      </w:r>
    </w:p>
    <w:p w:rsidR="00FE428A" w:rsidRDefault="00756B60" w:rsidP="00AE4E14">
      <w:pPr>
        <w:spacing w:after="0" w:line="240" w:lineRule="auto"/>
        <w:rPr>
          <w:rFonts w:ascii="Arial" w:hAnsi="Arial" w:cs="Arial"/>
          <w:b/>
          <w:i/>
          <w:sz w:val="24"/>
          <w:szCs w:val="24"/>
          <w:u w:val="single"/>
        </w:rPr>
      </w:pPr>
      <w:r w:rsidRPr="00AF6F42">
        <w:rPr>
          <w:rFonts w:ascii="Arial" w:hAnsi="Arial" w:cs="Arial"/>
          <w:b/>
          <w:i/>
          <w:sz w:val="24"/>
          <w:szCs w:val="24"/>
          <w:u w:val="single"/>
        </w:rPr>
        <w:t>Oh</w:t>
      </w:r>
      <w:r w:rsidR="00AE4E14" w:rsidRPr="00AF6F42">
        <w:rPr>
          <w:rFonts w:ascii="Arial" w:hAnsi="Arial" w:cs="Arial"/>
          <w:b/>
          <w:i/>
          <w:sz w:val="24"/>
          <w:szCs w:val="24"/>
          <w:u w:val="single"/>
        </w:rPr>
        <w:t xml:space="preserve"> the Places You Can Go</w:t>
      </w:r>
    </w:p>
    <w:p w:rsidR="00AE4E14" w:rsidRPr="00AE4E14" w:rsidRDefault="0039667F" w:rsidP="00AE4E14">
      <w:pPr>
        <w:spacing w:after="0" w:line="240" w:lineRule="auto"/>
        <w:rPr>
          <w:rFonts w:ascii="Arial" w:hAnsi="Arial" w:cs="Arial"/>
          <w:b/>
          <w:sz w:val="24"/>
          <w:szCs w:val="24"/>
        </w:rPr>
      </w:pPr>
      <w:r>
        <w:rPr>
          <w:rFonts w:ascii="Arial" w:hAnsi="Arial" w:cs="Arial"/>
          <w:b/>
          <w:sz w:val="24"/>
          <w:szCs w:val="24"/>
        </w:rPr>
        <w:t xml:space="preserve">Session 1: </w:t>
      </w:r>
      <w:r w:rsidR="00AE4E14" w:rsidRPr="00AE4E14">
        <w:rPr>
          <w:rFonts w:ascii="Arial" w:hAnsi="Arial" w:cs="Arial"/>
          <w:b/>
          <w:sz w:val="24"/>
          <w:szCs w:val="24"/>
        </w:rPr>
        <w:t>Cane Travel</w:t>
      </w:r>
    </w:p>
    <w:p w:rsidR="00756B60" w:rsidRDefault="00756B60" w:rsidP="00AE4E14">
      <w:pPr>
        <w:spacing w:after="0" w:line="240" w:lineRule="auto"/>
        <w:rPr>
          <w:rFonts w:ascii="Arial" w:hAnsi="Arial" w:cs="Arial"/>
          <w:color w:val="222222"/>
          <w:sz w:val="24"/>
          <w:szCs w:val="24"/>
          <w:shd w:val="clear" w:color="auto" w:fill="FFFFFF"/>
        </w:rPr>
      </w:pPr>
      <w:r w:rsidRPr="00DA40C8">
        <w:rPr>
          <w:rFonts w:ascii="Arial" w:hAnsi="Arial" w:cs="Arial"/>
          <w:color w:val="222222"/>
          <w:sz w:val="24"/>
          <w:szCs w:val="24"/>
          <w:shd w:val="clear" w:color="auto" w:fill="FFFFFF"/>
        </w:rPr>
        <w:t>What truly makes a confident, efficient, and effective blind or vision-impaired traveler? The Orientation &amp; Mobility Department at VRCBVI has the answer! Come join us for an enlightening and lively conversation centered on the power of the cane, independence, and freedom. From debunking the many myths and misconceptions on blindness and cane travel to learning about what VRCBVI has to offer, we are ready for you! The Orientation and Mobility team will provide you with the keys to success in traveling in a new city, or a new or unfamiliar environment and get you thinking about all of the possibilities that lie ahead! We have the answers, you have the tools! </w:t>
      </w:r>
    </w:p>
    <w:p w:rsidR="00740196" w:rsidRPr="00DA40C8" w:rsidRDefault="00740196" w:rsidP="00AE4E14">
      <w:pPr>
        <w:spacing w:after="0" w:line="240" w:lineRule="auto"/>
        <w:rPr>
          <w:rFonts w:ascii="Arial" w:hAnsi="Arial" w:cs="Arial"/>
          <w:color w:val="222222"/>
          <w:sz w:val="24"/>
          <w:szCs w:val="24"/>
          <w:shd w:val="clear" w:color="auto" w:fill="FFFFFF"/>
        </w:rPr>
      </w:pPr>
    </w:p>
    <w:p w:rsidR="00AE4E14" w:rsidRPr="00AF6F42" w:rsidRDefault="00AE4E14" w:rsidP="00AE4E14">
      <w:pPr>
        <w:spacing w:after="0" w:line="240" w:lineRule="auto"/>
        <w:rPr>
          <w:rFonts w:ascii="Arial" w:hAnsi="Arial" w:cs="Arial"/>
          <w:b/>
          <w:bCs/>
          <w:i/>
          <w:color w:val="222222"/>
          <w:sz w:val="24"/>
          <w:szCs w:val="24"/>
          <w:u w:val="single"/>
          <w:shd w:val="clear" w:color="auto" w:fill="FFFFFF"/>
        </w:rPr>
      </w:pPr>
      <w:r w:rsidRPr="00AF6F42">
        <w:rPr>
          <w:rFonts w:ascii="Arial" w:hAnsi="Arial" w:cs="Arial"/>
          <w:b/>
          <w:bCs/>
          <w:i/>
          <w:iCs/>
          <w:color w:val="222222"/>
          <w:sz w:val="24"/>
          <w:szCs w:val="24"/>
          <w:u w:val="single"/>
          <w:shd w:val="clear" w:color="auto" w:fill="FFFFFF"/>
        </w:rPr>
        <w:t xml:space="preserve">It’s Okay Everyone. I Know What I'm </w:t>
      </w:r>
      <w:proofErr w:type="gramStart"/>
      <w:r w:rsidRPr="00AF6F42">
        <w:rPr>
          <w:rFonts w:ascii="Arial" w:hAnsi="Arial" w:cs="Arial"/>
          <w:b/>
          <w:bCs/>
          <w:i/>
          <w:iCs/>
          <w:color w:val="222222"/>
          <w:sz w:val="24"/>
          <w:szCs w:val="24"/>
          <w:u w:val="single"/>
          <w:shd w:val="clear" w:color="auto" w:fill="FFFFFF"/>
        </w:rPr>
        <w:t>D</w:t>
      </w:r>
      <w:r w:rsidR="00044396" w:rsidRPr="00AF6F42">
        <w:rPr>
          <w:rFonts w:ascii="Arial" w:hAnsi="Arial" w:cs="Arial"/>
          <w:b/>
          <w:bCs/>
          <w:i/>
          <w:iCs/>
          <w:color w:val="222222"/>
          <w:sz w:val="24"/>
          <w:szCs w:val="24"/>
          <w:u w:val="single"/>
          <w:shd w:val="clear" w:color="auto" w:fill="FFFFFF"/>
        </w:rPr>
        <w:t>oing</w:t>
      </w:r>
      <w:proofErr w:type="gramEnd"/>
      <w:r w:rsidRPr="00AF6F42">
        <w:rPr>
          <w:rFonts w:ascii="Arial" w:hAnsi="Arial" w:cs="Arial"/>
          <w:b/>
          <w:bCs/>
          <w:i/>
          <w:color w:val="222222"/>
          <w:sz w:val="24"/>
          <w:szCs w:val="24"/>
          <w:u w:val="single"/>
          <w:shd w:val="clear" w:color="auto" w:fill="FFFFFF"/>
        </w:rPr>
        <w:t>!</w:t>
      </w:r>
    </w:p>
    <w:p w:rsidR="00044396" w:rsidRPr="00AE4E14" w:rsidRDefault="0039667F" w:rsidP="00AE4E14">
      <w:pPr>
        <w:spacing w:after="0" w:line="240" w:lineRule="auto"/>
        <w:rPr>
          <w:rFonts w:ascii="Arial" w:hAnsi="Arial" w:cs="Arial"/>
          <w:sz w:val="24"/>
          <w:szCs w:val="24"/>
        </w:rPr>
      </w:pPr>
      <w:r>
        <w:rPr>
          <w:rFonts w:ascii="Arial" w:hAnsi="Arial" w:cs="Arial"/>
          <w:b/>
          <w:bCs/>
          <w:color w:val="222222"/>
          <w:sz w:val="24"/>
          <w:szCs w:val="24"/>
          <w:shd w:val="clear" w:color="auto" w:fill="FFFFFF"/>
        </w:rPr>
        <w:t xml:space="preserve">Session 2: </w:t>
      </w:r>
      <w:r w:rsidR="00AE4E14" w:rsidRPr="00AE4E14">
        <w:rPr>
          <w:rFonts w:ascii="Arial" w:hAnsi="Arial" w:cs="Arial"/>
          <w:b/>
          <w:bCs/>
          <w:color w:val="222222"/>
          <w:sz w:val="24"/>
          <w:szCs w:val="24"/>
          <w:shd w:val="clear" w:color="auto" w:fill="FFFFFF"/>
        </w:rPr>
        <w:t xml:space="preserve">Personal Home Management </w:t>
      </w:r>
    </w:p>
    <w:p w:rsidR="00B116CF" w:rsidRDefault="00B116CF" w:rsidP="00AE4E14">
      <w:pPr>
        <w:spacing w:after="0" w:line="240" w:lineRule="auto"/>
        <w:rPr>
          <w:rFonts w:ascii="Arial" w:hAnsi="Arial" w:cs="Arial"/>
          <w:sz w:val="24"/>
          <w:szCs w:val="24"/>
        </w:rPr>
      </w:pPr>
      <w:r w:rsidRPr="00DA40C8">
        <w:rPr>
          <w:rFonts w:ascii="Arial" w:hAnsi="Arial" w:cs="Arial"/>
          <w:sz w:val="24"/>
          <w:szCs w:val="24"/>
        </w:rPr>
        <w:t xml:space="preserve">For many blind or </w:t>
      </w:r>
      <w:r w:rsidR="00AE4E14">
        <w:rPr>
          <w:rFonts w:ascii="Arial" w:hAnsi="Arial" w:cs="Arial"/>
          <w:sz w:val="24"/>
          <w:szCs w:val="24"/>
        </w:rPr>
        <w:t>visually</w:t>
      </w:r>
      <w:r w:rsidRPr="00DA40C8">
        <w:rPr>
          <w:rFonts w:ascii="Arial" w:hAnsi="Arial" w:cs="Arial"/>
          <w:sz w:val="24"/>
          <w:szCs w:val="24"/>
        </w:rPr>
        <w:t xml:space="preserve"> impaired individuals and their families, the kitc</w:t>
      </w:r>
      <w:r w:rsidR="00AE4E14">
        <w:rPr>
          <w:rFonts w:ascii="Arial" w:hAnsi="Arial" w:cs="Arial"/>
          <w:sz w:val="24"/>
          <w:szCs w:val="24"/>
        </w:rPr>
        <w:t>hen can be a source of anxiety.</w:t>
      </w:r>
      <w:r w:rsidRPr="00DA40C8">
        <w:rPr>
          <w:rFonts w:ascii="Arial" w:hAnsi="Arial" w:cs="Arial"/>
          <w:sz w:val="24"/>
          <w:szCs w:val="24"/>
        </w:rPr>
        <w:t xml:space="preserve"> Often the majority of tho</w:t>
      </w:r>
      <w:r w:rsidR="00AE4E14">
        <w:rPr>
          <w:rFonts w:ascii="Arial" w:hAnsi="Arial" w:cs="Arial"/>
          <w:sz w:val="24"/>
          <w:szCs w:val="24"/>
        </w:rPr>
        <w:t>se anxieties relate to safety. </w:t>
      </w:r>
      <w:r w:rsidRPr="00DA40C8">
        <w:rPr>
          <w:rFonts w:ascii="Arial" w:hAnsi="Arial" w:cs="Arial"/>
          <w:sz w:val="24"/>
          <w:szCs w:val="24"/>
        </w:rPr>
        <w:t>We all want to feel safe an</w:t>
      </w:r>
      <w:r w:rsidR="00AE4E14">
        <w:rPr>
          <w:rFonts w:ascii="Arial" w:hAnsi="Arial" w:cs="Arial"/>
          <w:sz w:val="24"/>
          <w:szCs w:val="24"/>
        </w:rPr>
        <w:t>d secure in our home kitchens. </w:t>
      </w:r>
      <w:r w:rsidRPr="00DA40C8">
        <w:rPr>
          <w:rFonts w:ascii="Arial" w:hAnsi="Arial" w:cs="Arial"/>
          <w:sz w:val="24"/>
          <w:szCs w:val="24"/>
        </w:rPr>
        <w:t>So, how can someone with significant vision loss work effectively and confidently in a kitchen, especially with regard to working with</w:t>
      </w:r>
      <w:r w:rsidR="00AE4E14">
        <w:rPr>
          <w:rFonts w:ascii="Arial" w:hAnsi="Arial" w:cs="Arial"/>
          <w:sz w:val="24"/>
          <w:szCs w:val="24"/>
        </w:rPr>
        <w:t xml:space="preserve"> sharp blades and heat sources?</w:t>
      </w:r>
      <w:r w:rsidRPr="00DA40C8">
        <w:rPr>
          <w:rFonts w:ascii="Arial" w:hAnsi="Arial" w:cs="Arial"/>
          <w:sz w:val="24"/>
          <w:szCs w:val="24"/>
        </w:rPr>
        <w:t xml:space="preserve"> How can a blind person safely </w:t>
      </w:r>
      <w:r w:rsidR="00AE4E14">
        <w:rPr>
          <w:rFonts w:ascii="Arial" w:hAnsi="Arial" w:cs="Arial"/>
          <w:sz w:val="24"/>
          <w:szCs w:val="24"/>
        </w:rPr>
        <w:t>fry a food item on a stovetop? </w:t>
      </w:r>
      <w:r w:rsidRPr="00DA40C8">
        <w:rPr>
          <w:rFonts w:ascii="Arial" w:hAnsi="Arial" w:cs="Arial"/>
          <w:sz w:val="24"/>
          <w:szCs w:val="24"/>
        </w:rPr>
        <w:t xml:space="preserve">How does a blind person safely </w:t>
      </w:r>
      <w:r w:rsidR="00AE4E14">
        <w:rPr>
          <w:rFonts w:ascii="Arial" w:hAnsi="Arial" w:cs="Arial"/>
          <w:sz w:val="24"/>
          <w:szCs w:val="24"/>
        </w:rPr>
        <w:t>remove a dish from a hot oven? </w:t>
      </w:r>
      <w:r w:rsidRPr="00DA40C8">
        <w:rPr>
          <w:rFonts w:ascii="Arial" w:hAnsi="Arial" w:cs="Arial"/>
          <w:sz w:val="24"/>
          <w:szCs w:val="24"/>
        </w:rPr>
        <w:t>Can someone who is blind safely cu</w:t>
      </w:r>
      <w:r w:rsidR="00AE4E14">
        <w:rPr>
          <w:rFonts w:ascii="Arial" w:hAnsi="Arial" w:cs="Arial"/>
          <w:sz w:val="24"/>
          <w:szCs w:val="24"/>
        </w:rPr>
        <w:t>t a potato with a sharp knife? </w:t>
      </w:r>
      <w:r w:rsidR="00613625">
        <w:rPr>
          <w:rFonts w:ascii="Arial" w:hAnsi="Arial" w:cs="Arial"/>
          <w:sz w:val="24"/>
          <w:szCs w:val="24"/>
        </w:rPr>
        <w:t xml:space="preserve">You are invited to meet with </w:t>
      </w:r>
      <w:r w:rsidRPr="00DA40C8">
        <w:rPr>
          <w:rFonts w:ascii="Arial" w:hAnsi="Arial" w:cs="Arial"/>
          <w:sz w:val="24"/>
          <w:szCs w:val="24"/>
        </w:rPr>
        <w:t xml:space="preserve">Personal and Home Management Instructor, Dave Fuller, for a </w:t>
      </w:r>
      <w:r w:rsidR="00AE4E14">
        <w:rPr>
          <w:rFonts w:ascii="Arial" w:hAnsi="Arial" w:cs="Arial"/>
          <w:sz w:val="24"/>
          <w:szCs w:val="24"/>
        </w:rPr>
        <w:t>one-hour</w:t>
      </w:r>
      <w:r w:rsidRPr="00DA40C8">
        <w:rPr>
          <w:rFonts w:ascii="Arial" w:hAnsi="Arial" w:cs="Arial"/>
          <w:sz w:val="24"/>
          <w:szCs w:val="24"/>
        </w:rPr>
        <w:t xml:space="preserve"> session on some non-visual techniques, tools, and tricks that can be utilized for the blind or </w:t>
      </w:r>
      <w:r w:rsidR="00613625">
        <w:rPr>
          <w:rFonts w:ascii="Arial" w:hAnsi="Arial" w:cs="Arial"/>
          <w:sz w:val="24"/>
          <w:szCs w:val="24"/>
        </w:rPr>
        <w:t>vision-impaired</w:t>
      </w:r>
      <w:r w:rsidRPr="00DA40C8">
        <w:rPr>
          <w:rFonts w:ascii="Arial" w:hAnsi="Arial" w:cs="Arial"/>
          <w:sz w:val="24"/>
          <w:szCs w:val="24"/>
        </w:rPr>
        <w:t xml:space="preserve"> cook.      </w:t>
      </w:r>
    </w:p>
    <w:p w:rsidR="00AE4E14" w:rsidRPr="00DA40C8" w:rsidRDefault="00AE4E14" w:rsidP="00AE4E14">
      <w:pPr>
        <w:spacing w:after="0" w:line="240" w:lineRule="auto"/>
        <w:rPr>
          <w:rFonts w:ascii="Arial" w:hAnsi="Arial" w:cs="Arial"/>
          <w:sz w:val="24"/>
          <w:szCs w:val="24"/>
        </w:rPr>
      </w:pPr>
    </w:p>
    <w:p w:rsidR="00AE4E14" w:rsidRPr="00AF6F42" w:rsidRDefault="00AE4E14" w:rsidP="00044396">
      <w:pPr>
        <w:shd w:val="clear" w:color="auto" w:fill="FFFFFF"/>
        <w:spacing w:after="0" w:line="240" w:lineRule="auto"/>
        <w:rPr>
          <w:rFonts w:ascii="Arial" w:eastAsia="Times New Roman" w:hAnsi="Arial" w:cs="Arial"/>
          <w:b/>
          <w:i/>
          <w:color w:val="222222"/>
          <w:sz w:val="24"/>
          <w:szCs w:val="24"/>
          <w:u w:val="single"/>
        </w:rPr>
      </w:pPr>
      <w:r w:rsidRPr="00AF6F42">
        <w:rPr>
          <w:rFonts w:ascii="Arial" w:eastAsia="Times New Roman" w:hAnsi="Arial" w:cs="Arial"/>
          <w:b/>
          <w:i/>
          <w:color w:val="222222"/>
          <w:sz w:val="24"/>
          <w:szCs w:val="24"/>
          <w:u w:val="single"/>
        </w:rPr>
        <w:t>Oh, Man- I C</w:t>
      </w:r>
      <w:r w:rsidR="00044396" w:rsidRPr="00AF6F42">
        <w:rPr>
          <w:rFonts w:ascii="Arial" w:eastAsia="Times New Roman" w:hAnsi="Arial" w:cs="Arial"/>
          <w:b/>
          <w:i/>
          <w:color w:val="222222"/>
          <w:sz w:val="24"/>
          <w:szCs w:val="24"/>
          <w:u w:val="single"/>
        </w:rPr>
        <w:t>an’t Find My Phone …”</w:t>
      </w:r>
    </w:p>
    <w:p w:rsidR="00044396" w:rsidRPr="00AE4E14" w:rsidRDefault="0039667F" w:rsidP="00044396">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Session 3: </w:t>
      </w:r>
      <w:r w:rsidR="00330C32">
        <w:rPr>
          <w:rFonts w:ascii="Arial" w:eastAsia="Times New Roman" w:hAnsi="Arial" w:cs="Arial"/>
          <w:b/>
          <w:color w:val="222222"/>
          <w:sz w:val="24"/>
          <w:szCs w:val="24"/>
        </w:rPr>
        <w:t>Personal Home Management</w:t>
      </w:r>
      <w:r w:rsidR="00AE4E14" w:rsidRPr="00AE4E14">
        <w:rPr>
          <w:rFonts w:ascii="Arial" w:eastAsia="Times New Roman" w:hAnsi="Arial" w:cs="Arial"/>
          <w:b/>
          <w:color w:val="222222"/>
          <w:sz w:val="24"/>
          <w:szCs w:val="24"/>
        </w:rPr>
        <w:t xml:space="preserve"> </w:t>
      </w:r>
    </w:p>
    <w:p w:rsidR="00044396" w:rsidRPr="00DA40C8" w:rsidRDefault="00AE4E14" w:rsidP="0004439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Where is your smartphone? Where is your tablet charger? </w:t>
      </w:r>
      <w:r w:rsidR="00044396" w:rsidRPr="00DA40C8">
        <w:rPr>
          <w:rFonts w:ascii="Arial" w:eastAsia="Times New Roman" w:hAnsi="Arial" w:cs="Arial"/>
          <w:color w:val="222222"/>
          <w:sz w:val="24"/>
          <w:szCs w:val="24"/>
        </w:rPr>
        <w:t>Have you ever asked yourself t</w:t>
      </w:r>
      <w:r>
        <w:rPr>
          <w:rFonts w:ascii="Arial" w:eastAsia="Times New Roman" w:hAnsi="Arial" w:cs="Arial"/>
          <w:color w:val="222222"/>
          <w:sz w:val="24"/>
          <w:szCs w:val="24"/>
        </w:rPr>
        <w:t>hese questions or similar ones?</w:t>
      </w:r>
      <w:r w:rsidR="00044396" w:rsidRPr="00DA40C8">
        <w:rPr>
          <w:rFonts w:ascii="Arial" w:eastAsia="Times New Roman" w:hAnsi="Arial" w:cs="Arial"/>
          <w:color w:val="222222"/>
          <w:sz w:val="24"/>
          <w:szCs w:val="24"/>
        </w:rPr>
        <w:t xml:space="preserve"> Would you like to learn about organizational skills blind people use every day </w:t>
      </w:r>
      <w:r>
        <w:rPr>
          <w:rFonts w:ascii="Arial" w:eastAsia="Times New Roman" w:hAnsi="Arial" w:cs="Arial"/>
          <w:color w:val="222222"/>
          <w:sz w:val="24"/>
          <w:szCs w:val="24"/>
        </w:rPr>
        <w:t>to keep their items organized? </w:t>
      </w:r>
      <w:r w:rsidR="00044396" w:rsidRPr="00DA40C8">
        <w:rPr>
          <w:rFonts w:ascii="Arial" w:eastAsia="Times New Roman" w:hAnsi="Arial" w:cs="Arial"/>
          <w:color w:val="222222"/>
          <w:sz w:val="24"/>
          <w:szCs w:val="24"/>
        </w:rPr>
        <w:t>This one-hour seminar will explore various strategies blind people use daily to keep their bedrooms, living rooms, backpacks, hardcopy papers, etc. organized.</w:t>
      </w:r>
    </w:p>
    <w:p w:rsidR="00044396" w:rsidRPr="00044396" w:rsidRDefault="00044396" w:rsidP="00044396">
      <w:pPr>
        <w:shd w:val="clear" w:color="auto" w:fill="FFFFFF"/>
        <w:spacing w:after="0" w:line="240" w:lineRule="auto"/>
        <w:rPr>
          <w:rFonts w:ascii="Arial" w:eastAsia="Times New Roman" w:hAnsi="Arial" w:cs="Arial"/>
          <w:color w:val="222222"/>
          <w:sz w:val="24"/>
          <w:szCs w:val="24"/>
        </w:rPr>
      </w:pPr>
    </w:p>
    <w:p w:rsidR="00AE4E14" w:rsidRPr="00AF6F42" w:rsidRDefault="00AE4E14" w:rsidP="00AE4E14">
      <w:pPr>
        <w:spacing w:after="0" w:line="240" w:lineRule="auto"/>
        <w:rPr>
          <w:rFonts w:ascii="Arial" w:hAnsi="Arial" w:cs="Arial"/>
          <w:b/>
          <w:i/>
          <w:sz w:val="24"/>
          <w:szCs w:val="24"/>
          <w:u w:val="single"/>
        </w:rPr>
      </w:pPr>
      <w:r w:rsidRPr="00AF6F42">
        <w:rPr>
          <w:rFonts w:ascii="Arial" w:hAnsi="Arial" w:cs="Arial"/>
          <w:b/>
          <w:i/>
          <w:sz w:val="24"/>
          <w:szCs w:val="24"/>
          <w:u w:val="single"/>
        </w:rPr>
        <w:t>Getting What I Need to be Successful in School and W</w:t>
      </w:r>
      <w:r w:rsidR="00B116CF" w:rsidRPr="00AF6F42">
        <w:rPr>
          <w:rFonts w:ascii="Arial" w:hAnsi="Arial" w:cs="Arial"/>
          <w:b/>
          <w:i/>
          <w:sz w:val="24"/>
          <w:szCs w:val="24"/>
          <w:u w:val="single"/>
        </w:rPr>
        <w:t>ork</w:t>
      </w:r>
    </w:p>
    <w:p w:rsidR="00AE4E14" w:rsidRPr="00AE4E14" w:rsidRDefault="0039667F" w:rsidP="00AE4E14">
      <w:pPr>
        <w:spacing w:after="0" w:line="240" w:lineRule="auto"/>
        <w:rPr>
          <w:rFonts w:ascii="Arial" w:hAnsi="Arial" w:cs="Arial"/>
          <w:b/>
          <w:sz w:val="24"/>
          <w:szCs w:val="24"/>
        </w:rPr>
      </w:pPr>
      <w:r>
        <w:rPr>
          <w:rFonts w:ascii="Arial" w:hAnsi="Arial" w:cs="Arial"/>
          <w:b/>
          <w:sz w:val="24"/>
          <w:szCs w:val="24"/>
        </w:rPr>
        <w:t xml:space="preserve">Session 4: </w:t>
      </w:r>
      <w:r w:rsidR="00DF2BB3">
        <w:rPr>
          <w:rFonts w:ascii="Arial" w:hAnsi="Arial" w:cs="Arial"/>
          <w:b/>
          <w:sz w:val="24"/>
          <w:szCs w:val="24"/>
        </w:rPr>
        <w:t>Technology</w:t>
      </w:r>
    </w:p>
    <w:p w:rsidR="00B116CF" w:rsidRDefault="00B116CF" w:rsidP="00AE4E14">
      <w:pPr>
        <w:spacing w:after="0" w:line="240" w:lineRule="auto"/>
        <w:rPr>
          <w:rFonts w:ascii="Arial" w:hAnsi="Arial" w:cs="Arial"/>
          <w:sz w:val="24"/>
          <w:szCs w:val="24"/>
        </w:rPr>
      </w:pPr>
      <w:r w:rsidRPr="00DA40C8">
        <w:rPr>
          <w:rFonts w:ascii="Arial" w:hAnsi="Arial" w:cs="Arial"/>
          <w:sz w:val="24"/>
          <w:szCs w:val="24"/>
        </w:rPr>
        <w:t xml:space="preserve">What is a reasonable accommodation? </w:t>
      </w:r>
      <w:r w:rsidR="00044396" w:rsidRPr="00DA40C8">
        <w:rPr>
          <w:rFonts w:ascii="Arial" w:hAnsi="Arial" w:cs="Arial"/>
          <w:sz w:val="24"/>
          <w:szCs w:val="24"/>
        </w:rPr>
        <w:t xml:space="preserve">Who is in control of my success? </w:t>
      </w:r>
      <w:r w:rsidRPr="00DA40C8">
        <w:rPr>
          <w:rFonts w:ascii="Arial" w:hAnsi="Arial" w:cs="Arial"/>
          <w:sz w:val="24"/>
          <w:szCs w:val="24"/>
        </w:rPr>
        <w:t xml:space="preserve">How do I work with my VR counselor to get technology for school or work? Why aren’t I getting the same tech as my peers? If you’ve ever asked these questions, this is the session for you. </w:t>
      </w:r>
      <w:r w:rsidR="00613625">
        <w:rPr>
          <w:rFonts w:ascii="Arial" w:hAnsi="Arial" w:cs="Arial"/>
          <w:sz w:val="24"/>
          <w:szCs w:val="24"/>
        </w:rPr>
        <w:t>Come along</w:t>
      </w:r>
      <w:r w:rsidRPr="00DA40C8">
        <w:rPr>
          <w:rFonts w:ascii="Arial" w:hAnsi="Arial" w:cs="Arial"/>
          <w:sz w:val="24"/>
          <w:szCs w:val="24"/>
        </w:rPr>
        <w:t xml:space="preserve"> as we teach you how to request accommodations, determine what technology you will need, and how it </w:t>
      </w:r>
      <w:r w:rsidR="00AB5690">
        <w:rPr>
          <w:rFonts w:ascii="Arial" w:hAnsi="Arial" w:cs="Arial"/>
          <w:sz w:val="24"/>
          <w:szCs w:val="24"/>
        </w:rPr>
        <w:t xml:space="preserve">will </w:t>
      </w:r>
      <w:r w:rsidRPr="00DA40C8">
        <w:rPr>
          <w:rFonts w:ascii="Arial" w:hAnsi="Arial" w:cs="Arial"/>
          <w:sz w:val="24"/>
          <w:szCs w:val="24"/>
        </w:rPr>
        <w:t xml:space="preserve">be used at school and at work. </w:t>
      </w:r>
    </w:p>
    <w:p w:rsidR="00AE4E14" w:rsidRPr="00DA40C8" w:rsidRDefault="00AE4E14" w:rsidP="00AE4E14">
      <w:pPr>
        <w:spacing w:after="0" w:line="240" w:lineRule="auto"/>
        <w:rPr>
          <w:rFonts w:ascii="Arial" w:hAnsi="Arial" w:cs="Arial"/>
          <w:sz w:val="24"/>
          <w:szCs w:val="24"/>
        </w:rPr>
      </w:pPr>
    </w:p>
    <w:p w:rsidR="00B116CF" w:rsidRPr="00AF6F42" w:rsidRDefault="00AE4E14" w:rsidP="00AE4E14">
      <w:pPr>
        <w:spacing w:after="0" w:line="240" w:lineRule="auto"/>
        <w:rPr>
          <w:rFonts w:ascii="Arial" w:hAnsi="Arial" w:cs="Arial"/>
          <w:b/>
          <w:i/>
          <w:sz w:val="24"/>
          <w:szCs w:val="24"/>
          <w:u w:val="single"/>
        </w:rPr>
      </w:pPr>
      <w:r w:rsidRPr="00AF6F42">
        <w:rPr>
          <w:rFonts w:ascii="Arial" w:hAnsi="Arial" w:cs="Arial"/>
          <w:b/>
          <w:i/>
          <w:sz w:val="24"/>
          <w:szCs w:val="24"/>
          <w:u w:val="single"/>
        </w:rPr>
        <w:t>Oh, The Things You Can Do – With Braille!</w:t>
      </w:r>
    </w:p>
    <w:p w:rsidR="00AE4E14" w:rsidRPr="0039667F" w:rsidRDefault="0039667F" w:rsidP="00AE4E14">
      <w:pPr>
        <w:spacing w:after="0" w:line="240" w:lineRule="auto"/>
        <w:rPr>
          <w:rFonts w:ascii="Arial" w:hAnsi="Arial" w:cs="Arial"/>
          <w:b/>
          <w:sz w:val="24"/>
          <w:szCs w:val="24"/>
        </w:rPr>
      </w:pPr>
      <w:r>
        <w:rPr>
          <w:rFonts w:ascii="Arial" w:hAnsi="Arial" w:cs="Arial"/>
          <w:b/>
          <w:sz w:val="24"/>
          <w:szCs w:val="24"/>
        </w:rPr>
        <w:t xml:space="preserve">Session 5: </w:t>
      </w:r>
      <w:r w:rsidR="00330C32">
        <w:rPr>
          <w:rFonts w:ascii="Arial" w:hAnsi="Arial" w:cs="Arial"/>
          <w:b/>
          <w:sz w:val="24"/>
          <w:szCs w:val="24"/>
        </w:rPr>
        <w:t>Braille</w:t>
      </w:r>
    </w:p>
    <w:p w:rsidR="00B116CF" w:rsidRDefault="00B116CF" w:rsidP="00AE4E14">
      <w:pPr>
        <w:spacing w:after="0" w:line="240" w:lineRule="auto"/>
        <w:rPr>
          <w:rFonts w:ascii="Arial" w:hAnsi="Arial" w:cs="Arial"/>
          <w:sz w:val="24"/>
          <w:szCs w:val="24"/>
        </w:rPr>
      </w:pPr>
      <w:r w:rsidRPr="00DA40C8">
        <w:rPr>
          <w:rFonts w:ascii="Arial" w:hAnsi="Arial" w:cs="Arial"/>
          <w:sz w:val="24"/>
          <w:szCs w:val="24"/>
        </w:rPr>
        <w:t xml:space="preserve">Is braille all it’s cracked up to be? Are people even using braille anymore? Do I still need braille if I have a little bit of vision? Join us as we discuss how braille is used in a world that is increasingly </w:t>
      </w:r>
      <w:r w:rsidR="00AE4E14">
        <w:rPr>
          <w:rFonts w:ascii="Arial" w:hAnsi="Arial" w:cs="Arial"/>
          <w:sz w:val="24"/>
          <w:szCs w:val="24"/>
        </w:rPr>
        <w:t>tech-based</w:t>
      </w:r>
      <w:r w:rsidRPr="00DA40C8">
        <w:rPr>
          <w:rFonts w:ascii="Arial" w:hAnsi="Arial" w:cs="Arial"/>
          <w:sz w:val="24"/>
          <w:szCs w:val="24"/>
        </w:rPr>
        <w:t>. In this seminar</w:t>
      </w:r>
      <w:r w:rsidR="00AE4E14">
        <w:rPr>
          <w:rFonts w:ascii="Arial" w:hAnsi="Arial" w:cs="Arial"/>
          <w:sz w:val="24"/>
          <w:szCs w:val="24"/>
        </w:rPr>
        <w:t>,</w:t>
      </w:r>
      <w:r w:rsidRPr="00DA40C8">
        <w:rPr>
          <w:rFonts w:ascii="Arial" w:hAnsi="Arial" w:cs="Arial"/>
          <w:sz w:val="24"/>
          <w:szCs w:val="24"/>
        </w:rPr>
        <w:t xml:space="preserve"> you’ll learn about new braille technology as well as learn some tried and true tips for enhancing your braille skills.  </w:t>
      </w:r>
    </w:p>
    <w:p w:rsidR="00AE4E14" w:rsidRPr="00DA40C8" w:rsidRDefault="00AE4E14" w:rsidP="00AE4E14">
      <w:pPr>
        <w:spacing w:after="0" w:line="240" w:lineRule="auto"/>
        <w:rPr>
          <w:rFonts w:ascii="Arial" w:hAnsi="Arial" w:cs="Arial"/>
          <w:sz w:val="24"/>
          <w:szCs w:val="24"/>
        </w:rPr>
      </w:pPr>
    </w:p>
    <w:p w:rsidR="00AE4E14" w:rsidRPr="00330C32" w:rsidRDefault="000465BF" w:rsidP="00AE4E14">
      <w:pPr>
        <w:spacing w:after="0" w:line="240" w:lineRule="auto"/>
        <w:rPr>
          <w:rFonts w:ascii="Arial" w:hAnsi="Arial" w:cs="Arial"/>
          <w:b/>
          <w:sz w:val="28"/>
          <w:szCs w:val="28"/>
        </w:rPr>
      </w:pPr>
      <w:r w:rsidRPr="00330C32">
        <w:rPr>
          <w:rFonts w:ascii="Arial" w:hAnsi="Arial" w:cs="Arial"/>
          <w:b/>
          <w:sz w:val="28"/>
          <w:szCs w:val="28"/>
          <w:u w:val="single"/>
        </w:rPr>
        <w:t xml:space="preserve">Conversation </w:t>
      </w:r>
      <w:r w:rsidR="00AE4E14" w:rsidRPr="00330C32">
        <w:rPr>
          <w:rFonts w:ascii="Arial" w:hAnsi="Arial" w:cs="Arial"/>
          <w:b/>
          <w:sz w:val="28"/>
          <w:szCs w:val="28"/>
          <w:u w:val="single"/>
        </w:rPr>
        <w:t>about</w:t>
      </w:r>
      <w:r w:rsidRPr="00330C32">
        <w:rPr>
          <w:rFonts w:ascii="Arial" w:hAnsi="Arial" w:cs="Arial"/>
          <w:b/>
          <w:sz w:val="28"/>
          <w:szCs w:val="28"/>
          <w:u w:val="single"/>
        </w:rPr>
        <w:t xml:space="preserve"> Blindness</w:t>
      </w:r>
      <w:r w:rsidR="00330C32" w:rsidRPr="00330C32">
        <w:rPr>
          <w:rFonts w:ascii="Arial" w:hAnsi="Arial" w:cs="Arial"/>
          <w:b/>
          <w:sz w:val="28"/>
          <w:szCs w:val="28"/>
        </w:rPr>
        <w:t xml:space="preserve"> (1:00 – 2:00)</w:t>
      </w:r>
    </w:p>
    <w:p w:rsidR="00AE4E14" w:rsidRPr="00AE4E14" w:rsidRDefault="007C77F5" w:rsidP="00AE4E14">
      <w:pPr>
        <w:spacing w:after="0" w:line="240" w:lineRule="auto"/>
        <w:rPr>
          <w:rFonts w:ascii="Arial" w:hAnsi="Arial" w:cs="Arial"/>
          <w:sz w:val="24"/>
          <w:szCs w:val="24"/>
        </w:rPr>
      </w:pPr>
      <w:r>
        <w:rPr>
          <w:rFonts w:ascii="Arial" w:hAnsi="Arial" w:cs="Arial"/>
          <w:sz w:val="24"/>
          <w:szCs w:val="24"/>
        </w:rPr>
        <w:t>Oh, w</w:t>
      </w:r>
      <w:r w:rsidR="00AE4E14">
        <w:rPr>
          <w:rFonts w:ascii="Arial" w:hAnsi="Arial" w:cs="Arial"/>
          <w:sz w:val="24"/>
          <w:szCs w:val="24"/>
        </w:rPr>
        <w:t>hat is the “</w:t>
      </w:r>
      <w:r>
        <w:rPr>
          <w:rFonts w:ascii="Arial" w:hAnsi="Arial" w:cs="Arial"/>
          <w:sz w:val="24"/>
          <w:szCs w:val="24"/>
        </w:rPr>
        <w:t>THIS</w:t>
      </w:r>
      <w:r w:rsidR="00AE4E14">
        <w:rPr>
          <w:rFonts w:ascii="Arial" w:hAnsi="Arial" w:cs="Arial"/>
          <w:sz w:val="24"/>
          <w:szCs w:val="24"/>
        </w:rPr>
        <w:t xml:space="preserve">” VRCBVI keeps referring to? And how does </w:t>
      </w:r>
      <w:r>
        <w:rPr>
          <w:rFonts w:ascii="Arial" w:hAnsi="Arial" w:cs="Arial"/>
          <w:sz w:val="24"/>
          <w:szCs w:val="24"/>
        </w:rPr>
        <w:t xml:space="preserve">“this” actually work? What would “this” </w:t>
      </w:r>
      <w:r w:rsidR="00AE4E14">
        <w:rPr>
          <w:rFonts w:ascii="Arial" w:hAnsi="Arial" w:cs="Arial"/>
          <w:sz w:val="24"/>
          <w:szCs w:val="24"/>
        </w:rPr>
        <w:t xml:space="preserve">look like in your life? The Director of VRCBVI, Melody Roane, will lead an interactive and lively conversation regarding </w:t>
      </w:r>
      <w:r>
        <w:rPr>
          <w:rFonts w:ascii="Arial" w:hAnsi="Arial" w:cs="Arial"/>
          <w:sz w:val="24"/>
          <w:szCs w:val="24"/>
        </w:rPr>
        <w:t xml:space="preserve">how “this” does work and how you can achieve success in your life. </w:t>
      </w:r>
    </w:p>
    <w:p w:rsidR="00AE4E14" w:rsidRDefault="00AE4E14" w:rsidP="000465BF">
      <w:pPr>
        <w:rPr>
          <w:rFonts w:ascii="Arial" w:hAnsi="Arial" w:cs="Arial"/>
          <w:sz w:val="24"/>
          <w:szCs w:val="24"/>
        </w:rPr>
      </w:pPr>
    </w:p>
    <w:p w:rsidR="00AB5690" w:rsidRPr="005C1DD4" w:rsidRDefault="000465BF" w:rsidP="005B59C4">
      <w:pPr>
        <w:jc w:val="center"/>
        <w:rPr>
          <w:rFonts w:ascii="Arial" w:hAnsi="Arial" w:cs="Arial"/>
          <w:color w:val="FF0000"/>
          <w:sz w:val="24"/>
          <w:szCs w:val="24"/>
        </w:rPr>
      </w:pPr>
      <w:r w:rsidRPr="005C1DD4">
        <w:rPr>
          <w:rFonts w:ascii="Arial" w:hAnsi="Arial" w:cs="Arial"/>
          <w:i/>
          <w:color w:val="FF0000"/>
          <w:sz w:val="24"/>
          <w:szCs w:val="24"/>
        </w:rPr>
        <w:lastRenderedPageBreak/>
        <w:t xml:space="preserve">Register quickly! </w:t>
      </w:r>
      <w:r w:rsidR="00AB5690">
        <w:rPr>
          <w:rFonts w:ascii="Arial" w:hAnsi="Arial" w:cs="Arial"/>
          <w:color w:val="FF0000"/>
          <w:sz w:val="24"/>
          <w:szCs w:val="24"/>
        </w:rPr>
        <w:t>The deadline</w:t>
      </w:r>
      <w:r w:rsidR="00044396" w:rsidRPr="005C1DD4">
        <w:rPr>
          <w:rFonts w:ascii="Arial" w:hAnsi="Arial" w:cs="Arial"/>
          <w:color w:val="FF0000"/>
          <w:sz w:val="24"/>
          <w:szCs w:val="24"/>
        </w:rPr>
        <w:t xml:space="preserve"> to register is </w:t>
      </w:r>
      <w:r w:rsidR="005B59C4">
        <w:rPr>
          <w:rFonts w:ascii="Arial" w:hAnsi="Arial" w:cs="Arial"/>
          <w:color w:val="FF0000"/>
          <w:sz w:val="24"/>
          <w:szCs w:val="24"/>
        </w:rPr>
        <w:t>Wednesday, October 1</w:t>
      </w:r>
      <w:r w:rsidR="00512F1C">
        <w:rPr>
          <w:rFonts w:ascii="Arial" w:hAnsi="Arial" w:cs="Arial"/>
          <w:color w:val="FF0000"/>
          <w:sz w:val="24"/>
          <w:szCs w:val="24"/>
        </w:rPr>
        <w:t>5</w:t>
      </w:r>
      <w:r w:rsidR="005B59C4">
        <w:rPr>
          <w:rFonts w:ascii="Arial" w:hAnsi="Arial" w:cs="Arial"/>
          <w:color w:val="FF0000"/>
          <w:sz w:val="24"/>
          <w:szCs w:val="24"/>
        </w:rPr>
        <w:t>, 2022.</w:t>
      </w:r>
    </w:p>
    <w:p w:rsidR="0064583C" w:rsidRPr="0064583C" w:rsidRDefault="00806699" w:rsidP="00953678">
      <w:pPr>
        <w:jc w:val="center"/>
        <w:rPr>
          <w:sz w:val="28"/>
          <w:szCs w:val="28"/>
        </w:rPr>
      </w:pPr>
      <w:r w:rsidRPr="0064583C">
        <w:rPr>
          <w:rFonts w:ascii="Arial" w:hAnsi="Arial" w:cs="Arial"/>
          <w:b/>
          <w:sz w:val="28"/>
          <w:szCs w:val="28"/>
        </w:rPr>
        <w:t xml:space="preserve">Click on this link to register:  </w:t>
      </w:r>
      <w:hyperlink r:id="rId4" w:history="1">
        <w:r w:rsidR="0064583C" w:rsidRPr="0064583C">
          <w:rPr>
            <w:rStyle w:val="Hyperlink"/>
            <w:sz w:val="28"/>
            <w:szCs w:val="28"/>
          </w:rPr>
          <w:t>https://www.formrouter.net/forms@VRCB/FamilyandFriendsDay2022Reg.html</w:t>
        </w:r>
      </w:hyperlink>
    </w:p>
    <w:p w:rsidR="004D1684" w:rsidRPr="00C1135E" w:rsidRDefault="004D1684" w:rsidP="00953678">
      <w:pPr>
        <w:jc w:val="center"/>
        <w:rPr>
          <w:rFonts w:ascii="Arial" w:hAnsi="Arial" w:cs="Arial"/>
          <w:i/>
          <w:color w:val="1F4E79" w:themeColor="accent1" w:themeShade="80"/>
          <w:sz w:val="24"/>
          <w:szCs w:val="24"/>
        </w:rPr>
      </w:pPr>
      <w:r w:rsidRPr="00C1135E">
        <w:rPr>
          <w:rFonts w:ascii="Arial" w:hAnsi="Arial" w:cs="Arial"/>
          <w:b/>
          <w:i/>
          <w:color w:val="1F4E79" w:themeColor="accent1" w:themeShade="80"/>
          <w:sz w:val="24"/>
          <w:szCs w:val="24"/>
        </w:rPr>
        <w:t>NOTE:</w:t>
      </w:r>
      <w:r w:rsidR="00C1135E">
        <w:rPr>
          <w:rFonts w:ascii="Arial" w:hAnsi="Arial" w:cs="Arial"/>
          <w:b/>
          <w:i/>
          <w:color w:val="1F4E79" w:themeColor="accent1" w:themeShade="80"/>
          <w:sz w:val="24"/>
          <w:szCs w:val="24"/>
        </w:rPr>
        <w:t xml:space="preserve"> </w:t>
      </w:r>
      <w:r w:rsidR="00C1135E">
        <w:rPr>
          <w:rFonts w:ascii="Arial" w:hAnsi="Arial" w:cs="Arial"/>
          <w:i/>
          <w:color w:val="1F4E79" w:themeColor="accent1" w:themeShade="80"/>
          <w:sz w:val="24"/>
          <w:szCs w:val="24"/>
        </w:rPr>
        <w:t xml:space="preserve">If your submission was received, you will see a </w:t>
      </w:r>
      <w:r w:rsidRPr="00C1135E">
        <w:rPr>
          <w:rFonts w:ascii="Arial" w:hAnsi="Arial" w:cs="Arial"/>
          <w:i/>
          <w:color w:val="1F4E79" w:themeColor="accent1" w:themeShade="80"/>
          <w:sz w:val="24"/>
          <w:szCs w:val="24"/>
        </w:rPr>
        <w:t>blue</w:t>
      </w:r>
      <w:r w:rsidR="00C1135E" w:rsidRPr="00C1135E">
        <w:rPr>
          <w:rFonts w:ascii="Arial" w:hAnsi="Arial" w:cs="Arial"/>
          <w:i/>
          <w:color w:val="1F4E79" w:themeColor="accent1" w:themeShade="80"/>
          <w:sz w:val="24"/>
          <w:szCs w:val="24"/>
        </w:rPr>
        <w:t>, “</w:t>
      </w:r>
      <w:r w:rsidRPr="00C1135E">
        <w:rPr>
          <w:rFonts w:ascii="Arial" w:hAnsi="Arial" w:cs="Arial"/>
          <w:i/>
          <w:color w:val="1F4E79" w:themeColor="accent1" w:themeShade="80"/>
          <w:sz w:val="24"/>
          <w:szCs w:val="24"/>
        </w:rPr>
        <w:t>Thank you</w:t>
      </w:r>
      <w:r w:rsidR="003B6056">
        <w:rPr>
          <w:rFonts w:ascii="Arial" w:hAnsi="Arial" w:cs="Arial"/>
          <w:i/>
          <w:color w:val="1F4E79" w:themeColor="accent1" w:themeShade="80"/>
          <w:sz w:val="24"/>
          <w:szCs w:val="24"/>
        </w:rPr>
        <w:t xml:space="preserve"> </w:t>
      </w:r>
      <w:proofErr w:type="gramStart"/>
      <w:r w:rsidR="003B6056">
        <w:rPr>
          <w:rFonts w:ascii="Arial" w:hAnsi="Arial" w:cs="Arial"/>
          <w:i/>
          <w:color w:val="1F4E79" w:themeColor="accent1" w:themeShade="80"/>
          <w:sz w:val="24"/>
          <w:szCs w:val="24"/>
        </w:rPr>
        <w:t>Your</w:t>
      </w:r>
      <w:proofErr w:type="gramEnd"/>
      <w:r w:rsidR="003B6056">
        <w:rPr>
          <w:rFonts w:ascii="Arial" w:hAnsi="Arial" w:cs="Arial"/>
          <w:i/>
          <w:color w:val="1F4E79" w:themeColor="accent1" w:themeShade="80"/>
          <w:sz w:val="24"/>
          <w:szCs w:val="24"/>
        </w:rPr>
        <w:t xml:space="preserve"> form has been submitted</w:t>
      </w:r>
      <w:r w:rsidRPr="00C1135E">
        <w:rPr>
          <w:rFonts w:ascii="Arial" w:hAnsi="Arial" w:cs="Arial"/>
          <w:i/>
          <w:color w:val="1F4E79" w:themeColor="accent1" w:themeShade="80"/>
          <w:sz w:val="24"/>
          <w:szCs w:val="24"/>
        </w:rPr>
        <w:t xml:space="preserve">" screen and a confirmation email. If you do not receive both of these please resubmit and double check </w:t>
      </w:r>
      <w:r w:rsidR="00C1135E">
        <w:rPr>
          <w:rFonts w:ascii="Arial" w:hAnsi="Arial" w:cs="Arial"/>
          <w:i/>
          <w:color w:val="1F4E79" w:themeColor="accent1" w:themeShade="80"/>
          <w:sz w:val="24"/>
          <w:szCs w:val="24"/>
        </w:rPr>
        <w:t xml:space="preserve">the email you provided under Participant 1 in the above link.  </w:t>
      </w:r>
    </w:p>
    <w:p w:rsidR="004D1684" w:rsidRPr="00C1135E" w:rsidRDefault="004D1684" w:rsidP="004D1684">
      <w:pPr>
        <w:rPr>
          <w:rFonts w:ascii="Arial" w:hAnsi="Arial" w:cs="Arial"/>
          <w:b/>
          <w:sz w:val="24"/>
          <w:szCs w:val="24"/>
        </w:rPr>
      </w:pPr>
    </w:p>
    <w:p w:rsidR="00F34BB6" w:rsidRPr="00DA40C8" w:rsidRDefault="00F34BB6" w:rsidP="00AB5690">
      <w:pPr>
        <w:jc w:val="center"/>
        <w:rPr>
          <w:rFonts w:ascii="Arial" w:hAnsi="Arial" w:cs="Arial"/>
          <w:b/>
          <w:sz w:val="24"/>
          <w:szCs w:val="24"/>
        </w:rPr>
      </w:pPr>
      <w:bookmarkStart w:id="0" w:name="_GoBack"/>
      <w:bookmarkEnd w:id="0"/>
    </w:p>
    <w:sectPr w:rsidR="00F34BB6" w:rsidRPr="00DA40C8" w:rsidSect="00B11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BF"/>
    <w:rsid w:val="00044396"/>
    <w:rsid w:val="000465BF"/>
    <w:rsid w:val="00061047"/>
    <w:rsid w:val="001234EF"/>
    <w:rsid w:val="001821C9"/>
    <w:rsid w:val="00330C32"/>
    <w:rsid w:val="0038567F"/>
    <w:rsid w:val="0039667F"/>
    <w:rsid w:val="003B6056"/>
    <w:rsid w:val="003D7DE0"/>
    <w:rsid w:val="003E028E"/>
    <w:rsid w:val="004D1684"/>
    <w:rsid w:val="00512F1C"/>
    <w:rsid w:val="0054284F"/>
    <w:rsid w:val="005B59C4"/>
    <w:rsid w:val="005C1DD4"/>
    <w:rsid w:val="00603609"/>
    <w:rsid w:val="00613625"/>
    <w:rsid w:val="0064583C"/>
    <w:rsid w:val="006D1C44"/>
    <w:rsid w:val="00740196"/>
    <w:rsid w:val="00756B60"/>
    <w:rsid w:val="007C77F5"/>
    <w:rsid w:val="00806699"/>
    <w:rsid w:val="00892CA6"/>
    <w:rsid w:val="008B3A65"/>
    <w:rsid w:val="008E25E9"/>
    <w:rsid w:val="00953678"/>
    <w:rsid w:val="009D4576"/>
    <w:rsid w:val="00A552EC"/>
    <w:rsid w:val="00A60B11"/>
    <w:rsid w:val="00AB5690"/>
    <w:rsid w:val="00AE4E14"/>
    <w:rsid w:val="00AF6F42"/>
    <w:rsid w:val="00B116CF"/>
    <w:rsid w:val="00BF29A9"/>
    <w:rsid w:val="00C1135E"/>
    <w:rsid w:val="00C9708C"/>
    <w:rsid w:val="00CF15B8"/>
    <w:rsid w:val="00DA40C8"/>
    <w:rsid w:val="00DA4766"/>
    <w:rsid w:val="00DD0850"/>
    <w:rsid w:val="00DF2BB3"/>
    <w:rsid w:val="00EF2487"/>
    <w:rsid w:val="00EF293C"/>
    <w:rsid w:val="00F26D54"/>
    <w:rsid w:val="00F34BB6"/>
    <w:rsid w:val="00F401A3"/>
    <w:rsid w:val="00FB02D2"/>
    <w:rsid w:val="00FE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668C"/>
  <w15:chartTrackingRefBased/>
  <w15:docId w15:val="{4346BE50-D6E4-421D-888F-D94D43D5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699"/>
    <w:rPr>
      <w:color w:val="0563C1" w:themeColor="hyperlink"/>
      <w:u w:val="single"/>
    </w:rPr>
  </w:style>
  <w:style w:type="character" w:styleId="FollowedHyperlink">
    <w:name w:val="FollowedHyperlink"/>
    <w:basedOn w:val="DefaultParagraphFont"/>
    <w:uiPriority w:val="99"/>
    <w:semiHidden/>
    <w:unhideWhenUsed/>
    <w:rsid w:val="00512F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76884">
      <w:bodyDiv w:val="1"/>
      <w:marLeft w:val="0"/>
      <w:marRight w:val="0"/>
      <w:marTop w:val="0"/>
      <w:marBottom w:val="0"/>
      <w:divBdr>
        <w:top w:val="none" w:sz="0" w:space="0" w:color="auto"/>
        <w:left w:val="none" w:sz="0" w:space="0" w:color="auto"/>
        <w:bottom w:val="none" w:sz="0" w:space="0" w:color="auto"/>
        <w:right w:val="none" w:sz="0" w:space="0" w:color="auto"/>
      </w:divBdr>
    </w:div>
    <w:div w:id="774984206">
      <w:bodyDiv w:val="1"/>
      <w:marLeft w:val="0"/>
      <w:marRight w:val="0"/>
      <w:marTop w:val="0"/>
      <w:marBottom w:val="0"/>
      <w:divBdr>
        <w:top w:val="none" w:sz="0" w:space="0" w:color="auto"/>
        <w:left w:val="none" w:sz="0" w:space="0" w:color="auto"/>
        <w:bottom w:val="none" w:sz="0" w:space="0" w:color="auto"/>
        <w:right w:val="none" w:sz="0" w:space="0" w:color="auto"/>
      </w:divBdr>
    </w:div>
    <w:div w:id="1256551652">
      <w:bodyDiv w:val="1"/>
      <w:marLeft w:val="0"/>
      <w:marRight w:val="0"/>
      <w:marTop w:val="0"/>
      <w:marBottom w:val="0"/>
      <w:divBdr>
        <w:top w:val="none" w:sz="0" w:space="0" w:color="auto"/>
        <w:left w:val="none" w:sz="0" w:space="0" w:color="auto"/>
        <w:bottom w:val="none" w:sz="0" w:space="0" w:color="auto"/>
        <w:right w:val="none" w:sz="0" w:space="0" w:color="auto"/>
      </w:divBdr>
      <w:divsChild>
        <w:div w:id="1717847937">
          <w:marLeft w:val="0"/>
          <w:marRight w:val="0"/>
          <w:marTop w:val="0"/>
          <w:marBottom w:val="0"/>
          <w:divBdr>
            <w:top w:val="none" w:sz="0" w:space="0" w:color="auto"/>
            <w:left w:val="none" w:sz="0" w:space="0" w:color="auto"/>
            <w:bottom w:val="none" w:sz="0" w:space="0" w:color="auto"/>
            <w:right w:val="none" w:sz="0" w:space="0" w:color="auto"/>
          </w:divBdr>
        </w:div>
      </w:divsChild>
    </w:div>
    <w:div w:id="1747418950">
      <w:bodyDiv w:val="1"/>
      <w:marLeft w:val="0"/>
      <w:marRight w:val="0"/>
      <w:marTop w:val="0"/>
      <w:marBottom w:val="0"/>
      <w:divBdr>
        <w:top w:val="none" w:sz="0" w:space="0" w:color="auto"/>
        <w:left w:val="none" w:sz="0" w:space="0" w:color="auto"/>
        <w:bottom w:val="none" w:sz="0" w:space="0" w:color="auto"/>
        <w:right w:val="none" w:sz="0" w:space="0" w:color="auto"/>
      </w:divBdr>
    </w:div>
    <w:div w:id="1784109784">
      <w:bodyDiv w:val="1"/>
      <w:marLeft w:val="0"/>
      <w:marRight w:val="0"/>
      <w:marTop w:val="0"/>
      <w:marBottom w:val="0"/>
      <w:divBdr>
        <w:top w:val="none" w:sz="0" w:space="0" w:color="auto"/>
        <w:left w:val="none" w:sz="0" w:space="0" w:color="auto"/>
        <w:bottom w:val="none" w:sz="0" w:space="0" w:color="auto"/>
        <w:right w:val="none" w:sz="0" w:space="0" w:color="auto"/>
      </w:divBdr>
      <w:divsChild>
        <w:div w:id="28312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mrouter.net/forms@VRCB/FamilyandFriendsDay2022Re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14</cp:revision>
  <dcterms:created xsi:type="dcterms:W3CDTF">2022-09-26T18:36:00Z</dcterms:created>
  <dcterms:modified xsi:type="dcterms:W3CDTF">2022-09-27T20:14:00Z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45a827c23eb2f562d820fd2f96083b56d1160ccb3e67d6fd9d208e79eab2f201</vt:lpwstr>
  </property>
</Properties>
</file>