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C0" w:rsidRDefault="008B66C0" w:rsidP="004D6EA7">
      <w:r>
        <w:t xml:space="preserve">Here are this year's books. </w:t>
      </w:r>
    </w:p>
    <w:p w:rsidR="008B66C0" w:rsidRDefault="008B66C0" w:rsidP="004D6EA7"/>
    <w:p w:rsidR="008B66C0" w:rsidRDefault="008B66C0" w:rsidP="004D6EA7">
      <w:r>
        <w:t xml:space="preserve">List of books with discussion leaders 2015-2016 Book Club </w:t>
      </w:r>
    </w:p>
    <w:p w:rsidR="008B66C0" w:rsidRDefault="008B66C0" w:rsidP="004D6EA7"/>
    <w:p w:rsidR="008B66C0" w:rsidRDefault="008B66C0" w:rsidP="004D6EA7">
      <w:r>
        <w:t>All the light we cannot see: a novel  DB79182</w:t>
      </w:r>
    </w:p>
    <w:p w:rsidR="008B66C0" w:rsidRDefault="008B66C0" w:rsidP="004D6EA7">
      <w:r>
        <w:t xml:space="preserve">When </w:t>
      </w:r>
      <w:smartTag w:uri="urn:schemas-microsoft-com:office:smarttags" w:element="place">
        <w:smartTag w:uri="urn:schemas-microsoft-com:office:smarttags" w:element="City">
          <w:r>
            <w:t>Paris</w:t>
          </w:r>
        </w:smartTag>
      </w:smartTag>
      <w:r>
        <w:t xml:space="preserve"> is invaded by the Nazis, Marie-Laure LeBlanc's father evacuates her to St. Malo to stay with her great-uncle.  Blind since the age of six, Marie-Laure must learn the town by the scale model her father has left.</w:t>
      </w:r>
    </w:p>
    <w:p w:rsidR="008B66C0" w:rsidRDefault="008B66C0" w:rsidP="004D6EA7">
      <w:r>
        <w:t xml:space="preserve">Then, the Germans arrive.  </w:t>
      </w:r>
    </w:p>
    <w:p w:rsidR="008B66C0" w:rsidRDefault="008B66C0" w:rsidP="004D6EA7">
      <w:r>
        <w:t>Violence and some descriptions of sex. Bestseller</w:t>
      </w:r>
    </w:p>
    <w:p w:rsidR="008B66C0" w:rsidRDefault="008B66C0" w:rsidP="004D6EA7">
      <w:r>
        <w:t xml:space="preserve">Patty. </w:t>
      </w:r>
    </w:p>
    <w:p w:rsidR="008B66C0" w:rsidRDefault="008B66C0" w:rsidP="004D6EA7">
      <w:r>
        <w:t>Tuesday October 6, 2015</w:t>
      </w:r>
    </w:p>
    <w:p w:rsidR="008B66C0" w:rsidRDefault="008B66C0" w:rsidP="004D6EA7"/>
    <w:p w:rsidR="008B66C0" w:rsidRDefault="008B66C0" w:rsidP="00374D8F">
      <w:r>
        <w:t>Flowers Confidential</w:t>
      </w:r>
    </w:p>
    <w:p w:rsidR="008B66C0" w:rsidRDefault="008B66C0" w:rsidP="00374D8F">
      <w:r>
        <w:t>Horticulturalist travels the world examining the floral industry—from breeding and growing to harvesting and selling. Describes the work of hybridizers, geneticists, and farmers to produce flowers engineered for fragrance, color, size, and durability to supply the global marketplace. Includes tips on caring for and feeding cut flowers. 2007.</w:t>
      </w:r>
    </w:p>
    <w:p w:rsidR="008B66C0" w:rsidRDefault="008B66C0" w:rsidP="00374D8F">
      <w:smartTag w:uri="urn:schemas-microsoft-com:office:smarttags" w:element="place">
        <w:smartTag w:uri="urn:schemas-microsoft-com:office:smarttags" w:element="City">
          <w:r>
            <w:t>Nancy</w:t>
          </w:r>
        </w:smartTag>
      </w:smartTag>
    </w:p>
    <w:p w:rsidR="008B66C0" w:rsidRDefault="008B66C0" w:rsidP="00374D8F">
      <w:r>
        <w:t>Tuesday November 3, 2015</w:t>
      </w:r>
    </w:p>
    <w:p w:rsidR="008B66C0" w:rsidRDefault="008B66C0" w:rsidP="004D6EA7"/>
    <w:p w:rsidR="008B66C0" w:rsidRDefault="008B66C0" w:rsidP="004D6EA7">
      <w:smartTag w:uri="urn:schemas-microsoft-com:office:smarttags" w:element="place">
        <w:smartTag w:uri="urn:schemas-microsoft-com:office:smarttags" w:element="City">
          <w:r>
            <w:t>Elizabeth</w:t>
          </w:r>
        </w:smartTag>
      </w:smartTag>
      <w:r>
        <w:t xml:space="preserve"> the Queen</w:t>
      </w:r>
    </w:p>
    <w:p w:rsidR="008B66C0" w:rsidRDefault="008B66C0" w:rsidP="004D6EA7">
      <w:r>
        <w:t xml:space="preserve">Biography of </w:t>
      </w:r>
      <w:smartTag w:uri="urn:schemas-microsoft-com:office:smarttags" w:element="country-region">
        <w:r>
          <w:t>Great Britain</w:t>
        </w:r>
      </w:smartTag>
      <w:r>
        <w:t xml:space="preserve">'s Queen Elizabeth II (born 1926) by the author of Diana in Search of Herself (RC 48833). Covers </w:t>
      </w:r>
      <w:smartTag w:uri="urn:schemas-microsoft-com:office:smarttags" w:element="country-region">
        <w:r>
          <w:t>Elizabeth</w:t>
        </w:r>
      </w:smartTag>
      <w:r>
        <w:t xml:space="preserve">'s childhood, coronation, and work ethic. Includes anecdotes about palace intrigues and her relationships with family, friends, and politicians. Concludes with </w:t>
      </w:r>
      <w:smartTag w:uri="urn:schemas-microsoft-com:office:smarttags" w:element="country-region">
        <w:r>
          <w:t>Elizabeth</w:t>
        </w:r>
      </w:smartTag>
      <w:r>
        <w:t>'s 2012 Diamond Jubilee. Bestseller. 2012.</w:t>
      </w:r>
    </w:p>
    <w:p w:rsidR="008B66C0" w:rsidRDefault="008B66C0" w:rsidP="004D6EA7">
      <w:r>
        <w:t>Joe</w:t>
      </w:r>
    </w:p>
    <w:p w:rsidR="008B66C0" w:rsidRDefault="008B66C0" w:rsidP="004D6EA7">
      <w:r>
        <w:t>Tuesday December 1, 2015</w:t>
      </w:r>
    </w:p>
    <w:p w:rsidR="008B66C0" w:rsidRDefault="008B66C0" w:rsidP="004D6EA7"/>
    <w:p w:rsidR="008B66C0" w:rsidRDefault="008B66C0" w:rsidP="00374D8F">
      <w:r>
        <w:t>Hotel on the Corner of Bitter and Sweet by Jamie Ford</w:t>
      </w:r>
    </w:p>
    <w:p w:rsidR="008B66C0" w:rsidRDefault="008B66C0" w:rsidP="00374D8F">
      <w:smartTag w:uri="urn:schemas-microsoft-com:office:smarttags" w:element="country-region">
        <w:r>
          <w:t>Seattle</w:t>
        </w:r>
      </w:smartTag>
      <w:r>
        <w:t xml:space="preserve">, 1986. Newly widowed Chinese American Henry Lee reminisces about his World War II boyhood when he was in love with another student, Japanese American Keiko Okabe. Henry recalls visiting the Okabe family, despite his father's objections, during their internment in </w:t>
      </w:r>
      <w:smartTag w:uri="urn:schemas-microsoft-com:office:smarttags" w:element="country-region">
        <w:r>
          <w:t>Idaho</w:t>
        </w:r>
      </w:smartTag>
      <w:r>
        <w:t xml:space="preserve"> and waiting—in vain--for Keiko's return to </w:t>
      </w:r>
      <w:smartTag w:uri="urn:schemas-microsoft-com:office:smarttags" w:element="country-region">
        <w:r>
          <w:t>Seattle</w:t>
        </w:r>
      </w:smartTag>
      <w:r>
        <w:t>. 2009.. 2014.</w:t>
      </w:r>
    </w:p>
    <w:p w:rsidR="008B66C0" w:rsidRDefault="008B66C0" w:rsidP="00374D8F">
      <w:r>
        <w:t>Mary Ann</w:t>
      </w:r>
    </w:p>
    <w:p w:rsidR="008B66C0" w:rsidRDefault="008B66C0" w:rsidP="00374D8F">
      <w:r>
        <w:t>Tuesday January 5, 2016</w:t>
      </w:r>
    </w:p>
    <w:p w:rsidR="008B66C0" w:rsidRDefault="008B66C0" w:rsidP="004D6EA7"/>
    <w:p w:rsidR="008B66C0" w:rsidRDefault="008B66C0" w:rsidP="004D6EA7">
      <w:r>
        <w:t>Sing you Home</w:t>
      </w:r>
    </w:p>
    <w:p w:rsidR="008B66C0" w:rsidRDefault="008B66C0" w:rsidP="004D6EA7">
      <w:r>
        <w:t>After years of fertility treatments, Zoe delivers a stillborn son. Her husband Max can't face more attempts and they divorce. When Zoe later marries a woman, Vanessa, Max fights Zoe's plan to impregnate Vanessa with Max and Zoe's three remaining frozen embryos. Strong language and descriptions of sex.</w:t>
      </w:r>
    </w:p>
    <w:p w:rsidR="008B66C0" w:rsidRDefault="008B66C0" w:rsidP="004D6EA7">
      <w:smartTag w:uri="urn:schemas-microsoft-com:office:smarttags" w:element="country-region">
        <w:r>
          <w:t>Sandy</w:t>
        </w:r>
      </w:smartTag>
    </w:p>
    <w:p w:rsidR="008B66C0" w:rsidRDefault="008B66C0" w:rsidP="004D6EA7">
      <w:r>
        <w:t>Tuesday February 2, 2016</w:t>
      </w:r>
    </w:p>
    <w:p w:rsidR="008B66C0" w:rsidRDefault="008B66C0" w:rsidP="004D6EA7"/>
    <w:p w:rsidR="008B66C0" w:rsidRDefault="008B66C0" w:rsidP="004D6EA7">
      <w:r>
        <w:t>Orphan Train</w:t>
      </w:r>
    </w:p>
    <w:p w:rsidR="008B66C0" w:rsidRDefault="008B66C0" w:rsidP="004D6EA7">
      <w:r>
        <w:t>Orphan train DB76746</w:t>
      </w:r>
    </w:p>
    <w:p w:rsidR="008B66C0" w:rsidRDefault="008B66C0" w:rsidP="004D6EA7">
      <w:r>
        <w:t xml:space="preserve">Kline, Christina Baker. Reading time: 8 hours, 23 minutes. </w:t>
      </w:r>
    </w:p>
    <w:p w:rsidR="008B66C0" w:rsidRDefault="008B66C0" w:rsidP="004D6EA7">
      <w:r>
        <w:t xml:space="preserve">Read by Suzanne Toren; Jessica Almasy. </w:t>
      </w:r>
    </w:p>
    <w:p w:rsidR="008B66C0" w:rsidRDefault="008B66C0" w:rsidP="004D6EA7">
      <w:r>
        <w:t>General</w:t>
      </w:r>
    </w:p>
    <w:p w:rsidR="008B66C0" w:rsidRDefault="008B66C0" w:rsidP="004D6EA7"/>
    <w:p w:rsidR="008B66C0" w:rsidRDefault="008B66C0" w:rsidP="004D6EA7">
      <w:r>
        <w:t xml:space="preserve">Foster teen Molly is sent to ninety-one-year-old Vivian Daly's house on coastal </w:t>
      </w:r>
      <w:smartTag w:uri="urn:schemas-microsoft-com:office:smarttags" w:element="country-region">
        <w:r>
          <w:t>Maine</w:t>
        </w:r>
      </w:smartTag>
      <w:r>
        <w:t xml:space="preserve"> to perform community service. As Molly cleans the attic, Vivian reminisces about emigrating from </w:t>
      </w:r>
      <w:smartTag w:uri="urn:schemas-microsoft-com:office:smarttags" w:element="country-region">
        <w:r>
          <w:t>Ireland</w:t>
        </w:r>
      </w:smartTag>
      <w:r>
        <w:t xml:space="preserve">, losing her family, and being sent to </w:t>
      </w:r>
      <w:smartTag w:uri="urn:schemas-microsoft-com:office:smarttags" w:element="country-region">
        <w:r>
          <w:t>Minnesota</w:t>
        </w:r>
      </w:smartTag>
      <w:r>
        <w:t xml:space="preserve"> on an orphan train--and the two connect. Violence, strong language, and some explicit descriptions of sex. Commercial audio book. 2013.</w:t>
      </w:r>
    </w:p>
    <w:p w:rsidR="008B66C0" w:rsidRDefault="008B66C0" w:rsidP="004D6EA7">
      <w:r>
        <w:t xml:space="preserve">John </w:t>
      </w:r>
    </w:p>
    <w:p w:rsidR="008B66C0" w:rsidRDefault="008B66C0" w:rsidP="004D6EA7">
      <w:r>
        <w:t>Tuesday March 1, 2015</w:t>
      </w:r>
    </w:p>
    <w:p w:rsidR="008B66C0" w:rsidRDefault="008B66C0" w:rsidP="004D6EA7"/>
    <w:p w:rsidR="008B66C0" w:rsidRDefault="008B66C0" w:rsidP="004D6EA7">
      <w:smartTag w:uri="urn:schemas-microsoft-com:office:smarttags" w:element="country-region">
        <w:r>
          <w:t>A Place</w:t>
        </w:r>
      </w:smartTag>
      <w:r>
        <w:t xml:space="preserve"> Called Freedom</w:t>
      </w:r>
    </w:p>
    <w:p w:rsidR="008B66C0" w:rsidRDefault="008B66C0" w:rsidP="004D6EA7">
      <w:r>
        <w:t>Ken Follett</w:t>
      </w:r>
    </w:p>
    <w:p w:rsidR="008B66C0" w:rsidRDefault="008B66C0" w:rsidP="004D6EA7">
      <w:r>
        <w:t xml:space="preserve">It's 1766, and the lives of Mack McAsh and his twin sister, Esther, have always been centered around the Scottish coal mines. But Mack has learned that he can be free of the coal mines now that he is twenty-one. He plans a daring escape, goes to </w:t>
      </w:r>
      <w:smartTag w:uri="urn:schemas-microsoft-com:office:smarttags" w:element="country-region">
        <w:r>
          <w:t>London</w:t>
        </w:r>
      </w:smartTag>
      <w:r>
        <w:t xml:space="preserve">, and becomes part of the labor movement. But circumstances beyond his control find Mack shipped off to </w:t>
      </w:r>
      <w:smartTag w:uri="urn:schemas-microsoft-com:office:smarttags" w:element="country-region">
        <w:r>
          <w:t>America</w:t>
        </w:r>
      </w:smartTag>
      <w:r>
        <w:t xml:space="preserve"> and a new life. Some strong language and some descriptions of sex.  Bestseller.</w:t>
      </w:r>
    </w:p>
    <w:p w:rsidR="008B66C0" w:rsidRDefault="008B66C0" w:rsidP="004D6EA7">
      <w:r>
        <w:t>John</w:t>
      </w:r>
    </w:p>
    <w:p w:rsidR="008B66C0" w:rsidRDefault="008B66C0" w:rsidP="004D6EA7">
      <w:r>
        <w:t>Tuesday April 5, 2015</w:t>
      </w:r>
    </w:p>
    <w:p w:rsidR="008B66C0" w:rsidRDefault="008B66C0" w:rsidP="004D6EA7"/>
    <w:p w:rsidR="008B66C0" w:rsidRDefault="008B66C0" w:rsidP="004D6EA7">
      <w:r>
        <w:t>Go Set a Watchman</w:t>
      </w:r>
    </w:p>
    <w:p w:rsidR="008B66C0" w:rsidRDefault="008B66C0" w:rsidP="004D6EA7">
      <w:r>
        <w:t>Harper Lee</w:t>
      </w:r>
    </w:p>
    <w:p w:rsidR="008B66C0" w:rsidRDefault="008B66C0" w:rsidP="004D6EA7">
      <w:r>
        <w:t>This is already in BARD as of last week.</w:t>
      </w:r>
    </w:p>
    <w:p w:rsidR="008B66C0" w:rsidRDefault="008B66C0" w:rsidP="004D6EA7">
      <w:r>
        <w:t>Carl</w:t>
      </w:r>
    </w:p>
    <w:p w:rsidR="008B66C0" w:rsidRDefault="008B66C0" w:rsidP="004D6EA7">
      <w:r>
        <w:t>Tuesday May 3, 2015</w:t>
      </w:r>
    </w:p>
    <w:p w:rsidR="008B66C0" w:rsidRDefault="008B66C0" w:rsidP="004D6EA7"/>
    <w:p w:rsidR="008B66C0" w:rsidRDefault="008B66C0" w:rsidP="004D6EA7">
      <w:r>
        <w:t xml:space="preserve">Citizens of </w:t>
      </w:r>
      <w:smartTag w:uri="urn:schemas-microsoft-com:office:smarttags" w:element="country-region">
        <w:r>
          <w:t>London</w:t>
        </w:r>
      </w:smartTag>
      <w:r>
        <w:t>, by Lynn Olson</w:t>
      </w:r>
    </w:p>
    <w:p w:rsidR="008B66C0" w:rsidRDefault="008B66C0" w:rsidP="004D6EA7">
      <w:r>
        <w:t xml:space="preserve">The behind-the-scenes story of how the </w:t>
      </w:r>
      <w:smartTag w:uri="urn:schemas-microsoft-com:office:smarttags" w:element="country-region">
        <w:r>
          <w:t>United States</w:t>
        </w:r>
      </w:smartTag>
      <w:r>
        <w:t xml:space="preserve"> forged its wartime alliance with </w:t>
      </w:r>
      <w:smartTag w:uri="urn:schemas-microsoft-com:office:smarttags" w:element="country-region">
        <w:r>
          <w:t>Britain</w:t>
        </w:r>
      </w:smartTag>
      <w:r>
        <w:t xml:space="preserve">, told from the perspective of three key American players in </w:t>
      </w:r>
      <w:smartTag w:uri="urn:schemas-microsoft-com:office:smarttags" w:element="country-region">
        <w:r>
          <w:t>London</w:t>
        </w:r>
      </w:smartTag>
      <w:r>
        <w:t xml:space="preserve">: newsman Edward R. Murrow, special envoy Averell Harriman, and </w:t>
      </w:r>
      <w:smartTag w:uri="urn:schemas-microsoft-com:office:smarttags" w:element="country-region">
        <w:r>
          <w:t>U.S.</w:t>
        </w:r>
      </w:smartTag>
      <w:r>
        <w:t xml:space="preserve"> ambassador John Gilbert Winant. 2010.</w:t>
      </w:r>
    </w:p>
    <w:p w:rsidR="008B66C0" w:rsidRDefault="008B66C0" w:rsidP="004D6EA7">
      <w:r>
        <w:t>Joe</w:t>
      </w:r>
    </w:p>
    <w:p w:rsidR="008B66C0" w:rsidRPr="004D6EA7" w:rsidRDefault="008B66C0" w:rsidP="00F85BD2">
      <w:r>
        <w:t>Tuesday, June 7, 2016</w:t>
      </w:r>
    </w:p>
    <w:sectPr w:rsidR="008B66C0" w:rsidRPr="004D6EA7" w:rsidSect="00A422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6C0" w:rsidRDefault="008B66C0" w:rsidP="004D6EA7">
      <w:pPr>
        <w:spacing w:after="0" w:line="240" w:lineRule="auto"/>
      </w:pPr>
      <w:r>
        <w:separator/>
      </w:r>
    </w:p>
  </w:endnote>
  <w:endnote w:type="continuationSeparator" w:id="0">
    <w:p w:rsidR="008B66C0" w:rsidRDefault="008B66C0" w:rsidP="004D6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6C0" w:rsidRDefault="008B66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6C0" w:rsidRDefault="008B66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6C0" w:rsidRDefault="008B66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6C0" w:rsidRDefault="008B66C0" w:rsidP="004D6EA7">
      <w:pPr>
        <w:spacing w:after="0" w:line="240" w:lineRule="auto"/>
      </w:pPr>
      <w:r>
        <w:separator/>
      </w:r>
    </w:p>
  </w:footnote>
  <w:footnote w:type="continuationSeparator" w:id="0">
    <w:p w:rsidR="008B66C0" w:rsidRDefault="008B66C0" w:rsidP="004D6E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6C0" w:rsidRDefault="008B66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6C0" w:rsidRDefault="008B66C0">
    <w:pPr>
      <w:pStyle w:val="Header"/>
    </w:pPr>
    <w:r>
      <w:rPr>
        <w:rFonts w:ascii="Helvetica" w:hAnsi="Helvetica" w:cs="Arial"/>
        <w:color w:val="1A2A37"/>
        <w:sz w:val="18"/>
        <w:szCs w:val="18"/>
      </w:rPr>
      <w:tab/>
    </w:r>
    <w:smartTag w:uri="urn:schemas-microsoft-com:office:smarttags" w:element="place">
      <w:r>
        <w:rPr>
          <w:rFonts w:ascii="Helvetica" w:hAnsi="Helvetica" w:cs="Arial"/>
          <w:color w:val="1A2A37"/>
          <w:sz w:val="18"/>
          <w:szCs w:val="18"/>
        </w:rPr>
        <w:t>Potomac</w:t>
      </w:r>
    </w:smartTag>
    <w:r>
      <w:rPr>
        <w:rFonts w:ascii="Helvetica" w:hAnsi="Helvetica" w:cs="Arial"/>
        <w:color w:val="1A2A37"/>
        <w:sz w:val="18"/>
        <w:szCs w:val="18"/>
      </w:rPr>
      <w:t xml:space="preserve"> Chapter Book List, 2015-2016</w:t>
    </w:r>
  </w:p>
  <w:p w:rsidR="008B66C0" w:rsidRDefault="008B66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6C0" w:rsidRDefault="008B66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6EA7"/>
    <w:rsid w:val="001537E8"/>
    <w:rsid w:val="00196786"/>
    <w:rsid w:val="002B4CFA"/>
    <w:rsid w:val="00374D8F"/>
    <w:rsid w:val="00495849"/>
    <w:rsid w:val="004D6EA7"/>
    <w:rsid w:val="00864044"/>
    <w:rsid w:val="008B66C0"/>
    <w:rsid w:val="00A2001F"/>
    <w:rsid w:val="00A422D8"/>
    <w:rsid w:val="00BE6B74"/>
    <w:rsid w:val="00CD3EF7"/>
    <w:rsid w:val="00DA1448"/>
    <w:rsid w:val="00DF26D5"/>
    <w:rsid w:val="00F022D0"/>
    <w:rsid w:val="00F04529"/>
    <w:rsid w:val="00F85B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D8"/>
    <w:pPr>
      <w:spacing w:after="200" w:line="276" w:lineRule="auto"/>
    </w:pPr>
  </w:style>
  <w:style w:type="paragraph" w:styleId="Heading1">
    <w:name w:val="heading 1"/>
    <w:basedOn w:val="Normal"/>
    <w:next w:val="Normal"/>
    <w:link w:val="Heading1Char"/>
    <w:uiPriority w:val="99"/>
    <w:qFormat/>
    <w:rsid w:val="004D6EA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6EA7"/>
    <w:rPr>
      <w:rFonts w:ascii="Cambria" w:hAnsi="Cambria" w:cs="Times New Roman"/>
      <w:b/>
      <w:bCs/>
      <w:color w:val="365F91"/>
      <w:sz w:val="28"/>
      <w:szCs w:val="28"/>
    </w:rPr>
  </w:style>
  <w:style w:type="paragraph" w:styleId="Header">
    <w:name w:val="header"/>
    <w:basedOn w:val="Normal"/>
    <w:link w:val="HeaderChar"/>
    <w:uiPriority w:val="99"/>
    <w:rsid w:val="004D6EA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D6EA7"/>
    <w:rPr>
      <w:rFonts w:cs="Times New Roman"/>
    </w:rPr>
  </w:style>
  <w:style w:type="paragraph" w:styleId="Footer">
    <w:name w:val="footer"/>
    <w:basedOn w:val="Normal"/>
    <w:link w:val="FooterChar"/>
    <w:uiPriority w:val="99"/>
    <w:rsid w:val="004D6EA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6EA7"/>
    <w:rPr>
      <w:rFonts w:cs="Times New Roman"/>
    </w:rPr>
  </w:style>
  <w:style w:type="paragraph" w:styleId="BalloonText">
    <w:name w:val="Balloon Text"/>
    <w:basedOn w:val="Normal"/>
    <w:link w:val="BalloonTextChar"/>
    <w:uiPriority w:val="99"/>
    <w:semiHidden/>
    <w:rsid w:val="004D6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E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2632733">
      <w:marLeft w:val="0"/>
      <w:marRight w:val="0"/>
      <w:marTop w:val="0"/>
      <w:marBottom w:val="0"/>
      <w:divBdr>
        <w:top w:val="none" w:sz="0" w:space="0" w:color="auto"/>
        <w:left w:val="none" w:sz="0" w:space="0" w:color="auto"/>
        <w:bottom w:val="none" w:sz="0" w:space="0" w:color="auto"/>
        <w:right w:val="none" w:sz="0" w:space="0" w:color="auto"/>
      </w:divBdr>
    </w:div>
    <w:div w:id="952632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3</Pages>
  <Words>524</Words>
  <Characters>2993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Knoettner</dc:creator>
  <cp:keywords/>
  <dc:description/>
  <cp:lastModifiedBy>John Halverson</cp:lastModifiedBy>
  <cp:revision>8</cp:revision>
  <dcterms:created xsi:type="dcterms:W3CDTF">2015-09-23T23:47:00Z</dcterms:created>
  <dcterms:modified xsi:type="dcterms:W3CDTF">2015-11-29T16:24:00Z</dcterms:modified>
</cp:coreProperties>
</file>