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3" w:rsidRDefault="00AC7558" w:rsidP="003A5303">
      <w:r>
        <w:t>Book Club suggestion and Discussion Questions</w:t>
      </w:r>
      <w:r w:rsidR="003A5303" w:rsidRPr="003A5303">
        <w:t xml:space="preserve">Red notice: a true story of high finance, murder, and one man's fight for justice </w:t>
      </w:r>
    </w:p>
    <w:p w:rsidR="003A5303" w:rsidRPr="003A5303" w:rsidRDefault="003A5303" w:rsidP="003A5303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i/>
          <w:iCs/>
          <w:color w:val="006600"/>
          <w:sz w:val="24"/>
          <w:szCs w:val="24"/>
        </w:rPr>
      </w:pPr>
      <w:r w:rsidRPr="003A5303">
        <w:rPr>
          <w:rFonts w:ascii="Georgia" w:eastAsia="Times New Roman" w:hAnsi="Georgia" w:cs="Times New Roman"/>
          <w:b/>
          <w:bCs/>
          <w:i/>
          <w:iCs/>
          <w:color w:val="006600"/>
          <w:sz w:val="24"/>
          <w:szCs w:val="24"/>
        </w:rPr>
        <w:t>DB 81510</w:t>
      </w:r>
      <w:r w:rsidR="00541E27">
        <w:rPr>
          <w:rFonts w:ascii="Georgia" w:eastAsia="Times New Roman" w:hAnsi="Georgia" w:cs="Times New Roman"/>
          <w:b/>
          <w:bCs/>
          <w:i/>
          <w:iCs/>
          <w:color w:val="006600"/>
          <w:sz w:val="24"/>
          <w:szCs w:val="24"/>
        </w:rPr>
        <w:t>Browder</w:t>
      </w:r>
      <w:proofErr w:type="gramStart"/>
      <w:r w:rsidR="00541E27">
        <w:rPr>
          <w:rFonts w:ascii="Georgia" w:eastAsia="Times New Roman" w:hAnsi="Georgia" w:cs="Times New Roman"/>
          <w:b/>
          <w:bCs/>
          <w:i/>
          <w:iCs/>
          <w:color w:val="006600"/>
          <w:sz w:val="24"/>
          <w:szCs w:val="24"/>
        </w:rPr>
        <w:t>,Bill</w:t>
      </w:r>
      <w:proofErr w:type="gramEnd"/>
      <w:r w:rsidR="00541E27">
        <w:rPr>
          <w:rFonts w:ascii="Georgia" w:eastAsia="Times New Roman" w:hAnsi="Georgia" w:cs="Times New Roman"/>
          <w:b/>
          <w:bCs/>
          <w:i/>
          <w:iCs/>
          <w:color w:val="006600"/>
          <w:sz w:val="24"/>
          <w:szCs w:val="24"/>
        </w:rPr>
        <w:t>;</w:t>
      </w:r>
      <w:r w:rsidRPr="003A5303">
        <w:rPr>
          <w:rFonts w:ascii="Verdana" w:eastAsia="Times New Roman" w:hAnsi="Verdana" w:cs="Times New Roman"/>
          <w:color w:val="000000"/>
          <w:sz w:val="24"/>
          <w:szCs w:val="24"/>
        </w:rPr>
        <w:t xml:space="preserve">. Reading time 14 hours, 0 minutes. </w:t>
      </w:r>
      <w:r w:rsidRPr="003A5303">
        <w:rPr>
          <w:rFonts w:ascii="Verdana" w:eastAsia="Times New Roman" w:hAnsi="Verdana" w:cs="Times New Roman"/>
          <w:color w:val="000000"/>
          <w:sz w:val="24"/>
          <w:szCs w:val="24"/>
        </w:rPr>
        <w:br/>
        <w:t>Read by</w:t>
      </w:r>
      <w:r w:rsidR="00541E27">
        <w:rPr>
          <w:rFonts w:ascii="Verdana" w:eastAsia="Times New Roman" w:hAnsi="Verdana" w:cs="Times New Roman"/>
          <w:color w:val="000000"/>
          <w:sz w:val="24"/>
          <w:szCs w:val="24"/>
        </w:rPr>
        <w:t xml:space="preserve"> Gary Tipton.</w:t>
      </w:r>
      <w:r w:rsidR="00541E27" w:rsidRPr="003A5303">
        <w:rPr>
          <w:rFonts w:ascii="Georgia" w:eastAsia="Times New Roman" w:hAnsi="Georgia" w:cs="Times New Roman"/>
          <w:b/>
          <w:bCs/>
          <w:i/>
          <w:iCs/>
          <w:color w:val="006600"/>
          <w:sz w:val="24"/>
          <w:szCs w:val="24"/>
        </w:rPr>
        <w:t xml:space="preserve"> </w:t>
      </w:r>
    </w:p>
    <w:p w:rsidR="003A5303" w:rsidRDefault="003A5303" w:rsidP="003A5303">
      <w:pPr>
        <w:spacing w:before="100" w:beforeAutospacing="1" w:after="240" w:line="240" w:lineRule="auto"/>
      </w:pPr>
    </w:p>
    <w:p w:rsidR="00305AAC" w:rsidRDefault="00A03725">
      <w:r>
        <w:t>Red Notice Discussion Questions</w:t>
      </w:r>
    </w:p>
    <w:p w:rsidR="00A03725" w:rsidRDefault="00A03725" w:rsidP="00A03725">
      <w:pPr>
        <w:pStyle w:val="NormalWeb"/>
      </w:pPr>
      <w:r>
        <w:t>1. Does it seem that Mr. Browder’s character or perspective changes in any way throughout the course of the events described in the book?</w:t>
      </w:r>
    </w:p>
    <w:p w:rsidR="00A03725" w:rsidRDefault="00A03725" w:rsidP="00A03725">
      <w:pPr>
        <w:pStyle w:val="NormalWeb"/>
      </w:pPr>
      <w:r>
        <w:t>2. Do you believe that the book fairly and accurately represents the facts?</w:t>
      </w:r>
    </w:p>
    <w:p w:rsidR="00A03725" w:rsidRDefault="00A03725" w:rsidP="00A03725">
      <w:pPr>
        <w:pStyle w:val="NormalWeb"/>
      </w:pPr>
      <w:r>
        <w:t>3. Do you believe that there may be other, and possibly conflicting, opinions?</w:t>
      </w:r>
    </w:p>
    <w:p w:rsidR="00A03725" w:rsidRDefault="00A03725" w:rsidP="00A03725">
      <w:pPr>
        <w:pStyle w:val="NormalWeb"/>
      </w:pPr>
      <w:r>
        <w:t>4. How were Mr. Browder’s purchases of vouchers different from the oligarchs’?</w:t>
      </w:r>
    </w:p>
    <w:p w:rsidR="00A03725" w:rsidRDefault="00A03725" w:rsidP="00A03725">
      <w:pPr>
        <w:pStyle w:val="NormalWeb"/>
      </w:pPr>
      <w:r>
        <w:t>5. Do you think Mr. Browder was naive or intentionally ignored (at least initially) problems with Putin’s government?</w:t>
      </w:r>
    </w:p>
    <w:p w:rsidR="00A03725" w:rsidRDefault="00A03725" w:rsidP="00A03725">
      <w:pPr>
        <w:pStyle w:val="NormalWeb"/>
      </w:pPr>
      <w:r>
        <w:t>6. What do you think was the intent behind the activist approach and the media campaigns?</w:t>
      </w:r>
    </w:p>
    <w:p w:rsidR="00A03725" w:rsidRDefault="00A03725" w:rsidP="00A03725">
      <w:pPr>
        <w:pStyle w:val="NormalWeb"/>
      </w:pPr>
      <w:r>
        <w:t>7. Who do you think is the hero of this book?</w:t>
      </w:r>
    </w:p>
    <w:p w:rsidR="00A03725" w:rsidRDefault="00A03725" w:rsidP="00A03725">
      <w:pPr>
        <w:pStyle w:val="NormalWeb"/>
      </w:pPr>
      <w:r>
        <w:t>8. Why do you think Mr. Browder wrote (or had a ghost writer write) this book?</w:t>
      </w:r>
    </w:p>
    <w:p w:rsidR="00A03725" w:rsidRDefault="00A03725" w:rsidP="00A03725">
      <w:pPr>
        <w:pStyle w:val="NormalWeb"/>
      </w:pPr>
      <w:r>
        <w:t>9. Do you think there will be any repercussions from the publication of the book?</w:t>
      </w:r>
    </w:p>
    <w:p w:rsidR="00A03725" w:rsidRDefault="00A03725" w:rsidP="00A03725">
      <w:pPr>
        <w:pStyle w:val="NormalWeb"/>
      </w:pPr>
      <w:r>
        <w:t>10. Would you invest in a fund run by Bill Browder?</w:t>
      </w:r>
    </w:p>
    <w:p w:rsidR="00A03725" w:rsidRDefault="00A03725"/>
    <w:sectPr w:rsidR="00A03725" w:rsidSect="0030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725"/>
    <w:rsid w:val="002070A4"/>
    <w:rsid w:val="00305AAC"/>
    <w:rsid w:val="003A5303"/>
    <w:rsid w:val="00541E27"/>
    <w:rsid w:val="00663E19"/>
    <w:rsid w:val="00A03725"/>
    <w:rsid w:val="00AC7558"/>
    <w:rsid w:val="00F9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AC"/>
  </w:style>
  <w:style w:type="paragraph" w:styleId="Heading5">
    <w:name w:val="heading 5"/>
    <w:basedOn w:val="Normal"/>
    <w:link w:val="Heading5Char"/>
    <w:uiPriority w:val="9"/>
    <w:qFormat/>
    <w:rsid w:val="003A5303"/>
    <w:pPr>
      <w:spacing w:before="100" w:beforeAutospacing="1" w:after="100" w:afterAutospacing="1" w:line="240" w:lineRule="auto"/>
      <w:outlineLvl w:val="4"/>
    </w:pPr>
    <w:rPr>
      <w:rFonts w:ascii="Georgia" w:eastAsia="Times New Roman" w:hAnsi="Georgia" w:cs="Times New Roman"/>
      <w:b/>
      <w:bCs/>
      <w:i/>
      <w:iCs/>
      <w:color w:val="0066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5303"/>
    <w:rPr>
      <w:rFonts w:ascii="Georgia" w:eastAsia="Times New Roman" w:hAnsi="Georgia" w:cs="Times New Roman"/>
      <w:b/>
      <w:bCs/>
      <w:i/>
      <w:iCs/>
      <w:color w:val="0066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5303"/>
    <w:rPr>
      <w:b/>
      <w:bCs/>
      <w:strike w:val="0"/>
      <w:dstrike w:val="0"/>
      <w:color w:val="0000FF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419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dcterms:created xsi:type="dcterms:W3CDTF">2017-04-06T15:12:00Z</dcterms:created>
  <dcterms:modified xsi:type="dcterms:W3CDTF">2017-08-27T13:03:00Z</dcterms:modified>
</cp:coreProperties>
</file>