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22E" w:rsidRDefault="008B122E" w:rsidP="003273F7"/>
    <w:p w:rsidR="008B122E" w:rsidRDefault="008B122E" w:rsidP="003273F7">
      <w:r>
        <w:t>This is an article forwarded by Tim Elder.</w:t>
      </w:r>
    </w:p>
    <w:p w:rsidR="008B122E" w:rsidRDefault="008B122E" w:rsidP="003273F7"/>
    <w:p w:rsidR="008B122E" w:rsidRDefault="008B122E" w:rsidP="003273F7">
      <w:r>
        <w:t>John</w:t>
      </w:r>
    </w:p>
    <w:p w:rsidR="008B122E" w:rsidRDefault="008B122E" w:rsidP="003273F7">
      <w:bookmarkStart w:id="0" w:name="_GoBack"/>
      <w:bookmarkEnd w:id="0"/>
      <w:r>
        <w:t xml:space="preserve">  </w:t>
      </w:r>
    </w:p>
    <w:p w:rsidR="003273F7" w:rsidRDefault="003273F7" w:rsidP="003273F7">
      <w:r>
        <w:t>I thought you all might be interested in the following article regarding employment at the CIA.  Apologies if this is being cross posted.</w:t>
      </w:r>
    </w:p>
    <w:p w:rsidR="003273F7" w:rsidRDefault="003273F7" w:rsidP="003273F7"/>
    <w:p w:rsidR="003273F7" w:rsidRDefault="003273F7" w:rsidP="003273F7"/>
    <w:p w:rsidR="008B122E" w:rsidRDefault="008B122E" w:rsidP="003273F7"/>
    <w:p w:rsidR="003273F7" w:rsidRDefault="00D40C50" w:rsidP="003273F7">
      <w:hyperlink r:id="rId6" w:history="1">
        <w:r w:rsidR="003273F7">
          <w:rPr>
            <w:rStyle w:val="Hyperlink"/>
          </w:rPr>
          <w:t>https://www.thedailybeast.com/cia-discrimination-against-disabled-officers-is-hurting-the-</w:t>
        </w:r>
        <w:r w:rsidR="003273F7">
          <w:rPr>
            <w:rStyle w:val="Hyperlink"/>
          </w:rPr>
          <w:t>us?ref=scroll?ref=home</w:t>
        </w:r>
      </w:hyperlink>
    </w:p>
    <w:p w:rsidR="003273F7" w:rsidRDefault="003273F7" w:rsidP="003273F7"/>
    <w:p w:rsidR="003273F7" w:rsidRDefault="003273F7" w:rsidP="003273F7"/>
    <w:p w:rsidR="003273F7" w:rsidRDefault="003273F7" w:rsidP="003273F7"/>
    <w:p w:rsidR="003273F7" w:rsidRDefault="003273F7" w:rsidP="003273F7"/>
    <w:p w:rsidR="003273F7" w:rsidRDefault="003273F7" w:rsidP="003273F7">
      <w:pPr>
        <w:rPr>
          <w:rFonts w:ascii="Arial Narrow" w:hAnsi="Arial Narrow"/>
          <w:color w:val="000000"/>
        </w:rPr>
      </w:pPr>
      <w:r>
        <w:rPr>
          <w:rFonts w:ascii="Arial Narrow" w:hAnsi="Arial Narrow"/>
          <w:color w:val="000000"/>
        </w:rPr>
        <w:t>Timothy Elder</w:t>
      </w:r>
      <w:r>
        <w:rPr>
          <w:color w:val="1F497D"/>
        </w:rPr>
        <w:t> </w:t>
      </w:r>
      <w:r>
        <w:rPr>
          <w:color w:val="1F497D"/>
        </w:rPr>
        <w:br/>
      </w:r>
      <w:r>
        <w:rPr>
          <w:rFonts w:ascii="Arial Narrow" w:hAnsi="Arial Narrow"/>
          <w:color w:val="000000"/>
        </w:rPr>
        <w:t>Attorney</w:t>
      </w:r>
      <w:r>
        <w:rPr>
          <w:color w:val="1F497D"/>
        </w:rPr>
        <w:t> </w:t>
      </w:r>
      <w:r>
        <w:rPr>
          <w:color w:val="1F497D"/>
        </w:rPr>
        <w:br/>
      </w:r>
      <w:r>
        <w:rPr>
          <w:rFonts w:ascii="Arial Narrow" w:hAnsi="Arial Narrow"/>
          <w:color w:val="000000"/>
        </w:rPr>
        <w:t>TRE Legal Practice</w:t>
      </w:r>
      <w:r>
        <w:rPr>
          <w:color w:val="1F497D"/>
        </w:rPr>
        <w:t> </w:t>
      </w:r>
      <w:r>
        <w:rPr>
          <w:color w:val="1F497D"/>
        </w:rPr>
        <w:br/>
      </w:r>
      <w:r>
        <w:rPr>
          <w:rFonts w:ascii="Arial Narrow" w:hAnsi="Arial Narrow"/>
          <w:color w:val="000000"/>
        </w:rPr>
        <w:t xml:space="preserve">4226 </w:t>
      </w:r>
      <w:proofErr w:type="spellStart"/>
      <w:r>
        <w:rPr>
          <w:rFonts w:ascii="Arial Narrow" w:hAnsi="Arial Narrow"/>
          <w:color w:val="000000"/>
        </w:rPr>
        <w:t>Castanos</w:t>
      </w:r>
      <w:proofErr w:type="spellEnd"/>
      <w:r>
        <w:rPr>
          <w:rFonts w:ascii="Arial Narrow" w:hAnsi="Arial Narrow"/>
          <w:color w:val="000000"/>
        </w:rPr>
        <w:t xml:space="preserve"> Street</w:t>
      </w:r>
      <w:r>
        <w:rPr>
          <w:color w:val="1F497D"/>
        </w:rPr>
        <w:t> </w:t>
      </w:r>
      <w:r>
        <w:rPr>
          <w:color w:val="1F497D"/>
        </w:rPr>
        <w:br/>
      </w:r>
      <w:r>
        <w:rPr>
          <w:rFonts w:ascii="Arial Narrow" w:hAnsi="Arial Narrow"/>
          <w:color w:val="000000"/>
        </w:rPr>
        <w:t>Fremont, CA 94536</w:t>
      </w:r>
      <w:r>
        <w:rPr>
          <w:color w:val="1F497D"/>
        </w:rPr>
        <w:t> </w:t>
      </w:r>
      <w:r>
        <w:rPr>
          <w:color w:val="1F497D"/>
        </w:rPr>
        <w:br/>
      </w:r>
      <w:r>
        <w:rPr>
          <w:rFonts w:ascii="Arial Narrow" w:hAnsi="Arial Narrow"/>
          <w:color w:val="000000"/>
        </w:rPr>
        <w:t>Phone: (410) 415-3493</w:t>
      </w:r>
      <w:r>
        <w:rPr>
          <w:color w:val="1F497D"/>
        </w:rPr>
        <w:t> </w:t>
      </w:r>
      <w:r>
        <w:rPr>
          <w:color w:val="1F497D"/>
        </w:rPr>
        <w:br/>
      </w:r>
      <w:r>
        <w:rPr>
          <w:rFonts w:ascii="Arial Narrow" w:hAnsi="Arial Narrow"/>
          <w:color w:val="000000"/>
        </w:rPr>
        <w:t>Fax: (415) 952-9898</w:t>
      </w:r>
    </w:p>
    <w:p w:rsidR="003273F7" w:rsidRDefault="003273F7" w:rsidP="003273F7">
      <w:pPr>
        <w:rPr>
          <w:color w:val="1F497D"/>
        </w:rPr>
      </w:pPr>
      <w:r>
        <w:rPr>
          <w:color w:val="1F497D"/>
        </w:rPr>
        <w:t> </w:t>
      </w:r>
      <w:r>
        <w:rPr>
          <w:color w:val="1F497D"/>
        </w:rPr>
        <w:br/>
      </w:r>
      <w:r>
        <w:rPr>
          <w:rFonts w:ascii="Arial Narrow" w:hAnsi="Arial Narrow"/>
          <w:color w:val="000000"/>
        </w:rPr>
        <w:t>E-mail: </w:t>
      </w:r>
      <w:hyperlink r:id="rId7" w:history="1">
        <w:r>
          <w:rPr>
            <w:rStyle w:val="Hyperlink"/>
            <w:color w:val="0000FF"/>
          </w:rPr>
          <w:t>telder@trelegal.com</w:t>
        </w:r>
      </w:hyperlink>
      <w:r>
        <w:rPr>
          <w:color w:val="1F497D"/>
        </w:rPr>
        <w:t> </w:t>
      </w:r>
      <w:r>
        <w:rPr>
          <w:color w:val="1F497D"/>
        </w:rPr>
        <w:br/>
      </w:r>
      <w:hyperlink r:id="rId8" w:history="1">
        <w:r>
          <w:rPr>
            <w:rStyle w:val="Hyperlink"/>
            <w:color w:val="0000FF"/>
          </w:rPr>
          <w:t>www.trelegal.com</w:t>
        </w:r>
      </w:hyperlink>
      <w:r>
        <w:rPr>
          <w:color w:val="1F497D"/>
        </w:rPr>
        <w:t> </w:t>
      </w:r>
    </w:p>
    <w:p w:rsidR="003273F7" w:rsidRDefault="003273F7" w:rsidP="003273F7">
      <w:r>
        <w:rPr>
          <w:color w:val="1F497D"/>
        </w:rPr>
        <w:t xml:space="preserve">Twitter: </w:t>
      </w:r>
      <w:hyperlink r:id="rId9" w:history="1">
        <w:r>
          <w:rPr>
            <w:rStyle w:val="Hyperlink"/>
            <w:color w:val="0000FF"/>
          </w:rPr>
          <w:t>@</w:t>
        </w:r>
        <w:proofErr w:type="spellStart"/>
        <w:r>
          <w:rPr>
            <w:rStyle w:val="Hyperlink"/>
            <w:color w:val="0000FF"/>
          </w:rPr>
          <w:t>trelegal</w:t>
        </w:r>
        <w:proofErr w:type="spellEnd"/>
      </w:hyperlink>
      <w:r>
        <w:rPr>
          <w:color w:val="1F497D"/>
        </w:rPr>
        <w:br/>
      </w:r>
      <w:r>
        <w:rPr>
          <w:rFonts w:ascii="Arial Narrow" w:hAnsi="Arial Narrow"/>
          <w:b/>
          <w:bCs/>
          <w:i/>
          <w:iCs/>
          <w:color w:val="008000"/>
        </w:rPr>
        <w:t>Please consider the environment before printing this email.</w:t>
      </w:r>
    </w:p>
    <w:p w:rsidR="003273F7" w:rsidRDefault="003273F7" w:rsidP="003273F7">
      <w:pPr>
        <w:jc w:val="center"/>
      </w:pPr>
      <w:r>
        <w:rPr>
          <w:rFonts w:ascii="Arial Narrow" w:hAnsi="Arial Narrow"/>
          <w:color w:val="000000"/>
        </w:rPr>
        <w:t>Confidentiality Notice</w:t>
      </w:r>
    </w:p>
    <w:p w:rsidR="003273F7" w:rsidRDefault="003273F7" w:rsidP="003273F7">
      <w:r>
        <w:rPr>
          <w:rFonts w:ascii="Arial Narrow" w:hAnsi="Arial Narrow"/>
          <w:color w:val="000000"/>
        </w:rPr>
        <w:t>This e-mail may contain confidential information that may also be legally privileged and that is intended only for the use of the Addressee(s) named above. If you are not the intended recipient or an authorized agent of the recipient, please be advised that any dissemination or copying of this e-mail, or taking of any action in reliance on the information contained herein, is strictly prohibited. If you have received this e-mail in error, please notify me immediately by use of the Reply button, and then delete the e-mail from your system. Thank you!</w:t>
      </w:r>
    </w:p>
    <w:p w:rsidR="003273F7" w:rsidRDefault="003273F7" w:rsidP="003273F7"/>
    <w:p w:rsidR="003273F7" w:rsidRDefault="003273F7" w:rsidP="003273F7"/>
    <w:p w:rsidR="003273F7" w:rsidRDefault="003273F7" w:rsidP="003273F7"/>
    <w:p w:rsidR="00384C8B" w:rsidRDefault="00384C8B"/>
    <w:sectPr w:rsidR="00384C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C50" w:rsidRDefault="00D40C50" w:rsidP="003273F7">
      <w:r>
        <w:separator/>
      </w:r>
    </w:p>
  </w:endnote>
  <w:endnote w:type="continuationSeparator" w:id="0">
    <w:p w:rsidR="00D40C50" w:rsidRDefault="00D40C50" w:rsidP="003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F7" w:rsidRDefault="00327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F7" w:rsidRDefault="00327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F7" w:rsidRDefault="0032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C50" w:rsidRDefault="00D40C50" w:rsidP="003273F7">
      <w:r>
        <w:separator/>
      </w:r>
    </w:p>
  </w:footnote>
  <w:footnote w:type="continuationSeparator" w:id="0">
    <w:p w:rsidR="00D40C50" w:rsidRDefault="00D40C50" w:rsidP="0032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F7" w:rsidRDefault="0032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F7" w:rsidRDefault="0032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F7" w:rsidRDefault="00327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F7"/>
    <w:rsid w:val="000639D7"/>
    <w:rsid w:val="0006638C"/>
    <w:rsid w:val="001B2527"/>
    <w:rsid w:val="001F5B27"/>
    <w:rsid w:val="00230D04"/>
    <w:rsid w:val="00231097"/>
    <w:rsid w:val="003273F7"/>
    <w:rsid w:val="0034408B"/>
    <w:rsid w:val="00384C8B"/>
    <w:rsid w:val="004E4E8F"/>
    <w:rsid w:val="00512BBC"/>
    <w:rsid w:val="005277E1"/>
    <w:rsid w:val="0063023A"/>
    <w:rsid w:val="00732ED1"/>
    <w:rsid w:val="007D054C"/>
    <w:rsid w:val="007D7FC2"/>
    <w:rsid w:val="0084152F"/>
    <w:rsid w:val="008A4161"/>
    <w:rsid w:val="008B122E"/>
    <w:rsid w:val="00A77E99"/>
    <w:rsid w:val="00AA16DA"/>
    <w:rsid w:val="00B237D7"/>
    <w:rsid w:val="00C22ECE"/>
    <w:rsid w:val="00D40C50"/>
    <w:rsid w:val="00E243BA"/>
    <w:rsid w:val="00E85852"/>
    <w:rsid w:val="00EB0AB5"/>
    <w:rsid w:val="00F438E4"/>
    <w:rsid w:val="00FE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B853"/>
  <w15:chartTrackingRefBased/>
  <w15:docId w15:val="{58C0C750-FD74-433B-BAFC-B0FBC1DD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3F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3F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273F7"/>
  </w:style>
  <w:style w:type="paragraph" w:styleId="Footer">
    <w:name w:val="footer"/>
    <w:basedOn w:val="Normal"/>
    <w:link w:val="FooterChar"/>
    <w:uiPriority w:val="99"/>
    <w:unhideWhenUsed/>
    <w:rsid w:val="003273F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273F7"/>
  </w:style>
  <w:style w:type="character" w:styleId="Hyperlink">
    <w:name w:val="Hyperlink"/>
    <w:basedOn w:val="DefaultParagraphFont"/>
    <w:uiPriority w:val="99"/>
    <w:semiHidden/>
    <w:unhideWhenUsed/>
    <w:rsid w:val="003273F7"/>
    <w:rPr>
      <w:color w:val="0563C1"/>
      <w:u w:val="single"/>
    </w:rPr>
  </w:style>
  <w:style w:type="character" w:styleId="FollowedHyperlink">
    <w:name w:val="FollowedHyperlink"/>
    <w:basedOn w:val="DefaultParagraphFont"/>
    <w:uiPriority w:val="99"/>
    <w:semiHidden/>
    <w:unhideWhenUsed/>
    <w:rsid w:val="008B12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ega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telder@trelega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dailybeast.com/cia-discrimination-against-disabled-officers-is-hurting-the-us?ref=scroll?ref=hom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TRELeg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JohnHalverson Halverson</dc:creator>
  <cp:keywords/>
  <dc:description/>
  <cp:lastModifiedBy>JohnHalverson Halverson</cp:lastModifiedBy>
  <cp:revision>4</cp:revision>
  <dcterms:created xsi:type="dcterms:W3CDTF">2018-05-08T15:10:00Z</dcterms:created>
  <dcterms:modified xsi:type="dcterms:W3CDTF">2018-05-08T15:18:00Z</dcterms:modified>
</cp:coreProperties>
</file>