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16077" w14:textId="178CBD0D" w:rsidR="009A5C8B" w:rsidRPr="0025771B" w:rsidRDefault="00721B7F" w:rsidP="0025771B">
      <w:pPr>
        <w:jc w:val="center"/>
        <w:rPr>
          <w:b/>
        </w:rPr>
      </w:pPr>
      <w:r w:rsidRPr="0025771B">
        <w:rPr>
          <w:b/>
        </w:rPr>
        <w:t xml:space="preserve">Potomac Chapter National Federation of the </w:t>
      </w:r>
      <w:r w:rsidR="0080089D">
        <w:rPr>
          <w:b/>
        </w:rPr>
        <w:t>B</w:t>
      </w:r>
      <w:r w:rsidRPr="0025771B">
        <w:rPr>
          <w:b/>
        </w:rPr>
        <w:t>lind of Virginia</w:t>
      </w:r>
    </w:p>
    <w:p w14:paraId="744E7870" w14:textId="77777777" w:rsidR="00721B7F" w:rsidRDefault="00721B7F" w:rsidP="0025771B">
      <w:pPr>
        <w:ind w:firstLine="720"/>
      </w:pPr>
      <w:r>
        <w:t>Treasurer’s report for the period from 5/9/2018 to 6/14/2018</w:t>
      </w:r>
      <w:bookmarkStart w:id="0" w:name="_GoBack"/>
      <w:bookmarkEnd w:id="0"/>
    </w:p>
    <w:p w14:paraId="016F5E45" w14:textId="77777777" w:rsidR="00721B7F" w:rsidRDefault="00721B7F" w:rsidP="0080089D">
      <w:pPr>
        <w:ind w:firstLine="720"/>
        <w:jc w:val="both"/>
      </w:pPr>
      <w:r>
        <w:t xml:space="preserve">Beginning Balance: </w:t>
      </w:r>
      <w:r>
        <w:t>$1,801.59</w:t>
      </w:r>
    </w:p>
    <w:p w14:paraId="28804107" w14:textId="77777777" w:rsidR="0080089D" w:rsidRDefault="00721B7F" w:rsidP="0025771B">
      <w:pPr>
        <w:jc w:val="both"/>
      </w:pPr>
      <w:r>
        <w:t>Income:</w:t>
      </w:r>
    </w:p>
    <w:p w14:paraId="5B4B79B7" w14:textId="77777777" w:rsidR="00721B7F" w:rsidRDefault="00721B7F" w:rsidP="0025771B">
      <w:pPr>
        <w:jc w:val="both"/>
      </w:pPr>
      <w:r>
        <w:t>Dues $</w:t>
      </w:r>
      <w:r w:rsidR="008D0496">
        <w:t>4</w:t>
      </w:r>
      <w:r>
        <w:t>0</w:t>
      </w:r>
    </w:p>
    <w:p w14:paraId="79895474" w14:textId="77777777" w:rsidR="00721B7F" w:rsidRDefault="00721B7F" w:rsidP="0025771B">
      <w:pPr>
        <w:jc w:val="both"/>
      </w:pPr>
      <w:r>
        <w:t>50-50 cash $7.50</w:t>
      </w:r>
    </w:p>
    <w:p w14:paraId="2479EF1D" w14:textId="77777777" w:rsidR="00721B7F" w:rsidRDefault="00721B7F" w:rsidP="0025771B">
      <w:pPr>
        <w:jc w:val="both"/>
      </w:pPr>
      <w:r>
        <w:t>Total Income $37.50</w:t>
      </w:r>
    </w:p>
    <w:p w14:paraId="74D6E082" w14:textId="77777777" w:rsidR="00721B7F" w:rsidRDefault="00721B7F" w:rsidP="0025771B">
      <w:pPr>
        <w:jc w:val="both"/>
      </w:pPr>
      <w:r>
        <w:t>Disbursements:</w:t>
      </w:r>
    </w:p>
    <w:p w14:paraId="726FC52C" w14:textId="77777777" w:rsidR="00721B7F" w:rsidRDefault="00721B7F" w:rsidP="0025771B">
      <w:pPr>
        <w:jc w:val="both"/>
      </w:pPr>
      <w:r>
        <w:t>Disbursements to NFB National Funds (Jernigan, Sun, Tenbrooke, White-Cane, NFB Camp) $500.00</w:t>
      </w:r>
    </w:p>
    <w:p w14:paraId="44EC2331" w14:textId="77777777" w:rsidR="00721B7F" w:rsidRDefault="00721B7F" w:rsidP="0025771B">
      <w:pPr>
        <w:jc w:val="both"/>
      </w:pPr>
      <w:r>
        <w:t>NFBV Memory Book $100.00</w:t>
      </w:r>
    </w:p>
    <w:p w14:paraId="320EF288" w14:textId="77777777" w:rsidR="00721B7F" w:rsidRDefault="00721B7F" w:rsidP="0025771B">
      <w:pPr>
        <w:jc w:val="both"/>
      </w:pPr>
      <w:r>
        <w:t>NFB PAC for June $75.00</w:t>
      </w:r>
    </w:p>
    <w:p w14:paraId="027B1C2F" w14:textId="77777777" w:rsidR="00721B7F" w:rsidRDefault="00721B7F" w:rsidP="0025771B">
      <w:pPr>
        <w:jc w:val="both"/>
      </w:pPr>
      <w:r>
        <w:t>NFBVPAD for June $75.00</w:t>
      </w:r>
    </w:p>
    <w:p w14:paraId="47F4E335" w14:textId="77777777" w:rsidR="00721B7F" w:rsidRDefault="008125EF" w:rsidP="0025771B">
      <w:pPr>
        <w:ind w:left="720" w:firstLine="720"/>
        <w:jc w:val="both"/>
      </w:pPr>
      <w:r>
        <w:t>Total Disbursements: $750.00</w:t>
      </w:r>
    </w:p>
    <w:p w14:paraId="18BD4193" w14:textId="77777777" w:rsidR="008125EF" w:rsidRPr="0025771B" w:rsidRDefault="0025771B" w:rsidP="0025771B">
      <w:pPr>
        <w:ind w:firstLine="720"/>
        <w:jc w:val="both"/>
        <w:rPr>
          <w:b/>
        </w:rPr>
      </w:pPr>
      <w:r>
        <w:rPr>
          <w:b/>
        </w:rPr>
        <w:t>e</w:t>
      </w:r>
      <w:r w:rsidR="008D0496" w:rsidRPr="0025771B">
        <w:rPr>
          <w:b/>
        </w:rPr>
        <w:t>nding Balance as of 6/14/2018: $1,099.09</w:t>
      </w:r>
    </w:p>
    <w:p w14:paraId="2F895C4D" w14:textId="77777777" w:rsidR="008D0496" w:rsidRDefault="008D0496" w:rsidP="0025771B">
      <w:pPr>
        <w:jc w:val="both"/>
      </w:pPr>
      <w:r>
        <w:t>Youth Fund: Unchanged: 0</w:t>
      </w:r>
    </w:p>
    <w:p w14:paraId="43A6BCC8" w14:textId="77777777" w:rsidR="008D0496" w:rsidRDefault="008D0496" w:rsidP="0025771B">
      <w:pPr>
        <w:jc w:val="both"/>
      </w:pPr>
    </w:p>
    <w:sectPr w:rsidR="008D0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A4DE1" w14:textId="77777777" w:rsidR="00137A00" w:rsidRDefault="00137A00" w:rsidP="00721B7F">
      <w:pPr>
        <w:spacing w:after="0" w:line="240" w:lineRule="auto"/>
      </w:pPr>
      <w:r>
        <w:separator/>
      </w:r>
    </w:p>
  </w:endnote>
  <w:endnote w:type="continuationSeparator" w:id="0">
    <w:p w14:paraId="03238D44" w14:textId="77777777" w:rsidR="00137A00" w:rsidRDefault="00137A00" w:rsidP="0072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8677" w14:textId="77777777" w:rsidR="00721B7F" w:rsidRDefault="00721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4E30" w14:textId="77777777" w:rsidR="00721B7F" w:rsidRDefault="00721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B187" w14:textId="77777777" w:rsidR="00721B7F" w:rsidRDefault="00721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A1B61" w14:textId="77777777" w:rsidR="00137A00" w:rsidRDefault="00137A00" w:rsidP="00721B7F">
      <w:pPr>
        <w:spacing w:after="0" w:line="240" w:lineRule="auto"/>
      </w:pPr>
      <w:r>
        <w:separator/>
      </w:r>
    </w:p>
  </w:footnote>
  <w:footnote w:type="continuationSeparator" w:id="0">
    <w:p w14:paraId="3440001D" w14:textId="77777777" w:rsidR="00137A00" w:rsidRDefault="00137A00" w:rsidP="0072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5A8C" w14:textId="77777777" w:rsidR="00721B7F" w:rsidRDefault="00721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EA2F" w14:textId="77777777" w:rsidR="00721B7F" w:rsidRDefault="00721B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393F" w14:textId="77777777" w:rsidR="00721B7F" w:rsidRDefault="00721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7F"/>
    <w:rsid w:val="00133875"/>
    <w:rsid w:val="00137A00"/>
    <w:rsid w:val="0025771B"/>
    <w:rsid w:val="0030226F"/>
    <w:rsid w:val="00721B7F"/>
    <w:rsid w:val="007A7DD6"/>
    <w:rsid w:val="0080089D"/>
    <w:rsid w:val="008125EF"/>
    <w:rsid w:val="00856AC5"/>
    <w:rsid w:val="008D0496"/>
    <w:rsid w:val="00993CF1"/>
    <w:rsid w:val="00C41EC0"/>
    <w:rsid w:val="00D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C93C"/>
  <w15:chartTrackingRefBased/>
  <w15:docId w15:val="{B17C9705-FA29-4FE2-9F0B-9383E83D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7F"/>
  </w:style>
  <w:style w:type="paragraph" w:styleId="Footer">
    <w:name w:val="footer"/>
    <w:basedOn w:val="Normal"/>
    <w:link w:val="FooterChar"/>
    <w:uiPriority w:val="99"/>
    <w:unhideWhenUsed/>
    <w:rsid w:val="0072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2</cp:revision>
  <dcterms:created xsi:type="dcterms:W3CDTF">2018-06-14T01:47:00Z</dcterms:created>
  <dcterms:modified xsi:type="dcterms:W3CDTF">2018-06-14T02:41:00Z</dcterms:modified>
</cp:coreProperties>
</file>