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0B" w:rsidRDefault="00CC0E54" w:rsidP="001345A3">
      <w:pPr>
        <w:pStyle w:val="BodyText"/>
        <w:jc w:val="center"/>
        <w:rPr>
          <w:b/>
          <w:sz w:val="28"/>
        </w:rPr>
      </w:pPr>
      <w:r w:rsidRPr="00CF12A6">
        <w:rPr>
          <w:b/>
          <w:sz w:val="28"/>
        </w:rPr>
        <w:t>Rules and information</w:t>
      </w:r>
    </w:p>
    <w:p w:rsidR="005406C6" w:rsidRDefault="003941BC" w:rsidP="001345A3">
      <w:pPr>
        <w:pStyle w:val="BodyText"/>
        <w:jc w:val="center"/>
        <w:rPr>
          <w:b/>
          <w:sz w:val="28"/>
        </w:rPr>
      </w:pPr>
      <w:r>
        <w:rPr>
          <w:b/>
          <w:sz w:val="28"/>
        </w:rPr>
        <w:tab/>
      </w:r>
    </w:p>
    <w:p w:rsidR="005406C6" w:rsidRDefault="00D01E9E" w:rsidP="005406C6">
      <w:pPr>
        <w:jc w:val="center"/>
        <w:rPr>
          <w:b/>
          <w:kern w:val="36"/>
        </w:rPr>
      </w:pPr>
      <w:r>
        <w:rPr>
          <w:b/>
          <w:kern w:val="36"/>
        </w:rPr>
        <w:t xml:space="preserve">NATIONWIDE </w:t>
      </w:r>
      <w:r w:rsidR="005406C6">
        <w:rPr>
          <w:b/>
          <w:kern w:val="36"/>
        </w:rPr>
        <w:t>BRAILLE READERS ARE LEADERS</w:t>
      </w:r>
      <w:r w:rsidR="001008A4">
        <w:rPr>
          <w:b/>
          <w:kern w:val="36"/>
        </w:rPr>
        <w:t xml:space="preserve"> </w:t>
      </w:r>
      <w:r w:rsidR="005406C6">
        <w:rPr>
          <w:b/>
          <w:kern w:val="36"/>
        </w:rPr>
        <w:t>CONTEST FOR KIDS</w:t>
      </w:r>
    </w:p>
    <w:p w:rsidR="00144386" w:rsidRDefault="00176A5B" w:rsidP="005406C6">
      <w:pPr>
        <w:jc w:val="center"/>
        <w:rPr>
          <w:b/>
          <w:kern w:val="36"/>
        </w:rPr>
      </w:pPr>
      <w:r>
        <w:rPr>
          <w:b/>
          <w:kern w:val="36"/>
        </w:rPr>
        <w:t>201</w:t>
      </w:r>
      <w:r w:rsidR="000F4EA5">
        <w:rPr>
          <w:b/>
          <w:kern w:val="36"/>
        </w:rPr>
        <w:t>8</w:t>
      </w:r>
      <w:r w:rsidR="00144386">
        <w:rPr>
          <w:b/>
          <w:kern w:val="36"/>
        </w:rPr>
        <w:t>-1</w:t>
      </w:r>
      <w:r w:rsidR="000F4EA5">
        <w:rPr>
          <w:b/>
          <w:kern w:val="36"/>
        </w:rPr>
        <w:t>9</w:t>
      </w:r>
    </w:p>
    <w:p w:rsidR="005406C6" w:rsidRDefault="005406C6" w:rsidP="005406C6">
      <w:pPr>
        <w:pStyle w:val="BodyText"/>
        <w:jc w:val="center"/>
        <w:rPr>
          <w:sz w:val="28"/>
        </w:rPr>
      </w:pPr>
    </w:p>
    <w:p w:rsidR="0002028F" w:rsidRDefault="00512C44" w:rsidP="00C02C34">
      <w:pPr>
        <w:pStyle w:val="BodyText"/>
      </w:pPr>
      <w:r w:rsidRPr="007C3C9C">
        <w:t xml:space="preserve">Sponsored by the </w:t>
      </w:r>
      <w:r>
        <w:rPr>
          <w:szCs w:val="24"/>
        </w:rPr>
        <w:t>  National Federation of the Blind of Illinois (NFBI) in partnership with the NFB Jernigan Institute and The American Action Fund for Blind Children and Adults.</w:t>
      </w:r>
    </w:p>
    <w:p w:rsidR="0002028F" w:rsidRDefault="0002028F" w:rsidP="005406C6">
      <w:pPr>
        <w:pStyle w:val="BodyText"/>
        <w:jc w:val="center"/>
      </w:pPr>
    </w:p>
    <w:p w:rsidR="005406C6" w:rsidRDefault="007A4B71" w:rsidP="00E40857">
      <w:pPr>
        <w:pStyle w:val="BodyText"/>
      </w:pPr>
      <w:r>
        <w:t xml:space="preserve">After an NFB affiliate in any of the 50 states has submitted a $100 </w:t>
      </w:r>
      <w:r w:rsidR="00FD029E">
        <w:t xml:space="preserve">entrance </w:t>
      </w:r>
      <w:r>
        <w:t>fee</w:t>
      </w:r>
      <w:r w:rsidR="003E7A40">
        <w:t>,</w:t>
      </w:r>
      <w:r>
        <w:t xml:space="preserve"> an </w:t>
      </w:r>
      <w:r w:rsidR="00223C1F">
        <w:rPr>
          <w:bCs/>
          <w:szCs w:val="28"/>
        </w:rPr>
        <w:t xml:space="preserve">unlimited number of </w:t>
      </w:r>
      <w:r w:rsidR="00BC0302">
        <w:rPr>
          <w:bCs/>
          <w:szCs w:val="28"/>
        </w:rPr>
        <w:t xml:space="preserve">blind </w:t>
      </w:r>
      <w:r w:rsidR="007E3056">
        <w:rPr>
          <w:bCs/>
          <w:szCs w:val="28"/>
        </w:rPr>
        <w:t xml:space="preserve">or visually impaired </w:t>
      </w:r>
      <w:r w:rsidR="00223C1F">
        <w:rPr>
          <w:bCs/>
          <w:szCs w:val="28"/>
        </w:rPr>
        <w:t xml:space="preserve">children in </w:t>
      </w:r>
      <w:r>
        <w:rPr>
          <w:bCs/>
          <w:szCs w:val="28"/>
        </w:rPr>
        <w:t xml:space="preserve">that </w:t>
      </w:r>
      <w:r w:rsidR="00BC0302">
        <w:rPr>
          <w:bCs/>
          <w:szCs w:val="28"/>
        </w:rPr>
        <w:t>state can participate</w:t>
      </w:r>
      <w:r>
        <w:rPr>
          <w:bCs/>
          <w:szCs w:val="28"/>
        </w:rPr>
        <w:t xml:space="preserve"> in the contest</w:t>
      </w:r>
      <w:r w:rsidR="00223C1F">
        <w:rPr>
          <w:bCs/>
          <w:szCs w:val="28"/>
        </w:rPr>
        <w:t>.</w:t>
      </w:r>
      <w:r w:rsidR="00541661" w:rsidRPr="00541661">
        <w:rPr>
          <w:bCs/>
          <w:szCs w:val="28"/>
        </w:rPr>
        <w:t xml:space="preserve"> </w:t>
      </w:r>
      <w:r w:rsidR="00541661">
        <w:rPr>
          <w:bCs/>
          <w:szCs w:val="28"/>
        </w:rPr>
        <w:t xml:space="preserve">The deadline for submission of the </w:t>
      </w:r>
      <w:r w:rsidR="00FE5EB4">
        <w:rPr>
          <w:bCs/>
          <w:szCs w:val="28"/>
        </w:rPr>
        <w:t xml:space="preserve">entrance </w:t>
      </w:r>
      <w:r w:rsidR="00541661">
        <w:rPr>
          <w:bCs/>
          <w:szCs w:val="28"/>
        </w:rPr>
        <w:t xml:space="preserve">fee is December </w:t>
      </w:r>
      <w:proofErr w:type="gramStart"/>
      <w:r w:rsidR="00541661">
        <w:rPr>
          <w:bCs/>
          <w:szCs w:val="28"/>
        </w:rPr>
        <w:t>1</w:t>
      </w:r>
      <w:proofErr w:type="gramEnd"/>
      <w:r w:rsidR="00541661">
        <w:rPr>
          <w:bCs/>
          <w:szCs w:val="28"/>
        </w:rPr>
        <w:t xml:space="preserve"> 201</w:t>
      </w:r>
      <w:r w:rsidR="00C71D23">
        <w:rPr>
          <w:bCs/>
          <w:szCs w:val="28"/>
        </w:rPr>
        <w:t>8</w:t>
      </w:r>
      <w:r w:rsidR="00541661">
        <w:rPr>
          <w:bCs/>
          <w:szCs w:val="28"/>
        </w:rPr>
        <w:t xml:space="preserve">. Contact Patti Chang </w:t>
      </w:r>
      <w:r w:rsidR="00E34AE0">
        <w:rPr>
          <w:bCs/>
          <w:szCs w:val="28"/>
        </w:rPr>
        <w:t xml:space="preserve">of the NFBI </w:t>
      </w:r>
      <w:r w:rsidR="00541661">
        <w:rPr>
          <w:bCs/>
          <w:szCs w:val="28"/>
        </w:rPr>
        <w:t xml:space="preserve">at </w:t>
      </w:r>
      <w:hyperlink r:id="rId8" w:history="1">
        <w:r w:rsidR="00541661">
          <w:rPr>
            <w:rStyle w:val="Hyperlink"/>
            <w:bCs/>
            <w:color w:val="000000"/>
          </w:rPr>
          <w:t>pattischang@gmail.com</w:t>
        </w:r>
      </w:hyperlink>
      <w:r w:rsidR="00541661">
        <w:rPr>
          <w:bCs/>
          <w:szCs w:val="28"/>
        </w:rPr>
        <w:t xml:space="preserve"> for transaction details.</w:t>
      </w:r>
      <w:r w:rsidR="00695C7B" w:rsidRPr="00695C7B">
        <w:t xml:space="preserve"> </w:t>
      </w:r>
      <w:r w:rsidR="00695C7B">
        <w:t xml:space="preserve">Individuals desiring to participate in the contest should make sure </w:t>
      </w:r>
      <w:r w:rsidR="005100D3">
        <w:t xml:space="preserve">their </w:t>
      </w:r>
      <w:r w:rsidR="00695C7B">
        <w:t xml:space="preserve">state is taking part in the contest before </w:t>
      </w:r>
      <w:r w:rsidR="005100D3">
        <w:t xml:space="preserve">they </w:t>
      </w:r>
      <w:r w:rsidR="00695C7B">
        <w:t>register.</w:t>
      </w:r>
    </w:p>
    <w:p w:rsidR="005406C6" w:rsidRDefault="005406C6" w:rsidP="005406C6">
      <w:pPr>
        <w:pStyle w:val="BodyText"/>
        <w:jc w:val="center"/>
      </w:pPr>
    </w:p>
    <w:p w:rsidR="00CC0E54" w:rsidRPr="00DD41B6" w:rsidRDefault="00C540BA" w:rsidP="00030E17">
      <w:pPr>
        <w:pBdr>
          <w:bottom w:val="dotted" w:sz="24" w:space="1" w:color="auto"/>
        </w:pBdr>
        <w:jc w:val="center"/>
        <w:rPr>
          <w:caps/>
        </w:rPr>
      </w:pPr>
      <w:r>
        <w:rPr>
          <w:caps/>
        </w:rPr>
        <w:t>***</w:t>
      </w:r>
    </w:p>
    <w:p w:rsidR="00CC0E54" w:rsidRPr="00953C8F" w:rsidRDefault="00CC0E54" w:rsidP="00FF63E9">
      <w:pPr>
        <w:rPr>
          <w:caps/>
          <w:sz w:val="28"/>
        </w:rPr>
      </w:pPr>
    </w:p>
    <w:p w:rsidR="000135CA" w:rsidRPr="009D06F5" w:rsidRDefault="000135CA" w:rsidP="00E4545B">
      <w:r w:rsidRPr="009D06F5">
        <w:t>Contents</w:t>
      </w:r>
    </w:p>
    <w:p w:rsidR="000135CA" w:rsidRPr="003C012D" w:rsidRDefault="000135CA" w:rsidP="00090D57">
      <w:pPr>
        <w:pStyle w:val="ListParagraph"/>
        <w:numPr>
          <w:ilvl w:val="0"/>
          <w:numId w:val="46"/>
        </w:numPr>
      </w:pPr>
      <w:r w:rsidRPr="003C012D">
        <w:t xml:space="preserve">General Contest Information </w:t>
      </w:r>
    </w:p>
    <w:p w:rsidR="00BF0753" w:rsidRPr="003C012D" w:rsidRDefault="00BF0753" w:rsidP="00090D57">
      <w:pPr>
        <w:pStyle w:val="ListParagraph"/>
        <w:numPr>
          <w:ilvl w:val="0"/>
          <w:numId w:val="46"/>
        </w:numPr>
      </w:pPr>
      <w:r w:rsidRPr="003C012D">
        <w:t>Registration</w:t>
      </w:r>
    </w:p>
    <w:p w:rsidR="0093604F" w:rsidRPr="003C012D" w:rsidRDefault="0093604F" w:rsidP="00090D57">
      <w:pPr>
        <w:pStyle w:val="ListParagraph"/>
        <w:numPr>
          <w:ilvl w:val="0"/>
          <w:numId w:val="46"/>
        </w:numPr>
      </w:pPr>
      <w:r w:rsidRPr="003C012D">
        <w:t xml:space="preserve">Submitting the </w:t>
      </w:r>
      <w:r w:rsidR="00491F58">
        <w:t xml:space="preserve">Registration </w:t>
      </w:r>
      <w:r w:rsidRPr="003C012D">
        <w:t>Form</w:t>
      </w:r>
    </w:p>
    <w:p w:rsidR="000135CA" w:rsidRPr="003C012D" w:rsidRDefault="0015371C" w:rsidP="00090D57">
      <w:pPr>
        <w:pStyle w:val="ListParagraph"/>
        <w:numPr>
          <w:ilvl w:val="0"/>
          <w:numId w:val="46"/>
        </w:numPr>
      </w:pPr>
      <w:r w:rsidRPr="003C012D">
        <w:t xml:space="preserve">Summary of </w:t>
      </w:r>
      <w:r w:rsidR="000135CA" w:rsidRPr="003C012D">
        <w:t xml:space="preserve">Important Dates </w:t>
      </w:r>
    </w:p>
    <w:p w:rsidR="000135CA" w:rsidRPr="003C012D" w:rsidRDefault="000135CA" w:rsidP="00090D57">
      <w:pPr>
        <w:pStyle w:val="ListParagraph"/>
        <w:numPr>
          <w:ilvl w:val="0"/>
          <w:numId w:val="46"/>
        </w:numPr>
      </w:pPr>
      <w:r w:rsidRPr="003C012D">
        <w:t xml:space="preserve">Breaking Down the Contest </w:t>
      </w:r>
    </w:p>
    <w:p w:rsidR="000135CA" w:rsidRPr="003C012D" w:rsidRDefault="000135CA" w:rsidP="00090D57">
      <w:pPr>
        <w:pStyle w:val="ListParagraph"/>
        <w:numPr>
          <w:ilvl w:val="0"/>
          <w:numId w:val="46"/>
        </w:numPr>
      </w:pPr>
      <w:r w:rsidRPr="003C012D">
        <w:t xml:space="preserve">Prizes </w:t>
      </w:r>
    </w:p>
    <w:p w:rsidR="000135CA" w:rsidRPr="003C012D" w:rsidRDefault="000135CA" w:rsidP="00090D57">
      <w:pPr>
        <w:pStyle w:val="ListParagraph"/>
        <w:numPr>
          <w:ilvl w:val="0"/>
          <w:numId w:val="46"/>
        </w:numPr>
      </w:pPr>
      <w:r w:rsidRPr="003C012D">
        <w:t xml:space="preserve">Rules </w:t>
      </w:r>
      <w:proofErr w:type="gramStart"/>
      <w:r w:rsidR="00FC26A3" w:rsidRPr="003C012D">
        <w:t>For</w:t>
      </w:r>
      <w:proofErr w:type="gramEnd"/>
      <w:r w:rsidR="00FC26A3" w:rsidRPr="003C012D">
        <w:t xml:space="preserve"> the Contest</w:t>
      </w:r>
    </w:p>
    <w:p w:rsidR="00FC26A3" w:rsidRPr="003C012D" w:rsidRDefault="00FC26A3" w:rsidP="00090D57">
      <w:pPr>
        <w:pStyle w:val="ListParagraph"/>
        <w:numPr>
          <w:ilvl w:val="0"/>
          <w:numId w:val="46"/>
        </w:numPr>
      </w:pPr>
      <w:r w:rsidRPr="003C012D">
        <w:t xml:space="preserve">Certifying </w:t>
      </w:r>
      <w:r w:rsidR="00A26AA6">
        <w:t>Official</w:t>
      </w:r>
    </w:p>
    <w:p w:rsidR="000135CA" w:rsidRPr="003C012D" w:rsidRDefault="000135CA" w:rsidP="00090D57">
      <w:pPr>
        <w:pStyle w:val="ListParagraph"/>
        <w:numPr>
          <w:ilvl w:val="0"/>
          <w:numId w:val="46"/>
        </w:numPr>
      </w:pPr>
      <w:r w:rsidRPr="003C012D">
        <w:t xml:space="preserve">Reading Material Guidelines </w:t>
      </w:r>
    </w:p>
    <w:p w:rsidR="000135CA" w:rsidRPr="003C012D" w:rsidRDefault="000135CA" w:rsidP="00090D57">
      <w:pPr>
        <w:pStyle w:val="ListParagraph"/>
        <w:numPr>
          <w:ilvl w:val="0"/>
          <w:numId w:val="46"/>
        </w:numPr>
      </w:pPr>
      <w:r w:rsidRPr="003C012D">
        <w:t xml:space="preserve">Recording Your Reading </w:t>
      </w:r>
      <w:r w:rsidR="00993D5D" w:rsidRPr="003C012D">
        <w:t>(Reading Log)</w:t>
      </w:r>
    </w:p>
    <w:p w:rsidR="00C95DDD" w:rsidRPr="003C012D" w:rsidRDefault="00C95DDD" w:rsidP="00090D57">
      <w:pPr>
        <w:pStyle w:val="ListParagraph"/>
        <w:numPr>
          <w:ilvl w:val="0"/>
          <w:numId w:val="46"/>
        </w:numPr>
      </w:pPr>
      <w:r w:rsidRPr="003C012D">
        <w:t>Submitting the Reading Log</w:t>
      </w:r>
    </w:p>
    <w:p w:rsidR="000135CA" w:rsidRPr="003C012D" w:rsidRDefault="000135CA" w:rsidP="00090D57">
      <w:pPr>
        <w:pStyle w:val="ListParagraph"/>
        <w:numPr>
          <w:ilvl w:val="0"/>
          <w:numId w:val="46"/>
        </w:numPr>
      </w:pPr>
      <w:r w:rsidRPr="003C012D">
        <w:t xml:space="preserve">Common Questions </w:t>
      </w:r>
      <w:r w:rsidR="00C8532C" w:rsidRPr="003C012D">
        <w:t>&amp; Answers</w:t>
      </w:r>
    </w:p>
    <w:p w:rsidR="000135CA" w:rsidRPr="003C012D" w:rsidRDefault="000135CA" w:rsidP="00FC64E1">
      <w:pPr>
        <w:pStyle w:val="BodyText"/>
        <w:numPr>
          <w:ilvl w:val="0"/>
          <w:numId w:val="49"/>
        </w:numPr>
      </w:pPr>
      <w:r w:rsidRPr="003C012D">
        <w:t xml:space="preserve">Contact Us </w:t>
      </w:r>
    </w:p>
    <w:p w:rsidR="000135CA" w:rsidRPr="003C012D" w:rsidRDefault="000135CA" w:rsidP="000135CA">
      <w:pPr>
        <w:pBdr>
          <w:bottom w:val="dotted" w:sz="24" w:space="1" w:color="auto"/>
        </w:pBdr>
      </w:pPr>
    </w:p>
    <w:p w:rsidR="00FC64E1" w:rsidRPr="003C012D" w:rsidRDefault="00FC64E1" w:rsidP="000135CA">
      <w:pPr>
        <w:pBdr>
          <w:bottom w:val="dotted" w:sz="24" w:space="1" w:color="auto"/>
        </w:pBdr>
      </w:pPr>
      <w:r w:rsidRPr="003C012D">
        <w:t xml:space="preserve">Note:  </w:t>
      </w:r>
      <w:r w:rsidR="00C81230" w:rsidRPr="003C012D">
        <w:t>to go directly to one of the headings above, search for “=,” which is placed in front of each heading</w:t>
      </w:r>
      <w:r w:rsidR="00852C6D" w:rsidRPr="003C012D">
        <w:t xml:space="preserve">. </w:t>
      </w:r>
    </w:p>
    <w:p w:rsidR="00AB79F0" w:rsidRPr="00953C8F" w:rsidRDefault="00AB79F0" w:rsidP="00FF63E9">
      <w:pPr>
        <w:rPr>
          <w:sz w:val="28"/>
        </w:rPr>
      </w:pPr>
    </w:p>
    <w:p w:rsidR="00595B34" w:rsidRPr="00653560" w:rsidRDefault="00595B34" w:rsidP="00A12034">
      <w:pPr>
        <w:jc w:val="center"/>
      </w:pPr>
      <w:r w:rsidRPr="00653560">
        <w:t>***</w:t>
      </w:r>
    </w:p>
    <w:p w:rsidR="00595B34" w:rsidRPr="00953C8F" w:rsidRDefault="00595B34" w:rsidP="00FF63E9">
      <w:pPr>
        <w:rPr>
          <w:sz w:val="28"/>
        </w:rPr>
      </w:pPr>
    </w:p>
    <w:p w:rsidR="00FF63E9" w:rsidRPr="00573673" w:rsidRDefault="00BB2269" w:rsidP="00D568D9">
      <w:r w:rsidRPr="00573673">
        <w:t>=</w:t>
      </w:r>
      <w:r w:rsidR="00FF63E9" w:rsidRPr="00573673">
        <w:t>General Contest Information</w:t>
      </w:r>
    </w:p>
    <w:p w:rsidR="00FF63E9" w:rsidRPr="004C1B01" w:rsidRDefault="00FF63E9" w:rsidP="003336B1">
      <w:pPr>
        <w:pStyle w:val="ListParagraph"/>
        <w:numPr>
          <w:ilvl w:val="0"/>
          <w:numId w:val="45"/>
        </w:numPr>
      </w:pPr>
      <w:r w:rsidRPr="004C1B01">
        <w:t>S</w:t>
      </w:r>
      <w:r w:rsidR="00F54D97" w:rsidRPr="004C1B01">
        <w:t>ponsor</w:t>
      </w:r>
      <w:r w:rsidR="002806AE">
        <w:t>s</w:t>
      </w:r>
      <w:r w:rsidRPr="004C1B01">
        <w:t xml:space="preserve">: </w:t>
      </w:r>
      <w:proofErr w:type="gramStart"/>
      <w:r w:rsidR="006C703D">
        <w:t>the</w:t>
      </w:r>
      <w:proofErr w:type="gramEnd"/>
      <w:r w:rsidR="006C703D">
        <w:t xml:space="preserve"> National Federation of the Blind of Illinois</w:t>
      </w:r>
      <w:r w:rsidR="00750AEA">
        <w:t xml:space="preserve"> </w:t>
      </w:r>
      <w:r w:rsidR="007910D1">
        <w:t xml:space="preserve">(NFBI) </w:t>
      </w:r>
      <w:r w:rsidR="006C703D">
        <w:t>in partnership</w:t>
      </w:r>
      <w:r w:rsidR="00F07E97">
        <w:t xml:space="preserve"> </w:t>
      </w:r>
      <w:r w:rsidR="00F07E97">
        <w:rPr>
          <w:szCs w:val="24"/>
        </w:rPr>
        <w:t>with the NFB Jernigan Institute and The American Action Fund for Blind Children and Adults.</w:t>
      </w:r>
      <w:r w:rsidR="006C703D">
        <w:t xml:space="preserve"> </w:t>
      </w:r>
    </w:p>
    <w:p w:rsidR="00FF63E9" w:rsidRPr="004C1B01" w:rsidRDefault="00FF63E9" w:rsidP="003336B1">
      <w:pPr>
        <w:pStyle w:val="ListParagraph"/>
        <w:numPr>
          <w:ilvl w:val="0"/>
          <w:numId w:val="45"/>
        </w:numPr>
      </w:pPr>
      <w:r w:rsidRPr="004C1B01">
        <w:lastRenderedPageBreak/>
        <w:t>P</w:t>
      </w:r>
      <w:r w:rsidR="00C65B2E" w:rsidRPr="004C1B01">
        <w:t>urpose</w:t>
      </w:r>
      <w:r w:rsidRPr="004C1B01">
        <w:t>: to promote the joy of reading for pleasure; to promote a pride in Braille as a viable literacy medium equal to print; and to demonstrate the importance of independent reading in the development of Braille literacy skills.</w:t>
      </w:r>
    </w:p>
    <w:p w:rsidR="00FF63E9" w:rsidRPr="004C1B01" w:rsidRDefault="00FF63E9" w:rsidP="003336B1">
      <w:pPr>
        <w:pStyle w:val="ListParagraph"/>
        <w:numPr>
          <w:ilvl w:val="0"/>
          <w:numId w:val="45"/>
        </w:numPr>
      </w:pPr>
      <w:r w:rsidRPr="004C1B01">
        <w:t>E</w:t>
      </w:r>
      <w:r w:rsidR="009C7DF4" w:rsidRPr="004C1B01">
        <w:t>ligibility</w:t>
      </w:r>
      <w:r w:rsidRPr="004C1B01">
        <w:t xml:space="preserve">: blind and low vision Braille-reading students who are enrolled in a </w:t>
      </w:r>
      <w:r w:rsidR="00CB38EA" w:rsidRPr="004C1B01">
        <w:t xml:space="preserve">kindergarten through twelfth grade </w:t>
      </w:r>
      <w:r w:rsidRPr="004C1B01">
        <w:t>educational program in</w:t>
      </w:r>
      <w:r w:rsidR="006E30D2" w:rsidRPr="004C1B01">
        <w:t xml:space="preserve"> </w:t>
      </w:r>
      <w:r w:rsidR="002D4F61">
        <w:t xml:space="preserve">any of the 50 </w:t>
      </w:r>
      <w:r w:rsidR="00F93F77">
        <w:t>states</w:t>
      </w:r>
      <w:r w:rsidR="007C5BD1" w:rsidRPr="004C1B01">
        <w:t xml:space="preserve">, or residents of </w:t>
      </w:r>
      <w:r w:rsidR="00CC431E">
        <w:t xml:space="preserve">a </w:t>
      </w:r>
      <w:r w:rsidR="000E736B">
        <w:t xml:space="preserve">state </w:t>
      </w:r>
      <w:r w:rsidR="007C5BD1" w:rsidRPr="004C1B01">
        <w:t xml:space="preserve">who are enrolled in a similar educational program </w:t>
      </w:r>
      <w:r w:rsidR="00CB38EA" w:rsidRPr="004C1B01">
        <w:t xml:space="preserve">in another </w:t>
      </w:r>
      <w:r w:rsidR="007C5BD1" w:rsidRPr="004C1B01">
        <w:t>state</w:t>
      </w:r>
      <w:r w:rsidRPr="004C1B01">
        <w:t>.</w:t>
      </w:r>
      <w:r w:rsidR="005B1192">
        <w:t xml:space="preserve"> </w:t>
      </w:r>
      <w:r w:rsidR="002D4F61">
        <w:t xml:space="preserve">Note </w:t>
      </w:r>
      <w:r w:rsidR="00952599">
        <w:t xml:space="preserve">for students to be eligible, their resident </w:t>
      </w:r>
      <w:r w:rsidR="002B052F">
        <w:t xml:space="preserve">NFB </w:t>
      </w:r>
      <w:r w:rsidR="00952599">
        <w:t xml:space="preserve">state </w:t>
      </w:r>
      <w:r w:rsidR="002B052F">
        <w:t xml:space="preserve">affiliate must submit a $100 entrance fee as described above. </w:t>
      </w:r>
    </w:p>
    <w:p w:rsidR="00E92F89" w:rsidRPr="004C1B01" w:rsidRDefault="00E92F89" w:rsidP="00E92F89">
      <w:pPr>
        <w:pStyle w:val="ListParagraph"/>
      </w:pPr>
    </w:p>
    <w:p w:rsidR="001C1467" w:rsidRPr="00953C8F" w:rsidRDefault="001C1467" w:rsidP="00E92F89">
      <w:pPr>
        <w:pStyle w:val="ListParagraph"/>
        <w:rPr>
          <w:sz w:val="28"/>
        </w:rPr>
      </w:pPr>
    </w:p>
    <w:p w:rsidR="00E92F89" w:rsidRPr="005C1CC0" w:rsidRDefault="00B22B22" w:rsidP="009739D8">
      <w:r w:rsidRPr="005C1CC0">
        <w:t>=</w:t>
      </w:r>
      <w:r w:rsidR="00FF63E9" w:rsidRPr="005C1CC0">
        <w:t>R</w:t>
      </w:r>
      <w:r w:rsidR="006F203B" w:rsidRPr="005C1CC0">
        <w:t>egistration</w:t>
      </w:r>
      <w:r w:rsidR="00FF63E9" w:rsidRPr="005C1CC0">
        <w:t xml:space="preserve"> </w:t>
      </w:r>
    </w:p>
    <w:p w:rsidR="00F0352D" w:rsidRPr="00165A83" w:rsidRDefault="00FF63E9" w:rsidP="00594C1D">
      <w:pPr>
        <w:pStyle w:val="BodyText"/>
      </w:pPr>
      <w:r w:rsidRPr="00165A83">
        <w:t>registration open</w:t>
      </w:r>
      <w:r w:rsidR="003455FE" w:rsidRPr="00165A83">
        <w:t>s</w:t>
      </w:r>
      <w:r w:rsidRPr="00165A83">
        <w:t xml:space="preserve"> </w:t>
      </w:r>
      <w:r w:rsidR="00B92FD4">
        <w:t xml:space="preserve">November </w:t>
      </w:r>
      <w:proofErr w:type="gramStart"/>
      <w:r w:rsidRPr="00165A83">
        <w:t>1</w:t>
      </w:r>
      <w:proofErr w:type="gramEnd"/>
      <w:r w:rsidRPr="00165A83">
        <w:t xml:space="preserve"> </w:t>
      </w:r>
      <w:r w:rsidR="00176A5B">
        <w:t>201</w:t>
      </w:r>
      <w:r w:rsidR="00B154C4">
        <w:t>8</w:t>
      </w:r>
      <w:r w:rsidR="00864F61">
        <w:t>,</w:t>
      </w:r>
      <w:r w:rsidRPr="00165A83">
        <w:t xml:space="preserve"> </w:t>
      </w:r>
      <w:r w:rsidR="003455FE" w:rsidRPr="00165A83">
        <w:t xml:space="preserve">but may be submitted as late </w:t>
      </w:r>
      <w:r w:rsidR="00453013">
        <w:t>as January</w:t>
      </w:r>
      <w:r w:rsidR="005B0DD9">
        <w:t xml:space="preserve"> 1</w:t>
      </w:r>
      <w:r w:rsidR="00453013">
        <w:t>9</w:t>
      </w:r>
      <w:r w:rsidRPr="00165A83">
        <w:t xml:space="preserve"> </w:t>
      </w:r>
      <w:r w:rsidR="00176A5B">
        <w:t>201</w:t>
      </w:r>
      <w:r w:rsidR="00BA3F67">
        <w:t>9</w:t>
      </w:r>
      <w:r w:rsidRPr="00165A83">
        <w:t xml:space="preserve">. </w:t>
      </w:r>
      <w:r w:rsidR="00D31222" w:rsidRPr="00165A83">
        <w:t xml:space="preserve">Obtain </w:t>
      </w:r>
      <w:r w:rsidR="009112B3" w:rsidRPr="00165A83">
        <w:t xml:space="preserve">a registration </w:t>
      </w:r>
      <w:r w:rsidR="00807308" w:rsidRPr="00165A83">
        <w:t>form</w:t>
      </w:r>
      <w:r w:rsidR="009112B3" w:rsidRPr="00165A83">
        <w:t xml:space="preserve"> </w:t>
      </w:r>
      <w:r w:rsidR="002D3B0B">
        <w:t xml:space="preserve">by visiting </w:t>
      </w:r>
      <w:hyperlink r:id="rId9" w:history="1">
        <w:r w:rsidR="00E241DA" w:rsidRPr="003B19B8">
          <w:rPr>
            <w:rStyle w:val="Hyperlink"/>
          </w:rPr>
          <w:t>www.nfbofillinois.org</w:t>
        </w:r>
      </w:hyperlink>
      <w:r w:rsidR="00853D0B">
        <w:t>/</w:t>
      </w:r>
      <w:r w:rsidR="00A23854">
        <w:t>nationwide</w:t>
      </w:r>
      <w:r w:rsidR="00853D0B">
        <w:t>-bral-contest.</w:t>
      </w:r>
    </w:p>
    <w:p w:rsidR="00FC0356" w:rsidRPr="00165A83" w:rsidRDefault="00FC0356" w:rsidP="00594C1D">
      <w:pPr>
        <w:pStyle w:val="BodyText"/>
      </w:pPr>
    </w:p>
    <w:p w:rsidR="00FC0356" w:rsidRPr="00953C8F" w:rsidRDefault="00FC0356" w:rsidP="00594C1D">
      <w:pPr>
        <w:pStyle w:val="BodyText"/>
        <w:rPr>
          <w:sz w:val="28"/>
        </w:rPr>
      </w:pPr>
    </w:p>
    <w:p w:rsidR="002E7F2A" w:rsidRPr="00FD1CF2" w:rsidRDefault="003F04A9" w:rsidP="00985A6C">
      <w:r w:rsidRPr="00FD1CF2">
        <w:t>=</w:t>
      </w:r>
      <w:r w:rsidR="002E7F2A" w:rsidRPr="00FD1CF2">
        <w:t xml:space="preserve">Submitting the </w:t>
      </w:r>
      <w:r w:rsidR="008C283B">
        <w:t xml:space="preserve">REGISTRATION </w:t>
      </w:r>
      <w:r w:rsidR="00807308" w:rsidRPr="00FD1CF2">
        <w:t>Form</w:t>
      </w:r>
    </w:p>
    <w:p w:rsidR="002E7F2A" w:rsidRPr="00FB52C6" w:rsidRDefault="002E7F2A" w:rsidP="00594C1D">
      <w:pPr>
        <w:pStyle w:val="BodyText"/>
      </w:pPr>
      <w:r w:rsidRPr="00FB52C6">
        <w:t xml:space="preserve">You are encouraged to fill out the </w:t>
      </w:r>
      <w:r w:rsidR="0027061B">
        <w:t xml:space="preserve">registration </w:t>
      </w:r>
      <w:r w:rsidR="00252E24" w:rsidRPr="00FB52C6">
        <w:t xml:space="preserve">form </w:t>
      </w:r>
      <w:r w:rsidRPr="00FB52C6">
        <w:t xml:space="preserve">electronically, then submitting it as an attachment to an </w:t>
      </w:r>
      <w:r w:rsidR="00304A75">
        <w:t>email</w:t>
      </w:r>
      <w:r w:rsidRPr="00FB52C6">
        <w:t xml:space="preserve"> message. </w:t>
      </w:r>
      <w:r w:rsidR="00DA4B0A">
        <w:t>S</w:t>
      </w:r>
      <w:r w:rsidRPr="00FB52C6">
        <w:t xml:space="preserve">end to  </w:t>
      </w:r>
      <w:r w:rsidR="004D0405">
        <w:t xml:space="preserve">Deborah Stein at </w:t>
      </w:r>
      <w:hyperlink r:id="rId10" w:history="1">
        <w:r w:rsidR="0013264B" w:rsidRPr="00723919">
          <w:rPr>
            <w:rStyle w:val="Hyperlink"/>
          </w:rPr>
          <w:t xml:space="preserve">dkent5817@att.net. Please put Nationwide BRAL plus the contestant’s name in the subject line. </w:t>
        </w:r>
      </w:hyperlink>
    </w:p>
    <w:p w:rsidR="00625A4F" w:rsidRPr="00FB52C6" w:rsidRDefault="00625A4F" w:rsidP="00594C1D">
      <w:pPr>
        <w:pStyle w:val="BodyText"/>
      </w:pPr>
    </w:p>
    <w:p w:rsidR="002E7F2A" w:rsidRPr="00FB52C6" w:rsidRDefault="002E7F2A" w:rsidP="00594C1D">
      <w:pPr>
        <w:pStyle w:val="BodyText"/>
      </w:pPr>
      <w:r w:rsidRPr="00FB52C6">
        <w:t xml:space="preserve">If you prefer to handle the </w:t>
      </w:r>
      <w:r w:rsidR="00625A4F" w:rsidRPr="00FB52C6">
        <w:t xml:space="preserve">registration </w:t>
      </w:r>
      <w:r w:rsidR="00252E24" w:rsidRPr="00FB52C6">
        <w:t xml:space="preserve">form </w:t>
      </w:r>
      <w:r w:rsidRPr="00FB52C6">
        <w:t xml:space="preserve">as a hard copy, print a copy </w:t>
      </w:r>
      <w:r w:rsidR="00E0143A" w:rsidRPr="00FB52C6">
        <w:t xml:space="preserve">of the form </w:t>
      </w:r>
      <w:r w:rsidR="00740464">
        <w:t xml:space="preserve">by visiting </w:t>
      </w:r>
      <w:r w:rsidRPr="00FB52C6">
        <w:t>the website,</w:t>
      </w:r>
      <w:r w:rsidR="00740464">
        <w:t xml:space="preserve"> </w:t>
      </w:r>
      <w:r w:rsidR="007E2049">
        <w:t>fill it out, then m</w:t>
      </w:r>
      <w:r w:rsidRPr="00FB52C6">
        <w:t xml:space="preserve">ail to:  </w:t>
      </w:r>
    </w:p>
    <w:p w:rsidR="00315B04" w:rsidRPr="00FB52C6" w:rsidRDefault="006E7437" w:rsidP="007F670B">
      <w:pPr>
        <w:pStyle w:val="BodyText"/>
        <w:ind w:left="720"/>
      </w:pPr>
      <w:r>
        <w:t xml:space="preserve">Nationwide </w:t>
      </w:r>
      <w:r w:rsidR="00315B04" w:rsidRPr="00FB52C6">
        <w:t>BRAL Contest</w:t>
      </w:r>
    </w:p>
    <w:p w:rsidR="004360B7" w:rsidRDefault="00D06CEA" w:rsidP="000A5867">
      <w:pPr>
        <w:pStyle w:val="BodyText"/>
        <w:ind w:left="720"/>
      </w:pPr>
      <w:r>
        <w:t>Deborah Stein</w:t>
      </w:r>
    </w:p>
    <w:p w:rsidR="00C461DE" w:rsidRDefault="00C461DE" w:rsidP="000A5867">
      <w:pPr>
        <w:pStyle w:val="BodyText"/>
        <w:ind w:left="720"/>
      </w:pPr>
      <w:bookmarkStart w:id="0" w:name="OLE_LINK2"/>
      <w:r>
        <w:t>5817 N. Nina</w:t>
      </w:r>
      <w:r w:rsidR="00BF109A">
        <w:t xml:space="preserve"> Ave.</w:t>
      </w:r>
    </w:p>
    <w:p w:rsidR="00A53537" w:rsidRPr="00FB52C6" w:rsidRDefault="00A53537" w:rsidP="000A5867">
      <w:pPr>
        <w:pStyle w:val="BodyText"/>
        <w:ind w:left="720"/>
      </w:pPr>
      <w:r>
        <w:t>Chicago, IL 60631</w:t>
      </w:r>
    </w:p>
    <w:p w:rsidR="002E7F2A" w:rsidRPr="00FB52C6" w:rsidRDefault="002E7F2A" w:rsidP="002E7F2A"/>
    <w:bookmarkEnd w:id="0"/>
    <w:p w:rsidR="002E7F2A" w:rsidRPr="00FB52C6" w:rsidRDefault="002E7F2A" w:rsidP="00594C1D">
      <w:pPr>
        <w:pStyle w:val="BodyText"/>
      </w:pPr>
      <w:r w:rsidRPr="00FB52C6">
        <w:t>Note</w:t>
      </w:r>
      <w:r w:rsidR="009D7C38">
        <w:t xml:space="preserve">: </w:t>
      </w:r>
      <w:r w:rsidRPr="00FB52C6">
        <w:t xml:space="preserve"> </w:t>
      </w:r>
      <w:r w:rsidR="00D507DD">
        <w:t xml:space="preserve">registration </w:t>
      </w:r>
      <w:r w:rsidR="00BB2FFB" w:rsidRPr="00FB52C6">
        <w:t xml:space="preserve">forms </w:t>
      </w:r>
      <w:r w:rsidRPr="00FB52C6">
        <w:t xml:space="preserve">must </w:t>
      </w:r>
      <w:r w:rsidR="00461704">
        <w:t xml:space="preserve">be submitted </w:t>
      </w:r>
      <w:r w:rsidRPr="00FB52C6">
        <w:t>by</w:t>
      </w:r>
      <w:r w:rsidR="008F48CB">
        <w:t xml:space="preserve"> </w:t>
      </w:r>
      <w:r w:rsidR="00383124">
        <w:t>January</w:t>
      </w:r>
      <w:r w:rsidR="008F48CB">
        <w:t xml:space="preserve"> </w:t>
      </w:r>
      <w:proofErr w:type="gramStart"/>
      <w:r w:rsidR="008F48CB">
        <w:t>1</w:t>
      </w:r>
      <w:r w:rsidR="00383124">
        <w:t>9</w:t>
      </w:r>
      <w:proofErr w:type="gramEnd"/>
      <w:r w:rsidR="008F48CB">
        <w:t xml:space="preserve"> </w:t>
      </w:r>
      <w:r w:rsidR="00176A5B">
        <w:t>201</w:t>
      </w:r>
      <w:r w:rsidR="00383124">
        <w:t>9</w:t>
      </w:r>
      <w:r w:rsidRPr="00FB52C6">
        <w:t xml:space="preserve">. </w:t>
      </w:r>
    </w:p>
    <w:p w:rsidR="00E34336" w:rsidRPr="00FB52C6" w:rsidRDefault="00E34336" w:rsidP="00FF63E9"/>
    <w:p w:rsidR="00721695" w:rsidRPr="00953C8F" w:rsidRDefault="00721695" w:rsidP="00FF63E9">
      <w:pPr>
        <w:rPr>
          <w:sz w:val="28"/>
        </w:rPr>
      </w:pPr>
    </w:p>
    <w:p w:rsidR="00FF63E9" w:rsidRPr="00191C08" w:rsidRDefault="0022751D" w:rsidP="00A53382">
      <w:r w:rsidRPr="00191C08">
        <w:t>=</w:t>
      </w:r>
      <w:r w:rsidR="00841D70" w:rsidRPr="00191C08">
        <w:t xml:space="preserve">SUMMARY OF </w:t>
      </w:r>
      <w:r w:rsidR="00FF63E9" w:rsidRPr="00191C08">
        <w:t>IMPORTANT DATES</w:t>
      </w:r>
    </w:p>
    <w:p w:rsidR="00FF63E9" w:rsidRPr="00DA7C2D" w:rsidRDefault="000E21CA" w:rsidP="00594C1D">
      <w:pPr>
        <w:pStyle w:val="ListBullet"/>
        <w:numPr>
          <w:ilvl w:val="0"/>
          <w:numId w:val="48"/>
        </w:numPr>
      </w:pPr>
      <w:r>
        <w:t xml:space="preserve">November </w:t>
      </w:r>
      <w:proofErr w:type="gramStart"/>
      <w:r w:rsidR="00FF63E9" w:rsidRPr="00DA7C2D">
        <w:t>1</w:t>
      </w:r>
      <w:proofErr w:type="gramEnd"/>
      <w:r w:rsidR="00FF63E9" w:rsidRPr="00DA7C2D">
        <w:t xml:space="preserve"> </w:t>
      </w:r>
      <w:r w:rsidR="00176A5B">
        <w:t>201</w:t>
      </w:r>
      <w:r w:rsidR="006B0E06">
        <w:t>8</w:t>
      </w:r>
      <w:r w:rsidR="00FF63E9" w:rsidRPr="00DA7C2D">
        <w:t xml:space="preserve">: Registration for the contest opens. </w:t>
      </w:r>
      <w:r w:rsidR="00BA2FC0" w:rsidRPr="00DA7C2D">
        <w:t xml:space="preserve">Note registration may be done later as described below. </w:t>
      </w:r>
    </w:p>
    <w:p w:rsidR="00FF63E9" w:rsidRPr="00DA7C2D" w:rsidRDefault="0067350F" w:rsidP="00594C1D">
      <w:pPr>
        <w:pStyle w:val="ListBullet"/>
        <w:numPr>
          <w:ilvl w:val="0"/>
          <w:numId w:val="48"/>
        </w:numPr>
      </w:pPr>
      <w:r>
        <w:t xml:space="preserve">December </w:t>
      </w:r>
      <w:proofErr w:type="gramStart"/>
      <w:r>
        <w:t>1</w:t>
      </w:r>
      <w:proofErr w:type="gramEnd"/>
      <w:r w:rsidR="00FF63E9" w:rsidRPr="00DA7C2D">
        <w:t xml:space="preserve"> </w:t>
      </w:r>
      <w:r w:rsidR="00176A5B">
        <w:t>201</w:t>
      </w:r>
      <w:r w:rsidR="00323173">
        <w:t>8</w:t>
      </w:r>
      <w:r w:rsidR="00FF63E9" w:rsidRPr="00DA7C2D">
        <w:t xml:space="preserve">: </w:t>
      </w:r>
      <w:r w:rsidR="00162103">
        <w:t xml:space="preserve"> T</w:t>
      </w:r>
      <w:r w:rsidR="00162103" w:rsidRPr="00162103">
        <w:t>he beginning of the contest, and the first day participants can count the pages</w:t>
      </w:r>
      <w:r w:rsidR="00C13AD7">
        <w:t xml:space="preserve"> they have read</w:t>
      </w:r>
      <w:r w:rsidR="00162103" w:rsidRPr="00162103">
        <w:t xml:space="preserve">. </w:t>
      </w:r>
    </w:p>
    <w:p w:rsidR="00FF63E9" w:rsidRPr="00DA7C2D" w:rsidRDefault="006B1AF2" w:rsidP="00594C1D">
      <w:pPr>
        <w:pStyle w:val="ListBullet"/>
        <w:numPr>
          <w:ilvl w:val="0"/>
          <w:numId w:val="48"/>
        </w:numPr>
      </w:pPr>
      <w:r>
        <w:t>January</w:t>
      </w:r>
      <w:r w:rsidR="00AC0E10">
        <w:t xml:space="preserve"> </w:t>
      </w:r>
      <w:proofErr w:type="gramStart"/>
      <w:r w:rsidR="00AC0E10">
        <w:t>1</w:t>
      </w:r>
      <w:r>
        <w:t>9</w:t>
      </w:r>
      <w:proofErr w:type="gramEnd"/>
      <w:r w:rsidR="00AC0E10">
        <w:t xml:space="preserve"> </w:t>
      </w:r>
      <w:r w:rsidR="00176A5B">
        <w:t>201</w:t>
      </w:r>
      <w:r>
        <w:t>9</w:t>
      </w:r>
      <w:r w:rsidR="00FF63E9" w:rsidRPr="00DA7C2D">
        <w:t xml:space="preserve">: </w:t>
      </w:r>
      <w:r w:rsidR="00C61B14" w:rsidRPr="00DA7C2D">
        <w:t>T</w:t>
      </w:r>
      <w:r w:rsidR="00FF63E9" w:rsidRPr="00DA7C2D">
        <w:t>he end of the contest</w:t>
      </w:r>
      <w:r w:rsidR="00DB6B56">
        <w:t>,</w:t>
      </w:r>
      <w:r w:rsidR="00FF63E9" w:rsidRPr="00DA7C2D">
        <w:t xml:space="preserve"> and the last day participants can count their pages. </w:t>
      </w:r>
      <w:proofErr w:type="gramStart"/>
      <w:r w:rsidR="00F06E04">
        <w:t>Also</w:t>
      </w:r>
      <w:proofErr w:type="gramEnd"/>
      <w:r w:rsidR="00F06E04">
        <w:t xml:space="preserve"> the l</w:t>
      </w:r>
      <w:r w:rsidR="00AE10A1" w:rsidRPr="00DA7C2D">
        <w:t xml:space="preserve">ast day to submit </w:t>
      </w:r>
      <w:r w:rsidR="00D20997">
        <w:t xml:space="preserve">a </w:t>
      </w:r>
      <w:r w:rsidR="00AE10A1" w:rsidRPr="00DA7C2D">
        <w:t xml:space="preserve">registration form. </w:t>
      </w:r>
    </w:p>
    <w:p w:rsidR="00FF63E9" w:rsidRDefault="002C0958" w:rsidP="00594C1D">
      <w:pPr>
        <w:pStyle w:val="ListBullet"/>
        <w:numPr>
          <w:ilvl w:val="0"/>
          <w:numId w:val="48"/>
        </w:numPr>
      </w:pPr>
      <w:r>
        <w:t>February</w:t>
      </w:r>
      <w:r w:rsidR="0086613E">
        <w:t xml:space="preserve"> </w:t>
      </w:r>
      <w:proofErr w:type="gramStart"/>
      <w:r w:rsidR="000A69AA">
        <w:t>2</w:t>
      </w:r>
      <w:proofErr w:type="gramEnd"/>
      <w:r w:rsidR="00FF63E9" w:rsidRPr="00DA7C2D">
        <w:t xml:space="preserve"> </w:t>
      </w:r>
      <w:r w:rsidR="00176A5B">
        <w:t>201</w:t>
      </w:r>
      <w:r w:rsidR="005A4FC8">
        <w:t>9</w:t>
      </w:r>
      <w:r w:rsidR="00FF63E9" w:rsidRPr="00DA7C2D">
        <w:t xml:space="preserve">: </w:t>
      </w:r>
      <w:r w:rsidR="00A662CD" w:rsidRPr="00DA7C2D">
        <w:t>Reading log</w:t>
      </w:r>
      <w:bookmarkStart w:id="1" w:name="_GoBack"/>
      <w:bookmarkEnd w:id="1"/>
      <w:r w:rsidR="00A662CD" w:rsidRPr="00DA7C2D">
        <w:t xml:space="preserve">s must </w:t>
      </w:r>
      <w:r w:rsidR="00FF63E9" w:rsidRPr="00DA7C2D">
        <w:t xml:space="preserve">be submitted </w:t>
      </w:r>
      <w:r w:rsidR="004E2CC1">
        <w:t xml:space="preserve">by a certifying official </w:t>
      </w:r>
      <w:r w:rsidR="00FF63E9" w:rsidRPr="00DA7C2D">
        <w:t xml:space="preserve">by midnight. </w:t>
      </w:r>
    </w:p>
    <w:p w:rsidR="009F4D25" w:rsidRPr="00DA7C2D" w:rsidRDefault="000B5A9E" w:rsidP="00594C1D">
      <w:pPr>
        <w:pStyle w:val="ListBullet"/>
        <w:numPr>
          <w:ilvl w:val="0"/>
          <w:numId w:val="48"/>
        </w:numPr>
      </w:pPr>
      <w:r>
        <w:t xml:space="preserve">March </w:t>
      </w:r>
      <w:r w:rsidR="009F4D25">
        <w:t>201</w:t>
      </w:r>
      <w:r w:rsidR="004579EC">
        <w:t>9</w:t>
      </w:r>
      <w:r w:rsidR="0083513D">
        <w:t>: winners will be announced/notified</w:t>
      </w:r>
      <w:r w:rsidR="00DB34DA">
        <w:t xml:space="preserve">. </w:t>
      </w:r>
    </w:p>
    <w:p w:rsidR="00FF63E9" w:rsidRPr="00DA7C2D" w:rsidRDefault="00EE7D14" w:rsidP="00594C1D">
      <w:pPr>
        <w:pStyle w:val="ListBullet"/>
        <w:numPr>
          <w:ilvl w:val="0"/>
          <w:numId w:val="48"/>
        </w:numPr>
      </w:pPr>
      <w:r>
        <w:t xml:space="preserve">April </w:t>
      </w:r>
      <w:r w:rsidR="00176A5B">
        <w:t>201</w:t>
      </w:r>
      <w:r w:rsidR="003A78B2">
        <w:t>9</w:t>
      </w:r>
      <w:r w:rsidR="00FF63E9" w:rsidRPr="00DA7C2D">
        <w:t xml:space="preserve">: Prizes </w:t>
      </w:r>
      <w:r w:rsidR="000C316F">
        <w:t xml:space="preserve">and gift bags </w:t>
      </w:r>
      <w:r w:rsidR="00C07313">
        <w:t xml:space="preserve">will be </w:t>
      </w:r>
      <w:r w:rsidR="00FF63E9" w:rsidRPr="00DA7C2D">
        <w:t xml:space="preserve">mailed out. </w:t>
      </w:r>
    </w:p>
    <w:p w:rsidR="00FF63E9" w:rsidRPr="00DA7C2D" w:rsidRDefault="00FF63E9" w:rsidP="00FF63E9"/>
    <w:p w:rsidR="00FF63E9" w:rsidRPr="00953C8F" w:rsidRDefault="00FF63E9" w:rsidP="00FF63E9">
      <w:pPr>
        <w:rPr>
          <w:sz w:val="28"/>
        </w:rPr>
      </w:pPr>
    </w:p>
    <w:p w:rsidR="00FF63E9" w:rsidRPr="003A7012" w:rsidRDefault="00AC3D7B" w:rsidP="00291013">
      <w:r w:rsidRPr="003A7012">
        <w:t>=</w:t>
      </w:r>
      <w:r w:rsidR="00FF63E9" w:rsidRPr="003A7012">
        <w:t>Breaking Down the Contest</w:t>
      </w:r>
    </w:p>
    <w:p w:rsidR="00A13C5F" w:rsidRPr="004C58A7" w:rsidRDefault="000F4436" w:rsidP="00487CF9">
      <w:pPr>
        <w:pStyle w:val="BodyText"/>
      </w:pPr>
      <w:r w:rsidRPr="004C58A7">
        <w:t>C</w:t>
      </w:r>
      <w:r w:rsidR="00FF63E9" w:rsidRPr="004C58A7">
        <w:t xml:space="preserve">ontestants compete against their same-grade peers </w:t>
      </w:r>
      <w:r w:rsidR="00F07CD1">
        <w:t xml:space="preserve">across all </w:t>
      </w:r>
      <w:r w:rsidR="00260120">
        <w:t xml:space="preserve">participating </w:t>
      </w:r>
      <w:r w:rsidR="00727521">
        <w:t>states</w:t>
      </w:r>
      <w:r w:rsidR="00F07CD1">
        <w:t xml:space="preserve"> </w:t>
      </w:r>
      <w:r w:rsidR="00FF63E9" w:rsidRPr="004C58A7">
        <w:t xml:space="preserve">to read the most Braille pages during the reading period. There are five </w:t>
      </w:r>
      <w:r w:rsidR="00A13C5F" w:rsidRPr="004C58A7">
        <w:t xml:space="preserve">grade categories </w:t>
      </w:r>
      <w:r w:rsidR="00FF63E9" w:rsidRPr="004C58A7">
        <w:t>in the competition: grades K-1</w:t>
      </w:r>
      <w:r w:rsidR="00487CF9">
        <w:t>,</w:t>
      </w:r>
      <w:r w:rsidR="00FF63E9" w:rsidRPr="004C58A7">
        <w:t xml:space="preserve"> </w:t>
      </w:r>
      <w:r w:rsidR="00A13C5F" w:rsidRPr="004C58A7">
        <w:t xml:space="preserve">grades </w:t>
      </w:r>
      <w:r w:rsidR="00FF63E9" w:rsidRPr="004C58A7">
        <w:t>2-3</w:t>
      </w:r>
      <w:r w:rsidR="00487CF9">
        <w:t>,</w:t>
      </w:r>
      <w:r w:rsidR="00FF63E9" w:rsidRPr="004C58A7">
        <w:t xml:space="preserve"> </w:t>
      </w:r>
      <w:r w:rsidR="00A13C5F" w:rsidRPr="004C58A7">
        <w:t xml:space="preserve">grades </w:t>
      </w:r>
      <w:r w:rsidR="00FF63E9" w:rsidRPr="004C58A7">
        <w:t>4-5</w:t>
      </w:r>
      <w:r w:rsidR="00487CF9">
        <w:t>,</w:t>
      </w:r>
      <w:r w:rsidR="00FF63E9" w:rsidRPr="004C58A7">
        <w:t xml:space="preserve"> </w:t>
      </w:r>
      <w:r w:rsidR="00A13C5F" w:rsidRPr="004C58A7">
        <w:t xml:space="preserve">grades </w:t>
      </w:r>
      <w:r w:rsidR="00FF63E9" w:rsidRPr="004C58A7">
        <w:t>6-8 (middle school)</w:t>
      </w:r>
      <w:r w:rsidR="00487CF9">
        <w:t>,</w:t>
      </w:r>
      <w:r w:rsidR="00FF63E9" w:rsidRPr="004C58A7">
        <w:t xml:space="preserve"> </w:t>
      </w:r>
      <w:r w:rsidR="00487CF9">
        <w:t>and g</w:t>
      </w:r>
      <w:r w:rsidR="00A13C5F" w:rsidRPr="004C58A7">
        <w:t xml:space="preserve">rades </w:t>
      </w:r>
      <w:r w:rsidR="00FF63E9" w:rsidRPr="004C58A7">
        <w:t>9-12 (high school)</w:t>
      </w:r>
      <w:r w:rsidR="00EA3A07">
        <w:t>.</w:t>
      </w:r>
      <w:r w:rsidR="00FF63E9" w:rsidRPr="004C58A7">
        <w:t xml:space="preserve"> </w:t>
      </w:r>
    </w:p>
    <w:p w:rsidR="00A7179F" w:rsidRPr="004C58A7" w:rsidRDefault="00A7179F" w:rsidP="00FF63E9"/>
    <w:p w:rsidR="00FF63E9" w:rsidRPr="004C58A7" w:rsidRDefault="00FF63E9" w:rsidP="00594C1D">
      <w:pPr>
        <w:pStyle w:val="BodyText"/>
      </w:pPr>
      <w:r w:rsidRPr="004C58A7">
        <w:t xml:space="preserve">NOTE: Students classified as “un-graded,” or those who have reading delays, should register in the same category as their same-age peers. For example, a </w:t>
      </w:r>
      <w:r w:rsidR="004164C3" w:rsidRPr="004C58A7">
        <w:t>sixteen</w:t>
      </w:r>
      <w:r w:rsidRPr="004C58A7">
        <w:t xml:space="preserve">-year-old student who reads at a </w:t>
      </w:r>
      <w:proofErr w:type="gramStart"/>
      <w:r w:rsidRPr="004C58A7">
        <w:t>third grade</w:t>
      </w:r>
      <w:proofErr w:type="gramEnd"/>
      <w:r w:rsidRPr="004C58A7">
        <w:t xml:space="preserve"> level should register in the high school category</w:t>
      </w:r>
      <w:r w:rsidR="00FC360F" w:rsidRPr="004C58A7">
        <w:t>.</w:t>
      </w:r>
      <w:r w:rsidRPr="004C58A7">
        <w:t xml:space="preserve"> </w:t>
      </w:r>
      <w:r w:rsidR="00FC360F" w:rsidRPr="004C58A7">
        <w:t>H</w:t>
      </w:r>
      <w:r w:rsidRPr="004C58A7">
        <w:t>owever, he or she may read third grade materials. We have found that when students read material appropriate for their reading level</w:t>
      </w:r>
      <w:r w:rsidR="00FC360F" w:rsidRPr="004C58A7">
        <w:t>,</w:t>
      </w:r>
      <w:r w:rsidRPr="004C58A7">
        <w:t xml:space="preserve"> they are able to be competitive with their same-age peers.</w:t>
      </w:r>
    </w:p>
    <w:p w:rsidR="00160D6B" w:rsidRPr="004C58A7" w:rsidRDefault="00160D6B" w:rsidP="00FF63E9"/>
    <w:p w:rsidR="004917E2" w:rsidRPr="00953C8F" w:rsidRDefault="004917E2" w:rsidP="00FF63E9">
      <w:pPr>
        <w:rPr>
          <w:sz w:val="28"/>
        </w:rPr>
      </w:pPr>
    </w:p>
    <w:p w:rsidR="009010BD" w:rsidRPr="00DF43F9" w:rsidRDefault="00AF1BA1" w:rsidP="00986930">
      <w:r w:rsidRPr="00DF43F9">
        <w:t>=</w:t>
      </w:r>
      <w:r w:rsidR="009010BD" w:rsidRPr="00DF43F9">
        <w:t xml:space="preserve">Prizes </w:t>
      </w:r>
    </w:p>
    <w:p w:rsidR="00214959" w:rsidRPr="001072BB" w:rsidRDefault="00B50D61" w:rsidP="006D15C3">
      <w:pPr>
        <w:pStyle w:val="ListParagraph"/>
        <w:numPr>
          <w:ilvl w:val="0"/>
          <w:numId w:val="50"/>
        </w:numPr>
      </w:pPr>
      <w:r w:rsidRPr="001072BB">
        <w:t>First-place winners in each grade category</w:t>
      </w:r>
      <w:r w:rsidR="00C605C5">
        <w:t>:</w:t>
      </w:r>
      <w:r w:rsidRPr="001072BB">
        <w:t xml:space="preserve"> </w:t>
      </w:r>
      <w:r w:rsidR="00C605C5">
        <w:t>$25</w:t>
      </w:r>
    </w:p>
    <w:p w:rsidR="00EF19D6" w:rsidRPr="001072BB" w:rsidRDefault="00EF19D6" w:rsidP="006D15C3">
      <w:pPr>
        <w:pStyle w:val="BodyText"/>
        <w:numPr>
          <w:ilvl w:val="0"/>
          <w:numId w:val="50"/>
        </w:numPr>
      </w:pPr>
      <w:r w:rsidRPr="001072BB">
        <w:t>Second-place winners in each grade category</w:t>
      </w:r>
      <w:r w:rsidR="00E72D53">
        <w:t xml:space="preserve">: </w:t>
      </w:r>
      <w:r w:rsidR="0058230D" w:rsidRPr="001072BB">
        <w:t xml:space="preserve">$15 </w:t>
      </w:r>
    </w:p>
    <w:p w:rsidR="00EF19D6" w:rsidRPr="001072BB" w:rsidRDefault="00EF19D6" w:rsidP="006D15C3">
      <w:pPr>
        <w:pStyle w:val="BodyText"/>
        <w:numPr>
          <w:ilvl w:val="0"/>
          <w:numId w:val="50"/>
        </w:numPr>
      </w:pPr>
      <w:r w:rsidRPr="001072BB">
        <w:t>Third-place winners in each grade category</w:t>
      </w:r>
      <w:r w:rsidR="00944E22">
        <w:t>:</w:t>
      </w:r>
      <w:r w:rsidRPr="001072BB">
        <w:t xml:space="preserve"> </w:t>
      </w:r>
      <w:r w:rsidR="0058230D" w:rsidRPr="001072BB">
        <w:t>$10</w:t>
      </w:r>
      <w:r w:rsidR="00B64ED8" w:rsidRPr="001072BB">
        <w:t xml:space="preserve"> </w:t>
      </w:r>
    </w:p>
    <w:p w:rsidR="00FD249F" w:rsidRDefault="00FD249F" w:rsidP="00594C1D">
      <w:pPr>
        <w:pStyle w:val="BodyText"/>
      </w:pPr>
    </w:p>
    <w:p w:rsidR="0017362D" w:rsidRDefault="007D58DD" w:rsidP="00594C1D">
      <w:pPr>
        <w:pStyle w:val="BodyText"/>
      </w:pPr>
      <w:r>
        <w:t xml:space="preserve">Honorable Mention  </w:t>
      </w:r>
    </w:p>
    <w:p w:rsidR="007D58DD" w:rsidRDefault="00BB49FE" w:rsidP="0017362D">
      <w:pPr>
        <w:pStyle w:val="BodyText"/>
        <w:spacing w:after="0"/>
        <w:ind w:firstLine="720"/>
      </w:pPr>
      <w:r>
        <w:t>T</w:t>
      </w:r>
      <w:r w:rsidR="007D58DD">
        <w:t>he contest judges may award honorable mention</w:t>
      </w:r>
      <w:r w:rsidR="00D4467B">
        <w:t>s</w:t>
      </w:r>
      <w:r w:rsidR="007D58DD">
        <w:t xml:space="preserve"> in each grade category to participant</w:t>
      </w:r>
      <w:r w:rsidR="00D4467B">
        <w:t>s</w:t>
      </w:r>
      <w:r w:rsidR="007D58DD">
        <w:t xml:space="preserve"> </w:t>
      </w:r>
      <w:r w:rsidR="00A21B1B">
        <w:t xml:space="preserve">who </w:t>
      </w:r>
      <w:r w:rsidR="003F59D4">
        <w:t>ha</w:t>
      </w:r>
      <w:r w:rsidR="00D33A50">
        <w:t>ve</w:t>
      </w:r>
      <w:r w:rsidR="003F59D4">
        <w:t xml:space="preserve"> </w:t>
      </w:r>
      <w:r w:rsidR="007D58DD">
        <w:t>shown significant effort</w:t>
      </w:r>
      <w:r w:rsidR="00D33A50">
        <w:t>s</w:t>
      </w:r>
      <w:r w:rsidR="008B7935">
        <w:t xml:space="preserve"> but </w:t>
      </w:r>
      <w:r w:rsidR="00D33A50">
        <w:t xml:space="preserve">aren’t </w:t>
      </w:r>
      <w:r w:rsidR="008B7935">
        <w:t>a first, second, or third place winner</w:t>
      </w:r>
      <w:r w:rsidR="007D58DD">
        <w:t xml:space="preserve">.  The award will be $10. </w:t>
      </w:r>
    </w:p>
    <w:p w:rsidR="0036469E" w:rsidRDefault="0036469E" w:rsidP="00594C1D">
      <w:pPr>
        <w:pStyle w:val="BodyText"/>
      </w:pPr>
    </w:p>
    <w:p w:rsidR="009C2747" w:rsidRDefault="003A0187" w:rsidP="003A0187">
      <w:bookmarkStart w:id="2" w:name="OLE_LINK12"/>
      <w:bookmarkStart w:id="3" w:name="OLE_LINK9"/>
      <w:bookmarkStart w:id="4" w:name="OLE_LINK8"/>
      <w:bookmarkStart w:id="5" w:name="OLE_LINK7"/>
      <w:r>
        <w:t xml:space="preserve">The Kelly Doty Award </w:t>
      </w:r>
      <w:r w:rsidR="00A84FB3">
        <w:t xml:space="preserve"> </w:t>
      </w:r>
    </w:p>
    <w:p w:rsidR="00D119A9" w:rsidRDefault="003A0187" w:rsidP="006114F9">
      <w:pPr>
        <w:ind w:firstLine="720"/>
      </w:pPr>
      <w:r>
        <w:t xml:space="preserve">This award </w:t>
      </w:r>
      <w:r w:rsidR="00FF6145">
        <w:t xml:space="preserve">is named </w:t>
      </w:r>
      <w:r w:rsidR="00A84FB3">
        <w:t>in memory of Kelly Doty</w:t>
      </w:r>
      <w:r>
        <w:t xml:space="preserve">, a </w:t>
      </w:r>
      <w:r w:rsidR="00F0566E">
        <w:t xml:space="preserve">former </w:t>
      </w:r>
      <w:r w:rsidR="00893033">
        <w:t xml:space="preserve">member </w:t>
      </w:r>
      <w:r w:rsidR="00F0566E">
        <w:t xml:space="preserve">who worked tirelessly </w:t>
      </w:r>
      <w:r w:rsidR="004D2785">
        <w:t>with</w:t>
      </w:r>
      <w:r w:rsidR="00F0566E">
        <w:t xml:space="preserve">in the NFB </w:t>
      </w:r>
      <w:r w:rsidR="00674033">
        <w:t xml:space="preserve">of Illinois </w:t>
      </w:r>
      <w:r w:rsidR="00F0566E">
        <w:t xml:space="preserve">and was prominent in promoting Braille literacy.  </w:t>
      </w:r>
    </w:p>
    <w:p w:rsidR="003A0187" w:rsidRDefault="003A0187" w:rsidP="006114F9">
      <w:pPr>
        <w:ind w:firstLine="720"/>
      </w:pPr>
      <w:r>
        <w:t>This award is given in her honor to student</w:t>
      </w:r>
      <w:r w:rsidR="000143D0">
        <w:t>s</w:t>
      </w:r>
      <w:r>
        <w:t xml:space="preserve"> who </w:t>
      </w:r>
      <w:r w:rsidR="00405B13">
        <w:t>ha</w:t>
      </w:r>
      <w:r w:rsidR="00EE5A86">
        <w:t>ve</w:t>
      </w:r>
      <w:r w:rsidR="00405B13">
        <w:t xml:space="preserve"> overcome multiple handicaps </w:t>
      </w:r>
      <w:r>
        <w:t xml:space="preserve">to become Braille literate. Examples of those eligible for this award might be students </w:t>
      </w:r>
      <w:r w:rsidR="00951F4A">
        <w:t>who</w:t>
      </w:r>
      <w:r w:rsidR="001C1C8E">
        <w:t>,</w:t>
      </w:r>
      <w:r w:rsidR="00951F4A">
        <w:t xml:space="preserve"> in addition to their visual impairment</w:t>
      </w:r>
      <w:r w:rsidR="001C1C8E">
        <w:t>,</w:t>
      </w:r>
      <w:r w:rsidR="00951F4A">
        <w:t xml:space="preserve"> have </w:t>
      </w:r>
      <w:r>
        <w:t xml:space="preserve">cognitive and/or physical disabilities, </w:t>
      </w:r>
      <w:r w:rsidR="00951F4A">
        <w:t xml:space="preserve">are </w:t>
      </w:r>
      <w:r>
        <w:t xml:space="preserve">English as </w:t>
      </w:r>
      <w:r w:rsidR="00951F4A">
        <w:t xml:space="preserve">a </w:t>
      </w:r>
      <w:r>
        <w:t xml:space="preserve">second language learners, </w:t>
      </w:r>
      <w:r w:rsidR="00951F4A">
        <w:t xml:space="preserve">are </w:t>
      </w:r>
      <w:r>
        <w:t xml:space="preserve">students with brain injuries, or </w:t>
      </w:r>
      <w:r w:rsidR="00024F5C">
        <w:t xml:space="preserve">are </w:t>
      </w:r>
      <w:r>
        <w:t xml:space="preserve">students who have been otherwise educationally disadvantaged. </w:t>
      </w:r>
    </w:p>
    <w:p w:rsidR="00602829" w:rsidRDefault="00602829" w:rsidP="006114F9">
      <w:pPr>
        <w:ind w:firstLine="720"/>
      </w:pPr>
      <w:r>
        <w:t xml:space="preserve">A certifying </w:t>
      </w:r>
      <w:r w:rsidR="005D0AF2">
        <w:t xml:space="preserve">official </w:t>
      </w:r>
      <w:r>
        <w:t xml:space="preserve">should fill out the appropriate portion of the registration form giving information about a student to be considered for this award.  </w:t>
      </w:r>
    </w:p>
    <w:p w:rsidR="00602829" w:rsidRDefault="00602829" w:rsidP="006114F9">
      <w:pPr>
        <w:ind w:firstLine="720"/>
      </w:pPr>
      <w:r>
        <w:t>The winner</w:t>
      </w:r>
      <w:r w:rsidR="00263F98">
        <w:t>s</w:t>
      </w:r>
      <w:r>
        <w:t xml:space="preserve"> of the Kelly Doty Award will receive $25.  </w:t>
      </w:r>
      <w:r w:rsidR="00174247">
        <w:t xml:space="preserve">That can be in addition to any other prize won as a result of pages read. </w:t>
      </w:r>
    </w:p>
    <w:bookmarkEnd w:id="2"/>
    <w:bookmarkEnd w:id="3"/>
    <w:bookmarkEnd w:id="4"/>
    <w:bookmarkEnd w:id="5"/>
    <w:p w:rsidR="003A0187" w:rsidRDefault="003A0187" w:rsidP="003A0187"/>
    <w:p w:rsidR="00FF63E9" w:rsidRPr="001072BB" w:rsidRDefault="00C0663E" w:rsidP="00594C1D">
      <w:pPr>
        <w:pStyle w:val="BodyText"/>
      </w:pPr>
      <w:r>
        <w:t xml:space="preserve">At the discretion of the contest officials, each </w:t>
      </w:r>
      <w:r w:rsidR="00194DE4">
        <w:t xml:space="preserve">participating </w:t>
      </w:r>
      <w:r>
        <w:t xml:space="preserve">contestant may receive additional gifts. </w:t>
      </w:r>
    </w:p>
    <w:p w:rsidR="00D54F49" w:rsidRPr="001072BB" w:rsidRDefault="00D54F49" w:rsidP="00FF63E9"/>
    <w:p w:rsidR="002B31F5" w:rsidRPr="00953C8F" w:rsidRDefault="002B31F5" w:rsidP="00FF63E9">
      <w:pPr>
        <w:rPr>
          <w:sz w:val="28"/>
        </w:rPr>
      </w:pPr>
    </w:p>
    <w:p w:rsidR="00FF63E9" w:rsidRPr="009C41FC" w:rsidRDefault="00DF3C5F" w:rsidP="006D2482">
      <w:r w:rsidRPr="009C41FC">
        <w:t>=</w:t>
      </w:r>
      <w:r w:rsidR="00F36AAD">
        <w:t xml:space="preserve"> </w:t>
      </w:r>
      <w:r w:rsidR="00FF63E9" w:rsidRPr="009C41FC">
        <w:t>RULES FOR THE CONTEST</w:t>
      </w:r>
    </w:p>
    <w:p w:rsidR="00FF63E9" w:rsidRDefault="00FF63E9" w:rsidP="0014381D">
      <w:pPr>
        <w:pStyle w:val="ListBullet"/>
        <w:numPr>
          <w:ilvl w:val="0"/>
          <w:numId w:val="48"/>
        </w:numPr>
        <w:ind w:left="720"/>
      </w:pPr>
      <w:r w:rsidRPr="0051303D">
        <w:t>Contestants must meet the eligibility criteria.</w:t>
      </w:r>
    </w:p>
    <w:p w:rsidR="00BB02F6" w:rsidRPr="0051303D" w:rsidRDefault="00BB02F6" w:rsidP="0014381D">
      <w:pPr>
        <w:pStyle w:val="ListBullet"/>
        <w:numPr>
          <w:ilvl w:val="0"/>
          <w:numId w:val="48"/>
        </w:numPr>
        <w:ind w:left="720"/>
      </w:pPr>
      <w:r>
        <w:lastRenderedPageBreak/>
        <w:t xml:space="preserve">The NFB state affiliate of the contestant must have submitted </w:t>
      </w:r>
      <w:r w:rsidR="00801AD0">
        <w:t xml:space="preserve">a </w:t>
      </w:r>
      <w:r>
        <w:t>$100 entrance fee</w:t>
      </w:r>
      <w:r w:rsidR="001B75CB">
        <w:t xml:space="preserve"> to the NFBI</w:t>
      </w:r>
      <w:r>
        <w:t xml:space="preserve">. </w:t>
      </w:r>
    </w:p>
    <w:p w:rsidR="00FF63E9" w:rsidRPr="0051303D" w:rsidRDefault="00FF63E9" w:rsidP="0014381D">
      <w:pPr>
        <w:pStyle w:val="ListBullet"/>
        <w:numPr>
          <w:ilvl w:val="0"/>
          <w:numId w:val="48"/>
        </w:numPr>
        <w:ind w:left="720"/>
      </w:pPr>
      <w:r w:rsidRPr="0051303D">
        <w:t>All materials read must meet the criteria for acceptable materials (see below).</w:t>
      </w:r>
    </w:p>
    <w:p w:rsidR="00FF63E9" w:rsidRPr="0051303D" w:rsidRDefault="00FF63E9" w:rsidP="0014381D">
      <w:pPr>
        <w:pStyle w:val="ListBullet"/>
        <w:numPr>
          <w:ilvl w:val="0"/>
          <w:numId w:val="48"/>
        </w:numPr>
        <w:ind w:left="720"/>
      </w:pPr>
      <w:r w:rsidRPr="0051303D">
        <w:t xml:space="preserve">All materials must be read </w:t>
      </w:r>
      <w:r w:rsidR="00D066CD" w:rsidRPr="0051303D">
        <w:t xml:space="preserve">from </w:t>
      </w:r>
      <w:r w:rsidR="00F66F40">
        <w:t xml:space="preserve">December </w:t>
      </w:r>
      <w:proofErr w:type="gramStart"/>
      <w:r w:rsidR="00F66F40">
        <w:t>1</w:t>
      </w:r>
      <w:proofErr w:type="gramEnd"/>
      <w:r w:rsidRPr="0051303D">
        <w:t xml:space="preserve"> </w:t>
      </w:r>
      <w:r w:rsidR="00176A5B">
        <w:t>201</w:t>
      </w:r>
      <w:r w:rsidR="00022CE3">
        <w:t>8</w:t>
      </w:r>
      <w:r w:rsidRPr="0051303D">
        <w:t xml:space="preserve"> </w:t>
      </w:r>
      <w:r w:rsidR="00D066CD" w:rsidRPr="0051303D">
        <w:t>through</w:t>
      </w:r>
      <w:r w:rsidR="009E020C">
        <w:t xml:space="preserve"> </w:t>
      </w:r>
      <w:r w:rsidR="00022CE3">
        <w:t>January</w:t>
      </w:r>
      <w:r w:rsidR="009E020C">
        <w:t xml:space="preserve"> 1</w:t>
      </w:r>
      <w:r w:rsidR="00022CE3">
        <w:t>9</w:t>
      </w:r>
      <w:r w:rsidR="009E020C">
        <w:t xml:space="preserve"> </w:t>
      </w:r>
      <w:r w:rsidR="00176A5B">
        <w:t>201</w:t>
      </w:r>
      <w:r w:rsidR="00022CE3">
        <w:t>9</w:t>
      </w:r>
      <w:r w:rsidRPr="0051303D">
        <w:t>.</w:t>
      </w:r>
    </w:p>
    <w:p w:rsidR="00FF63E9" w:rsidRPr="0051303D" w:rsidRDefault="00FF63E9" w:rsidP="0014381D">
      <w:pPr>
        <w:pStyle w:val="ListBullet"/>
        <w:numPr>
          <w:ilvl w:val="0"/>
          <w:numId w:val="48"/>
        </w:numPr>
        <w:ind w:left="720"/>
      </w:pPr>
      <w:r w:rsidRPr="0051303D">
        <w:t xml:space="preserve">Each </w:t>
      </w:r>
      <w:r w:rsidR="00C83057" w:rsidRPr="0051303D">
        <w:t xml:space="preserve">registration </w:t>
      </w:r>
      <w:r w:rsidR="00304116" w:rsidRPr="0051303D">
        <w:t xml:space="preserve">form </w:t>
      </w:r>
      <w:r w:rsidRPr="0051303D">
        <w:t>must have the name and contact information of a certifying</w:t>
      </w:r>
      <w:r w:rsidR="00625568">
        <w:t xml:space="preserve"> official</w:t>
      </w:r>
      <w:r w:rsidRPr="0051303D">
        <w:t>.</w:t>
      </w:r>
    </w:p>
    <w:p w:rsidR="00FF63E9" w:rsidRDefault="00FF63E9" w:rsidP="0014381D">
      <w:pPr>
        <w:pStyle w:val="ListBullet"/>
        <w:numPr>
          <w:ilvl w:val="0"/>
          <w:numId w:val="48"/>
        </w:numPr>
        <w:ind w:left="720"/>
      </w:pPr>
      <w:r w:rsidRPr="0051303D">
        <w:t xml:space="preserve">Incomplete information on the </w:t>
      </w:r>
      <w:r w:rsidR="00B5449C" w:rsidRPr="0051303D">
        <w:t xml:space="preserve">registration </w:t>
      </w:r>
      <w:r w:rsidRPr="0051303D">
        <w:t xml:space="preserve">form </w:t>
      </w:r>
      <w:r w:rsidR="001821DD">
        <w:t xml:space="preserve">or the reading log form </w:t>
      </w:r>
      <w:r w:rsidRPr="0051303D">
        <w:t>may disqualify a contestant for prizes or awards.</w:t>
      </w:r>
    </w:p>
    <w:p w:rsidR="004A2DB2" w:rsidRPr="0051303D" w:rsidRDefault="004A2DB2" w:rsidP="0014381D">
      <w:pPr>
        <w:pStyle w:val="ListBullet"/>
        <w:numPr>
          <w:ilvl w:val="0"/>
          <w:numId w:val="48"/>
        </w:numPr>
        <w:ind w:left="720"/>
      </w:pPr>
      <w:r>
        <w:t xml:space="preserve">Not meeting the required dates for registration or </w:t>
      </w:r>
      <w:r w:rsidR="00AC1894">
        <w:t xml:space="preserve">the </w:t>
      </w:r>
      <w:r>
        <w:t>submi</w:t>
      </w:r>
      <w:r w:rsidR="00AC1894">
        <w:t>ssion</w:t>
      </w:r>
      <w:r>
        <w:t xml:space="preserve"> </w:t>
      </w:r>
      <w:r w:rsidR="00E02004">
        <w:t xml:space="preserve">of </w:t>
      </w:r>
      <w:r w:rsidR="002C1448">
        <w:t xml:space="preserve">a </w:t>
      </w:r>
      <w:r>
        <w:t>reading log will disqualify a</w:t>
      </w:r>
      <w:r w:rsidR="00E674EA">
        <w:t xml:space="preserve"> contestant</w:t>
      </w:r>
      <w:r>
        <w:t xml:space="preserve">.  </w:t>
      </w:r>
    </w:p>
    <w:p w:rsidR="00FF63E9" w:rsidRPr="0051303D" w:rsidRDefault="00FF63E9" w:rsidP="0014381D">
      <w:pPr>
        <w:pStyle w:val="ListBullet"/>
        <w:numPr>
          <w:ilvl w:val="0"/>
          <w:numId w:val="48"/>
        </w:numPr>
        <w:ind w:left="720"/>
      </w:pPr>
      <w:r w:rsidRPr="0051303D">
        <w:t>All decisions of the judges are final.</w:t>
      </w:r>
    </w:p>
    <w:p w:rsidR="00FF63E9" w:rsidRPr="0051303D" w:rsidRDefault="00FF63E9" w:rsidP="00FF63E9"/>
    <w:p w:rsidR="00CF111C" w:rsidRPr="00953C8F" w:rsidRDefault="00CF111C" w:rsidP="00FF63E9">
      <w:pPr>
        <w:rPr>
          <w:sz w:val="28"/>
        </w:rPr>
      </w:pPr>
    </w:p>
    <w:p w:rsidR="00CA1491" w:rsidRPr="00D572E2" w:rsidRDefault="00E96FFF" w:rsidP="00070985">
      <w:r w:rsidRPr="00D572E2">
        <w:t>=</w:t>
      </w:r>
      <w:r w:rsidR="00FF63E9" w:rsidRPr="00D572E2">
        <w:t xml:space="preserve">Certifying </w:t>
      </w:r>
      <w:r w:rsidR="003E144C">
        <w:t>OFFICIAL</w:t>
      </w:r>
      <w:r w:rsidR="00FF63E9" w:rsidRPr="00D572E2">
        <w:t xml:space="preserve"> </w:t>
      </w:r>
    </w:p>
    <w:p w:rsidR="005768E0" w:rsidRPr="002A541C" w:rsidRDefault="00FF63E9" w:rsidP="00594C1D">
      <w:pPr>
        <w:pStyle w:val="BodyText"/>
      </w:pPr>
      <w:r w:rsidRPr="002A541C">
        <w:t xml:space="preserve">The certifying </w:t>
      </w:r>
      <w:r w:rsidR="005E0BC9">
        <w:t xml:space="preserve">official </w:t>
      </w:r>
      <w:r w:rsidRPr="002A541C">
        <w:t xml:space="preserve">is responsible for: </w:t>
      </w:r>
    </w:p>
    <w:p w:rsidR="005768E0" w:rsidRPr="002A541C" w:rsidRDefault="00FF63E9" w:rsidP="00CF56BD">
      <w:pPr>
        <w:pStyle w:val="ListParagraph"/>
        <w:numPr>
          <w:ilvl w:val="0"/>
          <w:numId w:val="43"/>
        </w:numPr>
      </w:pPr>
      <w:r w:rsidRPr="002A541C">
        <w:t>registering the student for the contest</w:t>
      </w:r>
      <w:r w:rsidR="00BE561D">
        <w:t>.</w:t>
      </w:r>
      <w:r w:rsidRPr="002A541C">
        <w:t xml:space="preserve"> </w:t>
      </w:r>
    </w:p>
    <w:p w:rsidR="005768E0" w:rsidRPr="002A541C" w:rsidRDefault="00FF63E9" w:rsidP="00CF56BD">
      <w:pPr>
        <w:pStyle w:val="ListParagraph"/>
        <w:numPr>
          <w:ilvl w:val="0"/>
          <w:numId w:val="43"/>
        </w:numPr>
      </w:pPr>
      <w:r w:rsidRPr="002A541C">
        <w:t>assisting</w:t>
      </w:r>
      <w:r w:rsidR="005F6E1A">
        <w:t>,</w:t>
      </w:r>
      <w:r w:rsidRPr="002A541C">
        <w:t xml:space="preserve"> </w:t>
      </w:r>
      <w:r w:rsidR="00C02135">
        <w:t>if necessary</w:t>
      </w:r>
      <w:r w:rsidR="005F6E1A">
        <w:t>,</w:t>
      </w:r>
      <w:r w:rsidR="00C02135">
        <w:t xml:space="preserve"> </w:t>
      </w:r>
      <w:r w:rsidRPr="002A541C">
        <w:t>the student in finding suitable extracurricular Braille books and other materials to read for the contest</w:t>
      </w:r>
      <w:r w:rsidR="00BE561D">
        <w:t>.</w:t>
      </w:r>
      <w:r w:rsidRPr="002A541C">
        <w:t xml:space="preserve"> </w:t>
      </w:r>
    </w:p>
    <w:p w:rsidR="005768E0" w:rsidRPr="002A541C" w:rsidRDefault="00FF63E9" w:rsidP="00CF56BD">
      <w:pPr>
        <w:pStyle w:val="ListParagraph"/>
        <w:numPr>
          <w:ilvl w:val="0"/>
          <w:numId w:val="43"/>
        </w:numPr>
      </w:pPr>
      <w:r w:rsidRPr="002A541C">
        <w:t>verifying the student read the Braille material listed</w:t>
      </w:r>
      <w:r w:rsidR="00D97867" w:rsidRPr="002A541C">
        <w:t>,</w:t>
      </w:r>
      <w:r w:rsidRPr="002A541C">
        <w:t xml:space="preserve"> and that the material was read between</w:t>
      </w:r>
      <w:r w:rsidR="00CB50EB" w:rsidRPr="002A541C">
        <w:t xml:space="preserve"> </w:t>
      </w:r>
      <w:r w:rsidR="008629DD" w:rsidRPr="002A541C">
        <w:t>the beginning and ending dates of the contest</w:t>
      </w:r>
      <w:r w:rsidR="00BE561D">
        <w:t>.</w:t>
      </w:r>
      <w:r w:rsidRPr="002A541C">
        <w:t xml:space="preserve"> </w:t>
      </w:r>
    </w:p>
    <w:p w:rsidR="00FF63E9" w:rsidRPr="002A541C" w:rsidRDefault="00FF63E9" w:rsidP="00CF56BD">
      <w:pPr>
        <w:pStyle w:val="ListParagraph"/>
        <w:numPr>
          <w:ilvl w:val="0"/>
          <w:numId w:val="43"/>
        </w:numPr>
      </w:pPr>
      <w:r w:rsidRPr="002A541C">
        <w:t xml:space="preserve">submitting the reading </w:t>
      </w:r>
      <w:r w:rsidR="00CB50EB" w:rsidRPr="002A541C">
        <w:t xml:space="preserve">log </w:t>
      </w:r>
      <w:r w:rsidRPr="002A541C">
        <w:t>in an accurate, complete, and timely fashion</w:t>
      </w:r>
      <w:r w:rsidR="00BE561D">
        <w:t>.</w:t>
      </w:r>
    </w:p>
    <w:p w:rsidR="00FF63E9" w:rsidRPr="002A541C" w:rsidRDefault="00FF63E9" w:rsidP="00FF63E9"/>
    <w:p w:rsidR="00FF63E9" w:rsidRPr="002A541C" w:rsidRDefault="00FF63E9" w:rsidP="00594C1D">
      <w:pPr>
        <w:pStyle w:val="BodyText"/>
      </w:pPr>
      <w:r w:rsidRPr="002A541C">
        <w:t>Teachers, librarians, and parents</w:t>
      </w:r>
      <w:r w:rsidR="00577045">
        <w:t>/guardians</w:t>
      </w:r>
      <w:r w:rsidRPr="002A541C">
        <w:t xml:space="preserve"> may serve as certifying</w:t>
      </w:r>
      <w:r w:rsidR="00FD7EB3">
        <w:t xml:space="preserve"> officials</w:t>
      </w:r>
      <w:r w:rsidRPr="002A541C">
        <w:t>. Each participant only needs one certifying</w:t>
      </w:r>
      <w:r w:rsidR="00595380">
        <w:t xml:space="preserve"> official</w:t>
      </w:r>
      <w:r w:rsidRPr="002A541C">
        <w:t>.</w:t>
      </w:r>
    </w:p>
    <w:p w:rsidR="008E3EF0" w:rsidRPr="002A541C" w:rsidRDefault="008E3EF0" w:rsidP="00594C1D">
      <w:pPr>
        <w:pStyle w:val="BodyText"/>
      </w:pPr>
    </w:p>
    <w:p w:rsidR="00FF63E9" w:rsidRPr="002A541C" w:rsidRDefault="00FF63E9" w:rsidP="00594C1D">
      <w:pPr>
        <w:pStyle w:val="BodyText"/>
      </w:pPr>
      <w:r w:rsidRPr="002A541C">
        <w:t>The contestant, certifying</w:t>
      </w:r>
      <w:r w:rsidR="00931B73">
        <w:t xml:space="preserve"> official</w:t>
      </w:r>
      <w:r w:rsidRPr="002A541C">
        <w:t>, and/or parent</w:t>
      </w:r>
      <w:r w:rsidR="0084785A">
        <w:t>/guardian</w:t>
      </w:r>
      <w:r w:rsidRPr="002A541C">
        <w:t xml:space="preserve"> may be contacted if the contest judges have questions or need additional information about an entry. Judges may, based upon the information available to them, adjust the number of pages </w:t>
      </w:r>
      <w:r w:rsidR="006D34B8">
        <w:t xml:space="preserve">read </w:t>
      </w:r>
      <w:r w:rsidRPr="002A541C">
        <w:t>or disqualify a contestant. All decisions of the judges are final.</w:t>
      </w:r>
    </w:p>
    <w:p w:rsidR="008F640F" w:rsidRPr="002A541C" w:rsidRDefault="008F640F" w:rsidP="00FF63E9"/>
    <w:p w:rsidR="004939B7" w:rsidRPr="00953C8F" w:rsidRDefault="004939B7" w:rsidP="00FF63E9">
      <w:pPr>
        <w:rPr>
          <w:sz w:val="28"/>
        </w:rPr>
      </w:pPr>
    </w:p>
    <w:p w:rsidR="00FF63E9" w:rsidRPr="00023A44" w:rsidRDefault="00BB2F61" w:rsidP="00202E6C">
      <w:r w:rsidRPr="00023A44">
        <w:t>=</w:t>
      </w:r>
      <w:r w:rsidR="00FF63E9" w:rsidRPr="00023A44">
        <w:t>Reading Material Guidelines</w:t>
      </w:r>
    </w:p>
    <w:p w:rsidR="003C72E7" w:rsidRDefault="00FF63E9" w:rsidP="00594C1D">
      <w:pPr>
        <w:pStyle w:val="BodyText"/>
      </w:pPr>
      <w:r w:rsidRPr="005C4C9B">
        <w:t xml:space="preserve">The overall purpose </w:t>
      </w:r>
      <w:r w:rsidR="00F02506" w:rsidRPr="005C4C9B">
        <w:t xml:space="preserve">of the contest </w:t>
      </w:r>
      <w:r w:rsidRPr="005C4C9B">
        <w:t>is to encourage extracurricular reading for pleasure, so the following lists of acceptable and unacceptable contest reading materials</w:t>
      </w:r>
      <w:r w:rsidR="00A1034F">
        <w:t xml:space="preserve"> are given</w:t>
      </w:r>
      <w:r w:rsidRPr="005C4C9B">
        <w:t xml:space="preserve">. The lists also </w:t>
      </w:r>
      <w:proofErr w:type="gramStart"/>
      <w:r w:rsidRPr="005C4C9B">
        <w:t>take into account</w:t>
      </w:r>
      <w:proofErr w:type="gramEnd"/>
      <w:r w:rsidRPr="005C4C9B">
        <w:t xml:space="preserve"> the fact that most of what students in kindergarten, first, and second grades learn in school is connected to reading</w:t>
      </w:r>
      <w:r w:rsidR="00A038E7" w:rsidRPr="005C4C9B">
        <w:t>,</w:t>
      </w:r>
      <w:r w:rsidRPr="005C4C9B">
        <w:t xml:space="preserve"> and therefore there is not always a clear distinction between required reading and recreational reading.</w:t>
      </w:r>
      <w:r w:rsidR="00F02506" w:rsidRPr="005C4C9B">
        <w:t xml:space="preserve"> </w:t>
      </w:r>
    </w:p>
    <w:p w:rsidR="005268B0" w:rsidRDefault="005268B0" w:rsidP="00594C1D">
      <w:pPr>
        <w:pStyle w:val="BodyText"/>
      </w:pPr>
    </w:p>
    <w:p w:rsidR="005268B0" w:rsidRDefault="005268B0" w:rsidP="005268B0">
      <w:r>
        <w:t xml:space="preserve">All material must have identifiable source information that can be checked for verification such as author, publisher, or sponsoring organization. </w:t>
      </w:r>
    </w:p>
    <w:p w:rsidR="005268B0" w:rsidRPr="005C4C9B" w:rsidRDefault="005268B0" w:rsidP="00594C1D">
      <w:pPr>
        <w:pStyle w:val="BodyText"/>
      </w:pPr>
    </w:p>
    <w:p w:rsidR="003C72E7" w:rsidRDefault="001412C4" w:rsidP="001412C4">
      <w:pPr>
        <w:pStyle w:val="ListParagraph"/>
        <w:numPr>
          <w:ilvl w:val="0"/>
          <w:numId w:val="44"/>
        </w:numPr>
      </w:pPr>
      <w:r w:rsidRPr="005C4C9B">
        <w:t xml:space="preserve"> </w:t>
      </w:r>
      <w:r w:rsidR="00FF63E9" w:rsidRPr="005C4C9B">
        <w:t>Acceptable</w:t>
      </w:r>
      <w:r w:rsidR="00276723" w:rsidRPr="005C4C9B">
        <w:t xml:space="preserve"> </w:t>
      </w:r>
      <w:r w:rsidR="00523855" w:rsidRPr="005C4C9B">
        <w:t>(</w:t>
      </w:r>
      <w:r w:rsidR="00FF63E9" w:rsidRPr="005C4C9B">
        <w:t>recreational or independent reading</w:t>
      </w:r>
      <w:r w:rsidR="00523855" w:rsidRPr="005C4C9B">
        <w:t>)</w:t>
      </w:r>
      <w:r w:rsidR="00FF63E9" w:rsidRPr="005C4C9B">
        <w:t xml:space="preserve"> </w:t>
      </w:r>
    </w:p>
    <w:p w:rsidR="007D2629" w:rsidRPr="005C4C9B" w:rsidRDefault="007D2629" w:rsidP="007D2629">
      <w:pPr>
        <w:pStyle w:val="ListParagraph"/>
      </w:pPr>
    </w:p>
    <w:p w:rsidR="00FF63E9" w:rsidRPr="005C4C9B" w:rsidRDefault="00FF63E9" w:rsidP="00511389">
      <w:pPr>
        <w:pStyle w:val="ListBullet"/>
        <w:numPr>
          <w:ilvl w:val="0"/>
          <w:numId w:val="48"/>
        </w:numPr>
        <w:ind w:left="720"/>
      </w:pPr>
      <w:r w:rsidRPr="005C4C9B">
        <w:t>Books: fiction or nonfiction, hardback or paperback, Braille only or print-and-Braille format, mass-produced or individually transcribed</w:t>
      </w:r>
    </w:p>
    <w:p w:rsidR="00FF63E9" w:rsidRPr="005C4C9B" w:rsidRDefault="00FF63E9" w:rsidP="00511389">
      <w:pPr>
        <w:pStyle w:val="ListBullet"/>
        <w:numPr>
          <w:ilvl w:val="0"/>
          <w:numId w:val="48"/>
        </w:numPr>
        <w:ind w:left="720"/>
      </w:pPr>
      <w:r w:rsidRPr="005C4C9B">
        <w:t>Magazines</w:t>
      </w:r>
    </w:p>
    <w:p w:rsidR="00FF63E9" w:rsidRPr="005C4C9B" w:rsidRDefault="00FF63E9" w:rsidP="00511389">
      <w:pPr>
        <w:pStyle w:val="ListBullet"/>
        <w:numPr>
          <w:ilvl w:val="0"/>
          <w:numId w:val="48"/>
        </w:numPr>
        <w:ind w:left="720"/>
      </w:pPr>
      <w:r w:rsidRPr="005C4C9B">
        <w:t>Stand-alone articles or tracts with identifiable authors and/or publishers</w:t>
      </w:r>
      <w:r w:rsidR="001B30BE" w:rsidRPr="005C4C9B">
        <w:t>.</w:t>
      </w:r>
      <w:r w:rsidRPr="005C4C9B">
        <w:t xml:space="preserve"> </w:t>
      </w:r>
      <w:r w:rsidR="001B30BE" w:rsidRPr="005C4C9B">
        <w:t>F</w:t>
      </w:r>
      <w:r w:rsidRPr="005C4C9B">
        <w:t>or example, NFB Braille literature (such as banquet speeches), or reprints of articles that originally appeared in the Braille Monitor</w:t>
      </w:r>
    </w:p>
    <w:p w:rsidR="00FF63E9" w:rsidRPr="005C4C9B" w:rsidRDefault="00FF63E9" w:rsidP="00511389">
      <w:pPr>
        <w:pStyle w:val="ListBullet"/>
        <w:numPr>
          <w:ilvl w:val="0"/>
          <w:numId w:val="48"/>
        </w:numPr>
        <w:ind w:left="720"/>
      </w:pPr>
      <w:r w:rsidRPr="005C4C9B">
        <w:t>Manuals for club activities</w:t>
      </w:r>
      <w:r w:rsidR="00C02ADD" w:rsidRPr="005C4C9B">
        <w:t>.</w:t>
      </w:r>
      <w:r w:rsidRPr="005C4C9B">
        <w:t xml:space="preserve"> </w:t>
      </w:r>
      <w:r w:rsidR="00C02ADD" w:rsidRPr="005C4C9B">
        <w:t xml:space="preserve">For example, </w:t>
      </w:r>
      <w:r w:rsidRPr="005C4C9B">
        <w:t>Boy Scouts, Girl Scouts, Blue Birds, 4-H Club, etc.</w:t>
      </w:r>
    </w:p>
    <w:p w:rsidR="00FF63E9" w:rsidRPr="005C4C9B" w:rsidRDefault="00FF63E9" w:rsidP="00511389">
      <w:pPr>
        <w:pStyle w:val="ListBullet"/>
        <w:numPr>
          <w:ilvl w:val="0"/>
          <w:numId w:val="48"/>
        </w:numPr>
        <w:ind w:left="720"/>
      </w:pPr>
      <w:r w:rsidRPr="005C4C9B">
        <w:t>Religious publications</w:t>
      </w:r>
      <w:r w:rsidR="00C02ADD" w:rsidRPr="005C4C9B">
        <w:t>.</w:t>
      </w:r>
      <w:r w:rsidRPr="005C4C9B">
        <w:t xml:space="preserve"> </w:t>
      </w:r>
      <w:r w:rsidR="00C02ADD" w:rsidRPr="005C4C9B">
        <w:t xml:space="preserve">For example, </w:t>
      </w:r>
      <w:r w:rsidRPr="005C4C9B">
        <w:t>portions of the Bible, Koran, Torah, Sunday school lessons, meditations, etc.</w:t>
      </w:r>
    </w:p>
    <w:p w:rsidR="00FF63E9" w:rsidRPr="005C4C9B" w:rsidRDefault="00FF63E9" w:rsidP="00511389">
      <w:pPr>
        <w:pStyle w:val="ListBullet"/>
        <w:numPr>
          <w:ilvl w:val="0"/>
          <w:numId w:val="48"/>
        </w:numPr>
        <w:ind w:left="720"/>
      </w:pPr>
      <w:r w:rsidRPr="005C4C9B">
        <w:t>Materials read in school during free-reading time, in the library, or under any circumstance where students are allowed freedom to choose what they read</w:t>
      </w:r>
      <w:r w:rsidR="003D3D17" w:rsidRPr="005C4C9B">
        <w:t>.</w:t>
      </w:r>
      <w:r w:rsidRPr="005C4C9B">
        <w:t xml:space="preserve"> </w:t>
      </w:r>
    </w:p>
    <w:p w:rsidR="00FF63E9" w:rsidRPr="005C4C9B" w:rsidRDefault="00FF63E9" w:rsidP="00511389">
      <w:pPr>
        <w:pStyle w:val="ListBullet"/>
        <w:numPr>
          <w:ilvl w:val="0"/>
          <w:numId w:val="48"/>
        </w:numPr>
        <w:ind w:left="720"/>
      </w:pPr>
      <w:r w:rsidRPr="005C4C9B">
        <w:t xml:space="preserve">Supplemental reading books to beginning reading series, such as those that come with the Patterns reading series from </w:t>
      </w:r>
      <w:r w:rsidR="003D3D17" w:rsidRPr="005C4C9B">
        <w:t xml:space="preserve">the </w:t>
      </w:r>
      <w:r w:rsidRPr="005C4C9B">
        <w:t>A</w:t>
      </w:r>
      <w:r w:rsidR="003D3D17" w:rsidRPr="005C4C9B">
        <w:t xml:space="preserve">merican </w:t>
      </w:r>
      <w:r w:rsidRPr="005C4C9B">
        <w:t>P</w:t>
      </w:r>
      <w:r w:rsidR="003D3D17" w:rsidRPr="005C4C9B">
        <w:t xml:space="preserve">rinting </w:t>
      </w:r>
      <w:r w:rsidRPr="005C4C9B">
        <w:t>H</w:t>
      </w:r>
      <w:r w:rsidR="003D3D17" w:rsidRPr="005C4C9B">
        <w:t>ouse for the Blind</w:t>
      </w:r>
    </w:p>
    <w:p w:rsidR="00FF63E9" w:rsidRPr="005C4C9B" w:rsidRDefault="00FF63E9" w:rsidP="00511389">
      <w:pPr>
        <w:pStyle w:val="ListBullet"/>
        <w:numPr>
          <w:ilvl w:val="0"/>
          <w:numId w:val="48"/>
        </w:numPr>
        <w:ind w:left="720"/>
      </w:pPr>
      <w:r w:rsidRPr="005C4C9B">
        <w:t>Books from the Accelerated Reading Program list</w:t>
      </w:r>
    </w:p>
    <w:p w:rsidR="00FF63E9" w:rsidRPr="005C4C9B" w:rsidRDefault="00FF63E9" w:rsidP="00511389">
      <w:pPr>
        <w:pStyle w:val="ListBullet"/>
        <w:numPr>
          <w:ilvl w:val="0"/>
          <w:numId w:val="48"/>
        </w:numPr>
        <w:ind w:left="720"/>
      </w:pPr>
      <w:r w:rsidRPr="005C4C9B">
        <w:t>Cookbooks, but only if an attempt is made to read the book in its entirety, not recipe by recipe (children’s cookbooks are often designed so that they are easily read from cover to cover)</w:t>
      </w:r>
    </w:p>
    <w:p w:rsidR="00FF63E9" w:rsidRPr="005C4C9B" w:rsidRDefault="00FF63E9" w:rsidP="00FF63E9"/>
    <w:p w:rsidR="00FF63E9" w:rsidRPr="005C4C9B" w:rsidRDefault="00106085" w:rsidP="00106085">
      <w:pPr>
        <w:pStyle w:val="ListParagraph"/>
        <w:numPr>
          <w:ilvl w:val="0"/>
          <w:numId w:val="44"/>
        </w:numPr>
      </w:pPr>
      <w:r w:rsidRPr="005C4C9B">
        <w:t xml:space="preserve"> </w:t>
      </w:r>
      <w:r w:rsidR="00FF63E9" w:rsidRPr="005C4C9B">
        <w:t>Not Acceptable</w:t>
      </w:r>
      <w:r w:rsidR="00CC595E" w:rsidRPr="005C4C9B">
        <w:t xml:space="preserve"> </w:t>
      </w:r>
      <w:r w:rsidR="002339D3" w:rsidRPr="005C4C9B">
        <w:t>(</w:t>
      </w:r>
      <w:r w:rsidR="00FF63E9" w:rsidRPr="005C4C9B">
        <w:t>materials required for school assignments, reference materials, and other reading material not designed to be read in its entirety</w:t>
      </w:r>
      <w:r w:rsidR="002339D3" w:rsidRPr="005C4C9B">
        <w:t>)</w:t>
      </w:r>
    </w:p>
    <w:p w:rsidR="00FF63E9" w:rsidRPr="005C4C9B" w:rsidRDefault="00FF63E9" w:rsidP="00FF63E9"/>
    <w:p w:rsidR="00FF63E9" w:rsidRPr="005C4C9B" w:rsidRDefault="00FF63E9" w:rsidP="00F168EE">
      <w:pPr>
        <w:pStyle w:val="ListBullet"/>
        <w:numPr>
          <w:ilvl w:val="0"/>
          <w:numId w:val="48"/>
        </w:numPr>
        <w:ind w:left="720"/>
      </w:pPr>
      <w:r w:rsidRPr="005C4C9B">
        <w:t>Textbooks and related materials assigned as required reading by the student’s teacher or educational program</w:t>
      </w:r>
    </w:p>
    <w:p w:rsidR="00FF63E9" w:rsidRPr="005C4C9B" w:rsidRDefault="00FF63E9" w:rsidP="00F168EE">
      <w:pPr>
        <w:pStyle w:val="ListBullet"/>
        <w:numPr>
          <w:ilvl w:val="0"/>
          <w:numId w:val="48"/>
        </w:numPr>
        <w:ind w:left="720"/>
      </w:pPr>
      <w:r w:rsidRPr="005C4C9B">
        <w:t>Dictionar</w:t>
      </w:r>
      <w:r w:rsidR="00EB019A">
        <w:t>ies</w:t>
      </w:r>
    </w:p>
    <w:p w:rsidR="00FF63E9" w:rsidRPr="005C4C9B" w:rsidRDefault="00FF63E9" w:rsidP="00F168EE">
      <w:pPr>
        <w:pStyle w:val="ListBullet"/>
        <w:numPr>
          <w:ilvl w:val="0"/>
          <w:numId w:val="48"/>
        </w:numPr>
        <w:ind w:left="720"/>
      </w:pPr>
      <w:r w:rsidRPr="005C4C9B">
        <w:t>Encyclopedia</w:t>
      </w:r>
      <w:r w:rsidR="002339D3" w:rsidRPr="005C4C9B">
        <w:t>s</w:t>
      </w:r>
    </w:p>
    <w:p w:rsidR="00FF63E9" w:rsidRPr="005C4C9B" w:rsidRDefault="00FF63E9" w:rsidP="00F168EE">
      <w:pPr>
        <w:pStyle w:val="ListBullet"/>
        <w:numPr>
          <w:ilvl w:val="0"/>
          <w:numId w:val="48"/>
        </w:numPr>
        <w:ind w:left="720"/>
      </w:pPr>
      <w:r w:rsidRPr="005C4C9B">
        <w:t>Menus</w:t>
      </w:r>
    </w:p>
    <w:p w:rsidR="00FF63E9" w:rsidRPr="005C4C9B" w:rsidRDefault="00FF63E9" w:rsidP="00F168EE">
      <w:pPr>
        <w:pStyle w:val="ListBullet"/>
        <w:numPr>
          <w:ilvl w:val="0"/>
          <w:numId w:val="48"/>
        </w:numPr>
        <w:ind w:left="720"/>
      </w:pPr>
      <w:r w:rsidRPr="005C4C9B">
        <w:t>Cookbooks (see exception above)</w:t>
      </w:r>
    </w:p>
    <w:p w:rsidR="00FF63E9" w:rsidRPr="005C4C9B" w:rsidRDefault="00FF63E9" w:rsidP="00F168EE">
      <w:pPr>
        <w:pStyle w:val="ListBullet"/>
        <w:numPr>
          <w:ilvl w:val="0"/>
          <w:numId w:val="48"/>
        </w:numPr>
        <w:ind w:left="720"/>
      </w:pPr>
      <w:r w:rsidRPr="005C4C9B">
        <w:t>Items without identifiable source information that can be checked for verification, such as author, publisher, or sponsoring organization</w:t>
      </w:r>
    </w:p>
    <w:p w:rsidR="00FF63E9" w:rsidRPr="005C4C9B" w:rsidRDefault="00FF63E9" w:rsidP="00FF63E9"/>
    <w:p w:rsidR="00FF63E9" w:rsidRPr="00953C8F" w:rsidRDefault="00FF63E9" w:rsidP="00FF63E9">
      <w:pPr>
        <w:rPr>
          <w:sz w:val="28"/>
        </w:rPr>
      </w:pPr>
    </w:p>
    <w:p w:rsidR="00FF63E9" w:rsidRPr="00011D47" w:rsidRDefault="00C623E2" w:rsidP="000D1B67">
      <w:r w:rsidRPr="00011D47">
        <w:t>=</w:t>
      </w:r>
      <w:r w:rsidR="00FF63E9" w:rsidRPr="00011D47">
        <w:t>Recording Your Reading</w:t>
      </w:r>
      <w:r w:rsidR="0038407B" w:rsidRPr="00011D47">
        <w:t xml:space="preserve"> (READING LOG)</w:t>
      </w:r>
    </w:p>
    <w:p w:rsidR="00865C17" w:rsidRPr="0088110C" w:rsidRDefault="00CE1675" w:rsidP="00594C1D">
      <w:pPr>
        <w:pStyle w:val="BodyText"/>
      </w:pPr>
      <w:r>
        <w:t xml:space="preserve">To find the official </w:t>
      </w:r>
      <w:r w:rsidR="00EF225A">
        <w:t>r</w:t>
      </w:r>
      <w:r>
        <w:t xml:space="preserve">eading </w:t>
      </w:r>
      <w:r w:rsidR="00EF225A">
        <w:t>l</w:t>
      </w:r>
      <w:r>
        <w:t>og, v</w:t>
      </w:r>
      <w:r w:rsidR="00FF63E9" w:rsidRPr="0088110C">
        <w:t xml:space="preserve">isit </w:t>
      </w:r>
      <w:r>
        <w:t xml:space="preserve">the website, </w:t>
      </w:r>
      <w:hyperlink r:id="rId11" w:history="1">
        <w:r w:rsidR="00D026B9" w:rsidRPr="00A00573">
          <w:rPr>
            <w:rStyle w:val="Hyperlink"/>
          </w:rPr>
          <w:t>www.nfbofillinois.org/nationwide-bral-contest</w:t>
        </w:r>
      </w:hyperlink>
      <w:r w:rsidR="00576BB6">
        <w:t>.</w:t>
      </w:r>
      <w:r w:rsidR="00647CDD">
        <w:t xml:space="preserve"> </w:t>
      </w:r>
      <w:r w:rsidR="00FF63E9" w:rsidRPr="0088110C">
        <w:t xml:space="preserve">The reading log </w:t>
      </w:r>
      <w:r w:rsidR="00ED397F" w:rsidRPr="0088110C">
        <w:t xml:space="preserve">is </w:t>
      </w:r>
      <w:r w:rsidR="00FF63E9" w:rsidRPr="0088110C">
        <w:t xml:space="preserve">designed to </w:t>
      </w:r>
      <w:r w:rsidR="002F1E6C" w:rsidRPr="0088110C">
        <w:t>allow the recording of 25 entries.  If the contestant has more entries</w:t>
      </w:r>
      <w:r w:rsidR="00865C17" w:rsidRPr="0088110C">
        <w:t xml:space="preserve"> than that</w:t>
      </w:r>
      <w:r w:rsidR="002F1E6C" w:rsidRPr="0088110C">
        <w:t xml:space="preserve">, submit multiple copies of the reading log.  </w:t>
      </w:r>
    </w:p>
    <w:p w:rsidR="00363A42" w:rsidRPr="0088110C" w:rsidRDefault="00363A42" w:rsidP="00594C1D">
      <w:pPr>
        <w:pStyle w:val="BodyText"/>
      </w:pPr>
    </w:p>
    <w:p w:rsidR="00FF63E9" w:rsidRPr="0088110C" w:rsidRDefault="00FF63E9" w:rsidP="00594C1D">
      <w:pPr>
        <w:pStyle w:val="BodyText"/>
      </w:pPr>
      <w:r w:rsidRPr="0088110C">
        <w:t>To receive full credit for the pages read during the contest</w:t>
      </w:r>
      <w:r w:rsidR="004F028F" w:rsidRPr="0088110C">
        <w:t>,</w:t>
      </w:r>
      <w:r w:rsidRPr="0088110C">
        <w:t xml:space="preserve"> it is crucial that the material read is recorded accurately. Before the contest begins, look over the reading log and instructions to ensure that you understand what information you will be required to provide.</w:t>
      </w:r>
    </w:p>
    <w:p w:rsidR="00E70DCA" w:rsidRPr="0088110C" w:rsidRDefault="00E70DCA" w:rsidP="00594C1D">
      <w:pPr>
        <w:pStyle w:val="BodyText"/>
      </w:pPr>
    </w:p>
    <w:p w:rsidR="00FF63E9" w:rsidRPr="0088110C" w:rsidRDefault="00FF63E9" w:rsidP="00594C1D">
      <w:pPr>
        <w:pStyle w:val="BodyText"/>
      </w:pPr>
      <w:r w:rsidRPr="0088110C">
        <w:t xml:space="preserve">instructions </w:t>
      </w:r>
      <w:r w:rsidR="00D73F48" w:rsidRPr="0088110C">
        <w:t>For Filling  Out the Reading Log</w:t>
      </w:r>
    </w:p>
    <w:p w:rsidR="00FF63E9" w:rsidRPr="0088110C" w:rsidRDefault="00FF63E9" w:rsidP="00807B09">
      <w:pPr>
        <w:pStyle w:val="List"/>
        <w:ind w:left="720"/>
      </w:pPr>
      <w:r w:rsidRPr="0088110C">
        <w:lastRenderedPageBreak/>
        <w:t>1.</w:t>
      </w:r>
      <w:r w:rsidR="00594C1D" w:rsidRPr="0088110C">
        <w:tab/>
      </w:r>
      <w:r w:rsidRPr="0088110C">
        <w:t>Material Title: Please provide the title of the book, magazine, etc.</w:t>
      </w:r>
    </w:p>
    <w:p w:rsidR="00FF63E9" w:rsidRPr="0088110C" w:rsidRDefault="00FF63E9" w:rsidP="00807B09">
      <w:pPr>
        <w:pStyle w:val="List"/>
        <w:ind w:left="720"/>
      </w:pPr>
      <w:r w:rsidRPr="0088110C">
        <w:t>2.</w:t>
      </w:r>
      <w:r w:rsidR="00594C1D" w:rsidRPr="0088110C">
        <w:tab/>
      </w:r>
      <w:r w:rsidRPr="0088110C">
        <w:t xml:space="preserve">Author: Please </w:t>
      </w:r>
      <w:r w:rsidR="00CF3BD7" w:rsidRPr="0088110C">
        <w:t xml:space="preserve">give </w:t>
      </w:r>
      <w:r w:rsidRPr="0088110C">
        <w:t>the author</w:t>
      </w:r>
      <w:r w:rsidR="00CF3BD7" w:rsidRPr="0088110C">
        <w:t>’s name</w:t>
      </w:r>
    </w:p>
    <w:p w:rsidR="00FF63E9" w:rsidRPr="0088110C" w:rsidRDefault="00FF63E9" w:rsidP="00807B09">
      <w:pPr>
        <w:pStyle w:val="List"/>
        <w:ind w:left="720"/>
      </w:pPr>
      <w:r w:rsidRPr="0088110C">
        <w:t>3.</w:t>
      </w:r>
      <w:r w:rsidR="00594C1D" w:rsidRPr="0088110C">
        <w:tab/>
      </w:r>
      <w:r w:rsidRPr="0088110C">
        <w:t>ISBN (if available): This ten- or thirteen-digit number aids us in tracking down books and verifying their page length. In Braille books, the ISBN is generally listed in the first few pages with the other bibliographical information. (We are aware that some Braille books do not have ISBNs; if you cannot find the ISBN for a book you may leave this field blank.)</w:t>
      </w:r>
    </w:p>
    <w:p w:rsidR="00FF63E9" w:rsidRPr="0088110C" w:rsidRDefault="00FF63E9" w:rsidP="00807B09">
      <w:pPr>
        <w:pStyle w:val="List"/>
        <w:ind w:left="720"/>
      </w:pPr>
      <w:r w:rsidRPr="0088110C">
        <w:t>4.</w:t>
      </w:r>
      <w:r w:rsidR="00594C1D" w:rsidRPr="0088110C">
        <w:tab/>
      </w:r>
      <w:r w:rsidRPr="0088110C">
        <w:t>Material Transcribed by: Please tell us where you acquired the Braille reading material:</w:t>
      </w:r>
    </w:p>
    <w:p w:rsidR="00FF63E9" w:rsidRPr="0088110C" w:rsidRDefault="00FF63E9" w:rsidP="00664B1E">
      <w:pPr>
        <w:pStyle w:val="List2"/>
        <w:ind w:left="1080"/>
        <w:outlineLvl w:val="0"/>
      </w:pPr>
      <w:r w:rsidRPr="0088110C">
        <w:t>a.</w:t>
      </w:r>
      <w:r w:rsidR="00594C1D" w:rsidRPr="0088110C">
        <w:tab/>
      </w:r>
      <w:proofErr w:type="spellStart"/>
      <w:r w:rsidR="00ED7FAA">
        <w:t>Bookshare</w:t>
      </w:r>
      <w:proofErr w:type="spellEnd"/>
      <w:r w:rsidRPr="0088110C">
        <w:t>: If you downloaded a .</w:t>
      </w:r>
      <w:proofErr w:type="spellStart"/>
      <w:r w:rsidRPr="0088110C">
        <w:t>brf</w:t>
      </w:r>
      <w:proofErr w:type="spellEnd"/>
      <w:r w:rsidRPr="0088110C">
        <w:t xml:space="preserve"> file from </w:t>
      </w:r>
      <w:hyperlink r:id="rId12" w:history="1">
        <w:r w:rsidR="00594C1D" w:rsidRPr="0088110C">
          <w:rPr>
            <w:rStyle w:val="Hyperlink"/>
          </w:rPr>
          <w:t>www.</w:t>
        </w:r>
        <w:r w:rsidR="00ED7FAA">
          <w:rPr>
            <w:rStyle w:val="Hyperlink"/>
          </w:rPr>
          <w:t>Bookshare</w:t>
        </w:r>
        <w:r w:rsidR="00594C1D" w:rsidRPr="0088110C">
          <w:rPr>
            <w:rStyle w:val="Hyperlink"/>
          </w:rPr>
          <w:t>.org</w:t>
        </w:r>
      </w:hyperlink>
      <w:r w:rsidRPr="0088110C">
        <w:t>, please place an “x” next to “</w:t>
      </w:r>
      <w:proofErr w:type="spellStart"/>
      <w:r w:rsidR="00ED7FAA">
        <w:t>Bookshare</w:t>
      </w:r>
      <w:proofErr w:type="spellEnd"/>
      <w:r w:rsidRPr="0088110C">
        <w:t>.”</w:t>
      </w:r>
    </w:p>
    <w:p w:rsidR="00FF63E9" w:rsidRPr="0088110C" w:rsidRDefault="00FF63E9" w:rsidP="00664B1E">
      <w:pPr>
        <w:pStyle w:val="List2"/>
        <w:ind w:left="1080"/>
        <w:outlineLvl w:val="0"/>
      </w:pPr>
      <w:r w:rsidRPr="0088110C">
        <w:t>b.</w:t>
      </w:r>
      <w:r w:rsidR="00594C1D" w:rsidRPr="0088110C">
        <w:tab/>
      </w:r>
      <w:r w:rsidRPr="0088110C">
        <w:t>WEB-BRAILLE: If you downloaded a .</w:t>
      </w:r>
      <w:proofErr w:type="spellStart"/>
      <w:r w:rsidRPr="0088110C">
        <w:t>brf</w:t>
      </w:r>
      <w:proofErr w:type="spellEnd"/>
      <w:r w:rsidRPr="0088110C">
        <w:t xml:space="preserve"> file of a book transcribed by the National Library Service for the Blind and Physically Handicapped (NLS) at www.</w:t>
      </w:r>
      <w:r w:rsidR="0081478D" w:rsidRPr="0088110C">
        <w:t xml:space="preserve"> </w:t>
      </w:r>
      <w:r w:rsidRPr="0088110C">
        <w:t>loc.gov/</w:t>
      </w:r>
      <w:proofErr w:type="spellStart"/>
      <w:r w:rsidRPr="0088110C">
        <w:t>nls</w:t>
      </w:r>
      <w:proofErr w:type="spellEnd"/>
      <w:r w:rsidRPr="0088110C">
        <w:t>, please place an “x” next to “WEB-BRAILLE” for that entry.</w:t>
      </w:r>
    </w:p>
    <w:p w:rsidR="00FF63E9" w:rsidRPr="0088110C" w:rsidRDefault="00FF63E9" w:rsidP="00664B1E">
      <w:pPr>
        <w:pStyle w:val="List2"/>
        <w:ind w:left="1080"/>
        <w:outlineLvl w:val="0"/>
      </w:pPr>
      <w:r w:rsidRPr="0088110C">
        <w:t>c.</w:t>
      </w:r>
      <w:r w:rsidR="00594C1D" w:rsidRPr="0088110C">
        <w:tab/>
      </w:r>
      <w:r w:rsidRPr="0088110C">
        <w:t>Home/School: If the material was transcribed by school district personnel or at the contestant’s home, please place an “x” next to “Home/School” for that entry.</w:t>
      </w:r>
    </w:p>
    <w:p w:rsidR="00FF63E9" w:rsidRPr="0088110C" w:rsidRDefault="00FF63E9" w:rsidP="00664B1E">
      <w:pPr>
        <w:pStyle w:val="List2"/>
        <w:ind w:left="1080"/>
        <w:outlineLvl w:val="0"/>
      </w:pPr>
      <w:r w:rsidRPr="0088110C">
        <w:t>d.</w:t>
      </w:r>
      <w:r w:rsidR="00594C1D" w:rsidRPr="0088110C">
        <w:tab/>
      </w:r>
      <w:r w:rsidRPr="0088110C">
        <w:t>Agency: If you received the material in hard copy Braille from an organization/agency outside the school, please place an “x” next to “Agency” for that entry.</w:t>
      </w:r>
    </w:p>
    <w:p w:rsidR="00FF63E9" w:rsidRPr="0088110C" w:rsidRDefault="00FF63E9" w:rsidP="00430D39">
      <w:pPr>
        <w:pStyle w:val="List"/>
        <w:ind w:left="720"/>
      </w:pPr>
      <w:r w:rsidRPr="0088110C">
        <w:t>5.</w:t>
      </w:r>
      <w:r w:rsidR="00594C1D" w:rsidRPr="0088110C">
        <w:tab/>
      </w:r>
      <w:r w:rsidRPr="0088110C">
        <w:t>Type of Material: Place an “x” next to the appropriate choice identifying whether the material read was a book, magazine, article, or other.</w:t>
      </w:r>
    </w:p>
    <w:p w:rsidR="00FF63E9" w:rsidRPr="0088110C" w:rsidRDefault="00FF63E9" w:rsidP="00430D39">
      <w:pPr>
        <w:pStyle w:val="List"/>
        <w:ind w:left="720"/>
      </w:pPr>
      <w:r w:rsidRPr="0088110C">
        <w:t>6.</w:t>
      </w:r>
      <w:r w:rsidR="00594C1D" w:rsidRPr="0088110C">
        <w:tab/>
      </w:r>
      <w:r w:rsidRPr="0088110C">
        <w:t xml:space="preserve">Did the Contestant Complete </w:t>
      </w:r>
      <w:r w:rsidR="00A94392" w:rsidRPr="0088110C">
        <w:t xml:space="preserve">the </w:t>
      </w:r>
      <w:r w:rsidRPr="0088110C">
        <w:t>Book: Please indicate if the contestant completed the book with a “yes” or “no.”</w:t>
      </w:r>
    </w:p>
    <w:p w:rsidR="00FF63E9" w:rsidRPr="0088110C" w:rsidRDefault="00FF63E9" w:rsidP="00430D39">
      <w:pPr>
        <w:pStyle w:val="List"/>
        <w:ind w:left="720"/>
      </w:pPr>
      <w:r w:rsidRPr="0088110C">
        <w:t>7.</w:t>
      </w:r>
      <w:r w:rsidR="00594C1D" w:rsidRPr="0088110C">
        <w:tab/>
      </w:r>
      <w:r w:rsidRPr="0088110C">
        <w:t>Date Completed or Stopped Reading: Please indicate the date the contestant completed the book or stopped reading the book. If the contestant begins a book, takes a break from reading it, and then picks the book back up to finish it, you only need to record the final date.</w:t>
      </w:r>
    </w:p>
    <w:p w:rsidR="00FF63E9" w:rsidRPr="0088110C" w:rsidRDefault="00FF63E9" w:rsidP="00430D39">
      <w:pPr>
        <w:pStyle w:val="List"/>
        <w:ind w:left="720"/>
      </w:pPr>
      <w:r w:rsidRPr="0088110C">
        <w:t>8.</w:t>
      </w:r>
      <w:r w:rsidR="00594C1D" w:rsidRPr="0088110C">
        <w:tab/>
      </w:r>
      <w:r w:rsidRPr="0088110C">
        <w:t>Number of Pages: Record the number of Braille pages read in the book. If the contestant only read 200 pages of a 400-page book</w:t>
      </w:r>
      <w:r w:rsidR="009735C7" w:rsidRPr="0088110C">
        <w:t>,</w:t>
      </w:r>
      <w:r w:rsidRPr="0088110C">
        <w:t xml:space="preserve"> then you should record </w:t>
      </w:r>
      <w:r w:rsidR="006441FE" w:rsidRPr="0088110C">
        <w:t xml:space="preserve">only </w:t>
      </w:r>
      <w:r w:rsidRPr="0088110C">
        <w:t xml:space="preserve">200. </w:t>
      </w:r>
      <w:r w:rsidR="006441FE" w:rsidRPr="0088110C">
        <w:t xml:space="preserve">See the Common Questions </w:t>
      </w:r>
      <w:r w:rsidR="00A22E2E" w:rsidRPr="0088110C">
        <w:t xml:space="preserve">&amp; Answers </w:t>
      </w:r>
      <w:r w:rsidR="006441FE" w:rsidRPr="0088110C">
        <w:t xml:space="preserve">section </w:t>
      </w:r>
      <w:r w:rsidR="001E3A7D" w:rsidRPr="0088110C">
        <w:t xml:space="preserve">below </w:t>
      </w:r>
      <w:r w:rsidR="006441FE" w:rsidRPr="0088110C">
        <w:t>for more details.</w:t>
      </w:r>
      <w:r w:rsidR="008615A8" w:rsidRPr="0088110C">
        <w:t xml:space="preserve"> </w:t>
      </w:r>
    </w:p>
    <w:p w:rsidR="00FF63E9" w:rsidRPr="0088110C" w:rsidRDefault="00FF63E9" w:rsidP="00430D39">
      <w:pPr>
        <w:pStyle w:val="List"/>
        <w:ind w:left="720"/>
      </w:pPr>
      <w:r w:rsidRPr="0088110C">
        <w:t>9.</w:t>
      </w:r>
      <w:r w:rsidR="00594C1D" w:rsidRPr="0088110C">
        <w:tab/>
      </w:r>
      <w:r w:rsidRPr="0088110C">
        <w:t xml:space="preserve">Times Read: Contestants in grades K-5 are permitted to read books up to three times. </w:t>
      </w:r>
      <w:r w:rsidR="00C75AA0" w:rsidRPr="0088110C">
        <w:t xml:space="preserve">Please </w:t>
      </w:r>
      <w:r w:rsidRPr="0088110C">
        <w:t xml:space="preserve">record the number of times </w:t>
      </w:r>
      <w:r w:rsidR="00C75AA0" w:rsidRPr="0088110C">
        <w:t xml:space="preserve">a book is </w:t>
      </w:r>
      <w:r w:rsidRPr="0088110C">
        <w:t>read</w:t>
      </w:r>
      <w:r w:rsidR="00C75AA0" w:rsidRPr="0088110C">
        <w:t xml:space="preserve"> if appropriate</w:t>
      </w:r>
      <w:r w:rsidRPr="0088110C">
        <w:t xml:space="preserve">. </w:t>
      </w:r>
      <w:r w:rsidR="00097D26" w:rsidRPr="0088110C">
        <w:t xml:space="preserve">See the Common Questions </w:t>
      </w:r>
      <w:r w:rsidR="000013E4" w:rsidRPr="0088110C">
        <w:t xml:space="preserve">&amp; Answers </w:t>
      </w:r>
      <w:r w:rsidR="00097D26" w:rsidRPr="0088110C">
        <w:t>section below for more details.</w:t>
      </w:r>
    </w:p>
    <w:p w:rsidR="00FF63E9" w:rsidRPr="0088110C" w:rsidRDefault="00FF63E9" w:rsidP="00430D39">
      <w:pPr>
        <w:pStyle w:val="List"/>
        <w:ind w:left="720"/>
      </w:pPr>
      <w:r w:rsidRPr="0088110C">
        <w:t>10.</w:t>
      </w:r>
      <w:r w:rsidR="00594C1D" w:rsidRPr="0088110C">
        <w:tab/>
      </w:r>
      <w:r w:rsidRPr="0088110C">
        <w:t xml:space="preserve">Total Pages: Please </w:t>
      </w:r>
      <w:r w:rsidR="009B56C9" w:rsidRPr="0088110C">
        <w:t xml:space="preserve">record </w:t>
      </w:r>
      <w:r w:rsidRPr="0088110C">
        <w:t xml:space="preserve">the total pages read for each entry by multiplying the “number of pages” by the “times read.” </w:t>
      </w:r>
    </w:p>
    <w:p w:rsidR="00FF63E9" w:rsidRPr="0088110C" w:rsidRDefault="00FF63E9" w:rsidP="00430D39">
      <w:pPr>
        <w:pStyle w:val="List"/>
        <w:ind w:left="720"/>
      </w:pPr>
      <w:r w:rsidRPr="0088110C">
        <w:t>11.</w:t>
      </w:r>
      <w:r w:rsidR="00594C1D" w:rsidRPr="0088110C">
        <w:tab/>
      </w:r>
      <w:r w:rsidRPr="0088110C">
        <w:t xml:space="preserve">Notes: Space is provided for you to supply any other relevant information about an entry. </w:t>
      </w:r>
    </w:p>
    <w:p w:rsidR="00FF63E9" w:rsidRPr="0088110C" w:rsidRDefault="00FF63E9" w:rsidP="00FF63E9">
      <w:pPr>
        <w:rPr>
          <w:caps/>
        </w:rPr>
      </w:pPr>
    </w:p>
    <w:p w:rsidR="00F0352D" w:rsidRPr="00953C8F" w:rsidRDefault="00F0352D" w:rsidP="00FF63E9">
      <w:pPr>
        <w:rPr>
          <w:caps/>
          <w:sz w:val="28"/>
        </w:rPr>
      </w:pPr>
    </w:p>
    <w:p w:rsidR="001960D4" w:rsidRPr="00176901" w:rsidRDefault="00111863" w:rsidP="004B1076">
      <w:r w:rsidRPr="00176901">
        <w:t>=</w:t>
      </w:r>
      <w:r w:rsidR="001960D4" w:rsidRPr="00176901">
        <w:t>Submitting the Reading Log</w:t>
      </w:r>
    </w:p>
    <w:p w:rsidR="00FF63E9" w:rsidRPr="00F22B0C" w:rsidRDefault="004F6482" w:rsidP="00594C1D">
      <w:pPr>
        <w:pStyle w:val="BodyText"/>
      </w:pPr>
      <w:r w:rsidRPr="00F22B0C">
        <w:t xml:space="preserve">You are </w:t>
      </w:r>
      <w:r w:rsidR="00FF63E9" w:rsidRPr="00F22B0C">
        <w:t>encourage</w:t>
      </w:r>
      <w:r w:rsidRPr="00F22B0C">
        <w:t>d</w:t>
      </w:r>
      <w:r w:rsidR="00FF63E9" w:rsidRPr="00F22B0C">
        <w:t xml:space="preserve"> to fill out the reading log electronically</w:t>
      </w:r>
      <w:r w:rsidRPr="00F22B0C">
        <w:t xml:space="preserve">, then submitting it as an attachment to an </w:t>
      </w:r>
      <w:r w:rsidR="00A13EB0">
        <w:t>e</w:t>
      </w:r>
      <w:r w:rsidR="00304A75">
        <w:t>mail</w:t>
      </w:r>
      <w:r w:rsidRPr="00F22B0C">
        <w:t xml:space="preserve"> message. </w:t>
      </w:r>
      <w:r w:rsidR="00915EE9">
        <w:t>S</w:t>
      </w:r>
      <w:r w:rsidR="0081222F" w:rsidRPr="00F22B0C">
        <w:t xml:space="preserve">end to  </w:t>
      </w:r>
      <w:r w:rsidR="00915EE9">
        <w:t xml:space="preserve">Deborah Stein at </w:t>
      </w:r>
      <w:hyperlink r:id="rId13" w:history="1">
        <w:r w:rsidR="00686A23" w:rsidRPr="00605A34">
          <w:rPr>
            <w:rStyle w:val="Hyperlink"/>
          </w:rPr>
          <w:t xml:space="preserve">dkent5817@att.net. Please put Nationwide BRAL plus the contestant’s name in the subject line. </w:t>
        </w:r>
      </w:hyperlink>
    </w:p>
    <w:p w:rsidR="00BC4D05" w:rsidRPr="00F22B0C" w:rsidRDefault="00BC4D05" w:rsidP="00594C1D">
      <w:pPr>
        <w:pStyle w:val="BodyText"/>
      </w:pPr>
    </w:p>
    <w:p w:rsidR="008D59B6" w:rsidRPr="00F22B0C" w:rsidRDefault="00FF63E9" w:rsidP="00594C1D">
      <w:pPr>
        <w:pStyle w:val="BodyText"/>
      </w:pPr>
      <w:r w:rsidRPr="00F22B0C">
        <w:t xml:space="preserve">If you prefer to </w:t>
      </w:r>
      <w:r w:rsidR="00583267" w:rsidRPr="00F22B0C">
        <w:t xml:space="preserve">handle the reading </w:t>
      </w:r>
      <w:r w:rsidRPr="00F22B0C">
        <w:t xml:space="preserve">log </w:t>
      </w:r>
      <w:r w:rsidR="00583267" w:rsidRPr="00F22B0C">
        <w:t>as a hard copy</w:t>
      </w:r>
      <w:r w:rsidR="00503DED" w:rsidRPr="00F22B0C">
        <w:t>,</w:t>
      </w:r>
      <w:r w:rsidR="00583267" w:rsidRPr="00F22B0C">
        <w:t xml:space="preserve"> </w:t>
      </w:r>
      <w:r w:rsidRPr="00F22B0C">
        <w:t xml:space="preserve">print </w:t>
      </w:r>
      <w:r w:rsidR="00503DED" w:rsidRPr="00F22B0C">
        <w:t xml:space="preserve">a copy </w:t>
      </w:r>
      <w:r w:rsidR="00DA4B6B">
        <w:t xml:space="preserve">by visiting </w:t>
      </w:r>
      <w:r w:rsidR="00503DED" w:rsidRPr="00F22B0C">
        <w:t xml:space="preserve">the website, </w:t>
      </w:r>
      <w:hyperlink r:id="rId14" w:history="1">
        <w:r w:rsidR="00FA548A" w:rsidRPr="00A00573">
          <w:rPr>
            <w:rStyle w:val="Hyperlink"/>
          </w:rPr>
          <w:t>www.nfbofillinois.org/nationwide-bral-contest</w:t>
        </w:r>
      </w:hyperlink>
      <w:r w:rsidR="00576BB6">
        <w:t>.</w:t>
      </w:r>
      <w:r w:rsidR="00647CDD">
        <w:t xml:space="preserve"> </w:t>
      </w:r>
      <w:r w:rsidR="008158CA" w:rsidRPr="00F22B0C">
        <w:t>M</w:t>
      </w:r>
      <w:r w:rsidR="008D59B6" w:rsidRPr="00F22B0C">
        <w:t xml:space="preserve">ail completed reading logs at the end of the contest to:  </w:t>
      </w:r>
    </w:p>
    <w:p w:rsidR="008158CA" w:rsidRPr="00F22B0C" w:rsidRDefault="00FA548A" w:rsidP="008158CA">
      <w:pPr>
        <w:pStyle w:val="BodyText"/>
        <w:ind w:left="720"/>
      </w:pPr>
      <w:r>
        <w:lastRenderedPageBreak/>
        <w:t xml:space="preserve">Nationwide </w:t>
      </w:r>
      <w:r w:rsidR="008158CA" w:rsidRPr="00F22B0C">
        <w:t>BRAL Contest</w:t>
      </w:r>
    </w:p>
    <w:p w:rsidR="008158CA" w:rsidRPr="00F22B0C" w:rsidRDefault="00D60FB2" w:rsidP="008158CA">
      <w:pPr>
        <w:pStyle w:val="BodyText"/>
        <w:ind w:left="720"/>
      </w:pPr>
      <w:r>
        <w:t>Deborah Stein</w:t>
      </w:r>
    </w:p>
    <w:p w:rsidR="00941613" w:rsidRDefault="00941613" w:rsidP="00941613">
      <w:pPr>
        <w:pStyle w:val="BodyText"/>
        <w:ind w:left="720"/>
      </w:pPr>
      <w:r>
        <w:t>5817 N. Nina</w:t>
      </w:r>
      <w:r w:rsidR="00E9243F">
        <w:t xml:space="preserve"> Ave.</w:t>
      </w:r>
    </w:p>
    <w:p w:rsidR="00941613" w:rsidRDefault="00941613" w:rsidP="00941613">
      <w:pPr>
        <w:pStyle w:val="BodyText"/>
        <w:ind w:left="720"/>
      </w:pPr>
      <w:r>
        <w:t>Chicago, IL 60631</w:t>
      </w:r>
    </w:p>
    <w:p w:rsidR="00427D1F" w:rsidRDefault="00427D1F" w:rsidP="00941613">
      <w:pPr>
        <w:pStyle w:val="BodyText"/>
        <w:ind w:left="720"/>
      </w:pPr>
    </w:p>
    <w:p w:rsidR="00FF63E9" w:rsidRPr="00F22B0C" w:rsidRDefault="00267FDA" w:rsidP="00594C1D">
      <w:pPr>
        <w:pStyle w:val="BodyText"/>
      </w:pPr>
      <w:r w:rsidRPr="00F22B0C">
        <w:t>Note</w:t>
      </w:r>
      <w:r w:rsidR="0036332F">
        <w:t xml:space="preserve">: </w:t>
      </w:r>
      <w:r w:rsidRPr="00F22B0C">
        <w:t xml:space="preserve"> </w:t>
      </w:r>
      <w:r w:rsidR="00FF63E9" w:rsidRPr="00F22B0C">
        <w:t xml:space="preserve">Reading logs must </w:t>
      </w:r>
      <w:r w:rsidR="006C271A">
        <w:t xml:space="preserve">be submitted </w:t>
      </w:r>
      <w:r w:rsidR="00FF63E9" w:rsidRPr="00F22B0C">
        <w:t xml:space="preserve">by </w:t>
      </w:r>
      <w:r w:rsidR="006C271A">
        <w:t xml:space="preserve">February </w:t>
      </w:r>
      <w:proofErr w:type="gramStart"/>
      <w:r w:rsidR="00754A5E">
        <w:t>2</w:t>
      </w:r>
      <w:proofErr w:type="gramEnd"/>
      <w:r w:rsidR="00FF63E9" w:rsidRPr="00F22B0C">
        <w:t xml:space="preserve"> </w:t>
      </w:r>
      <w:r w:rsidR="00F30768">
        <w:t>2</w:t>
      </w:r>
      <w:r w:rsidR="00176A5B">
        <w:t>01</w:t>
      </w:r>
      <w:r w:rsidR="00754A5E">
        <w:t>9</w:t>
      </w:r>
      <w:r w:rsidR="00FF63E9" w:rsidRPr="00F22B0C">
        <w:t xml:space="preserve">. </w:t>
      </w:r>
    </w:p>
    <w:p w:rsidR="00FF63E9" w:rsidRPr="00F22B0C" w:rsidRDefault="00FF63E9" w:rsidP="00FF63E9"/>
    <w:p w:rsidR="008158CA" w:rsidRPr="00953C8F" w:rsidRDefault="008158CA" w:rsidP="00FF63E9">
      <w:pPr>
        <w:rPr>
          <w:sz w:val="28"/>
        </w:rPr>
      </w:pPr>
    </w:p>
    <w:p w:rsidR="00FF63E9" w:rsidRPr="002626AB" w:rsidRDefault="000705B8" w:rsidP="00304D37">
      <w:r w:rsidRPr="002626AB">
        <w:t>=</w:t>
      </w:r>
      <w:r w:rsidR="00FF63E9" w:rsidRPr="002626AB">
        <w:t>Common Questions</w:t>
      </w:r>
      <w:r w:rsidR="003577D3" w:rsidRPr="002626AB">
        <w:t xml:space="preserve"> &amp; ANSWERS</w:t>
      </w:r>
    </w:p>
    <w:p w:rsidR="008E41D1" w:rsidRPr="00A12832" w:rsidRDefault="00D95E98" w:rsidP="008E41D1">
      <w:pPr>
        <w:pStyle w:val="ListParagraph"/>
        <w:numPr>
          <w:ilvl w:val="0"/>
          <w:numId w:val="47"/>
        </w:numPr>
      </w:pPr>
      <w:r w:rsidRPr="00A12832">
        <w:t xml:space="preserve">Q:  </w:t>
      </w:r>
      <w:r w:rsidR="00FF63E9" w:rsidRPr="00A12832">
        <w:t xml:space="preserve">What if I didn’t know about the contest until after it began? Can I still enter? </w:t>
      </w:r>
    </w:p>
    <w:p w:rsidR="00FF63E9" w:rsidRPr="00A12832" w:rsidRDefault="008E41D1" w:rsidP="00043CA7">
      <w:pPr>
        <w:pStyle w:val="ListParagraph"/>
        <w:ind w:left="1080" w:hanging="360"/>
      </w:pPr>
      <w:r w:rsidRPr="00A12832">
        <w:t xml:space="preserve">A:  </w:t>
      </w:r>
      <w:r w:rsidR="00FF63E9" w:rsidRPr="00A12832">
        <w:t>YES.</w:t>
      </w:r>
      <w:r w:rsidR="00A96A41" w:rsidRPr="00A12832">
        <w:t xml:space="preserve"> </w:t>
      </w:r>
      <w:r w:rsidR="00BD7A97">
        <w:t xml:space="preserve">registration </w:t>
      </w:r>
      <w:r w:rsidR="00E51E75" w:rsidRPr="00A12832">
        <w:t>forms can be submitted until</w:t>
      </w:r>
      <w:r w:rsidR="00B83C1E">
        <w:t xml:space="preserve"> February </w:t>
      </w:r>
      <w:proofErr w:type="gramStart"/>
      <w:r w:rsidR="00B83C1E">
        <w:t>1</w:t>
      </w:r>
      <w:proofErr w:type="gramEnd"/>
      <w:r w:rsidR="00B83C1E">
        <w:t xml:space="preserve"> </w:t>
      </w:r>
      <w:r w:rsidR="00176A5B">
        <w:t>201</w:t>
      </w:r>
      <w:r w:rsidR="00310C24">
        <w:t>8</w:t>
      </w:r>
      <w:r w:rsidR="00E51E75" w:rsidRPr="00A12832">
        <w:t xml:space="preserve">.  </w:t>
      </w:r>
    </w:p>
    <w:p w:rsidR="00AD6F82" w:rsidRPr="00A12832" w:rsidRDefault="000900F8" w:rsidP="00AD6F82">
      <w:pPr>
        <w:pStyle w:val="List2"/>
        <w:numPr>
          <w:ilvl w:val="0"/>
          <w:numId w:val="47"/>
        </w:numPr>
      </w:pPr>
      <w:r w:rsidRPr="00A12832">
        <w:t xml:space="preserve">Q:  </w:t>
      </w:r>
      <w:r w:rsidR="00FF63E9" w:rsidRPr="00A12832">
        <w:t xml:space="preserve">If I enter late, can I still count the Braille pages I have read </w:t>
      </w:r>
      <w:r w:rsidR="00AE50DF" w:rsidRPr="00A12832">
        <w:t xml:space="preserve">since </w:t>
      </w:r>
      <w:r w:rsidR="002E6A96">
        <w:t xml:space="preserve">December </w:t>
      </w:r>
      <w:proofErr w:type="gramStart"/>
      <w:r w:rsidR="002E6A96">
        <w:t>1</w:t>
      </w:r>
      <w:r w:rsidR="007E6999">
        <w:t>5</w:t>
      </w:r>
      <w:proofErr w:type="gramEnd"/>
      <w:r w:rsidR="00E83597">
        <w:t xml:space="preserve"> 2017</w:t>
      </w:r>
      <w:r w:rsidR="00FF63E9" w:rsidRPr="00A12832">
        <w:t xml:space="preserve">? </w:t>
      </w:r>
    </w:p>
    <w:p w:rsidR="00FF63E9" w:rsidRPr="00A12832" w:rsidRDefault="000F3039" w:rsidP="00AD6F82">
      <w:pPr>
        <w:pStyle w:val="List2"/>
        <w:ind w:firstLine="0"/>
      </w:pPr>
      <w:r w:rsidRPr="00A12832">
        <w:t xml:space="preserve">A:  </w:t>
      </w:r>
      <w:r w:rsidR="00FF63E9" w:rsidRPr="00A12832">
        <w:t xml:space="preserve">YES, but only if your certifying </w:t>
      </w:r>
      <w:r w:rsidR="009B6E80">
        <w:t xml:space="preserve">official </w:t>
      </w:r>
      <w:r w:rsidR="00FF63E9" w:rsidRPr="00A12832">
        <w:t>can verify that you read those pages.</w:t>
      </w:r>
    </w:p>
    <w:p w:rsidR="000B2723" w:rsidRPr="00A12832" w:rsidRDefault="00FF63E9" w:rsidP="00594C1D">
      <w:pPr>
        <w:pStyle w:val="List2"/>
      </w:pPr>
      <w:r w:rsidRPr="00A12832">
        <w:t>3.</w:t>
      </w:r>
      <w:r w:rsidR="00594C1D" w:rsidRPr="00A12832">
        <w:tab/>
      </w:r>
      <w:r w:rsidR="007A08DD" w:rsidRPr="00A12832">
        <w:t xml:space="preserve">Q:  </w:t>
      </w:r>
      <w:r w:rsidRPr="00A12832">
        <w:t xml:space="preserve">What constitutes a Braille page? </w:t>
      </w:r>
    </w:p>
    <w:p w:rsidR="00FF63E9" w:rsidRPr="00A12832" w:rsidRDefault="000B2723" w:rsidP="00594C1D">
      <w:pPr>
        <w:pStyle w:val="ListContinue2"/>
      </w:pPr>
      <w:r w:rsidRPr="00A12832">
        <w:t xml:space="preserve">A:  </w:t>
      </w:r>
      <w:r w:rsidR="00FF63E9" w:rsidRPr="00A12832">
        <w:t>Each side of an embossed piece of paper is considered one page. If you read both sides, then you have read two pages. This is true even if there are only two Braille lines on one side.</w:t>
      </w:r>
    </w:p>
    <w:p w:rsidR="00FF63E9" w:rsidRPr="00A12832" w:rsidRDefault="00FF63E9" w:rsidP="001727E1">
      <w:pPr>
        <w:pStyle w:val="List"/>
        <w:ind w:left="720"/>
      </w:pPr>
      <w:r w:rsidRPr="00A12832">
        <w:t>4.</w:t>
      </w:r>
      <w:r w:rsidR="00594C1D" w:rsidRPr="00A12832">
        <w:tab/>
      </w:r>
      <w:r w:rsidR="007970A1" w:rsidRPr="00A12832">
        <w:t xml:space="preserve">Q:  </w:t>
      </w:r>
      <w:r w:rsidRPr="00A12832">
        <w:t xml:space="preserve">Can I count title pages, tables of contents, </w:t>
      </w:r>
      <w:proofErr w:type="spellStart"/>
      <w:r w:rsidRPr="00A12832">
        <w:t>Braille</w:t>
      </w:r>
      <w:r w:rsidR="00AE50DF">
        <w:t>d</w:t>
      </w:r>
      <w:proofErr w:type="spellEnd"/>
      <w:r w:rsidRPr="00A12832">
        <w:t xml:space="preserve"> descriptions of illustrations, etc.? </w:t>
      </w:r>
    </w:p>
    <w:p w:rsidR="00FF63E9" w:rsidRPr="00A12832" w:rsidRDefault="002723E5" w:rsidP="00AF1678">
      <w:r w:rsidRPr="00A12832">
        <w:t xml:space="preserve">A:  </w:t>
      </w:r>
      <w:r w:rsidR="00FF63E9" w:rsidRPr="00A12832">
        <w:t>YES.</w:t>
      </w:r>
    </w:p>
    <w:p w:rsidR="00434660" w:rsidRPr="00A12832" w:rsidRDefault="00FF63E9" w:rsidP="00BE272D">
      <w:pPr>
        <w:pStyle w:val="List"/>
        <w:ind w:left="720"/>
      </w:pPr>
      <w:r w:rsidRPr="00A12832">
        <w:t>5.</w:t>
      </w:r>
      <w:r w:rsidR="00594C1D" w:rsidRPr="00A12832">
        <w:tab/>
      </w:r>
      <w:r w:rsidR="000172D9" w:rsidRPr="00A12832">
        <w:t xml:space="preserve">Q:  </w:t>
      </w:r>
      <w:r w:rsidRPr="00A12832">
        <w:t xml:space="preserve">What if I don’t finish reading a book? Can I count the pages that I did read? </w:t>
      </w:r>
    </w:p>
    <w:p w:rsidR="00FF63E9" w:rsidRPr="00A12832" w:rsidRDefault="00434660" w:rsidP="00E66A9D">
      <w:pPr>
        <w:pStyle w:val="ListContinue"/>
        <w:ind w:left="1080" w:hanging="360"/>
        <w:outlineLvl w:val="0"/>
      </w:pPr>
      <w:r w:rsidRPr="00A12832">
        <w:t xml:space="preserve">A:  </w:t>
      </w:r>
      <w:r w:rsidR="00FF63E9" w:rsidRPr="00A12832">
        <w:t>YES.</w:t>
      </w:r>
    </w:p>
    <w:p w:rsidR="00370190" w:rsidRPr="00A12832" w:rsidRDefault="00FF63E9" w:rsidP="009262A1">
      <w:pPr>
        <w:pStyle w:val="List"/>
        <w:ind w:left="720"/>
      </w:pPr>
      <w:r w:rsidRPr="00A12832">
        <w:t>6.</w:t>
      </w:r>
      <w:r w:rsidR="00594C1D" w:rsidRPr="00A12832">
        <w:tab/>
      </w:r>
      <w:r w:rsidR="00553A0A" w:rsidRPr="00A12832">
        <w:t xml:space="preserve">Q:  </w:t>
      </w:r>
      <w:r w:rsidRPr="00A12832">
        <w:t xml:space="preserve">Can I read the same book more than once? </w:t>
      </w:r>
    </w:p>
    <w:p w:rsidR="00FF63E9" w:rsidRPr="00A12832" w:rsidRDefault="00370190" w:rsidP="00656888">
      <w:pPr>
        <w:pStyle w:val="ListContinue"/>
        <w:ind w:left="720"/>
      </w:pPr>
      <w:r w:rsidRPr="00A12832">
        <w:t xml:space="preserve">A:  </w:t>
      </w:r>
      <w:r w:rsidR="00FF63E9" w:rsidRPr="00A12832">
        <w:t>YES, but only under the following conditions: the student must be at an elementary (5</w:t>
      </w:r>
      <w:r w:rsidR="00C1363D" w:rsidRPr="00A12832">
        <w:t>th</w:t>
      </w:r>
      <w:r w:rsidR="00FF63E9" w:rsidRPr="00A12832">
        <w:t xml:space="preserve"> grade or below) reading level; no book may be read more than three times; and the certifying </w:t>
      </w:r>
      <w:r w:rsidR="001059B5">
        <w:t xml:space="preserve">official </w:t>
      </w:r>
      <w:r w:rsidR="00FF63E9" w:rsidRPr="00A12832">
        <w:t xml:space="preserve">must clearly identify which titles have been read more than once, how many times read (two or three), and indicate the number of Braille pages read in each reading. </w:t>
      </w:r>
      <w:r w:rsidR="008B47D6" w:rsidRPr="00A12832">
        <w:t>For e</w:t>
      </w:r>
      <w:r w:rsidR="00FF63E9" w:rsidRPr="00A12832">
        <w:t xml:space="preserve">xample: </w:t>
      </w:r>
      <w:r w:rsidR="008B47D6" w:rsidRPr="00A12832">
        <w:t>“</w:t>
      </w:r>
      <w:r w:rsidR="00FF63E9" w:rsidRPr="00A12832">
        <w:t>Frog and Toad,</w:t>
      </w:r>
      <w:r w:rsidR="008B47D6" w:rsidRPr="00A12832">
        <w:t>”</w:t>
      </w:r>
      <w:r w:rsidR="00FF63E9" w:rsidRPr="00A12832">
        <w:t xml:space="preserve"> 3</w:t>
      </w:r>
      <w:r w:rsidR="001F430B" w:rsidRPr="00A12832">
        <w:t xml:space="preserve"> </w:t>
      </w:r>
      <w:r w:rsidR="00FF63E9" w:rsidRPr="00A12832">
        <w:t>x</w:t>
      </w:r>
      <w:r w:rsidR="001F430B" w:rsidRPr="00A12832">
        <w:t xml:space="preserve"> </w:t>
      </w:r>
      <w:r w:rsidR="00FF63E9" w:rsidRPr="00A12832">
        <w:t>20 pages = 60 pages.</w:t>
      </w:r>
    </w:p>
    <w:p w:rsidR="000D4344" w:rsidRPr="00A12832" w:rsidRDefault="00FF63E9" w:rsidP="003A5789">
      <w:pPr>
        <w:pStyle w:val="List"/>
        <w:ind w:left="720"/>
      </w:pPr>
      <w:r w:rsidRPr="00A12832">
        <w:t>7.</w:t>
      </w:r>
      <w:r w:rsidR="00594C1D" w:rsidRPr="00A12832">
        <w:tab/>
      </w:r>
      <w:r w:rsidR="00151AE2" w:rsidRPr="00A12832">
        <w:t xml:space="preserve">Q:  </w:t>
      </w:r>
      <w:r w:rsidRPr="00A12832">
        <w:t xml:space="preserve">How do I count pages if I read material from the Bible? </w:t>
      </w:r>
    </w:p>
    <w:p w:rsidR="00FF63E9" w:rsidRPr="00A12832" w:rsidRDefault="000D4344" w:rsidP="002F7D85">
      <w:pPr>
        <w:pStyle w:val="ListContinue"/>
        <w:ind w:left="720"/>
      </w:pPr>
      <w:r w:rsidRPr="00A12832">
        <w:t xml:space="preserve">A:  </w:t>
      </w:r>
      <w:r w:rsidR="00FF63E9" w:rsidRPr="00A12832">
        <w:t xml:space="preserve">You must </w:t>
      </w:r>
      <w:r w:rsidR="00992A7C" w:rsidRPr="00A12832">
        <w:t xml:space="preserve">record </w:t>
      </w:r>
      <w:r w:rsidR="00FF63E9" w:rsidRPr="00A12832">
        <w:t>the book(s) of the Bible you read (</w:t>
      </w:r>
      <w:r w:rsidR="00992A7C" w:rsidRPr="00A12832">
        <w:t>e</w:t>
      </w:r>
      <w:r w:rsidR="00FF63E9" w:rsidRPr="00A12832">
        <w:t>.</w:t>
      </w:r>
      <w:r w:rsidR="00992A7C" w:rsidRPr="00A12832">
        <w:t>g</w:t>
      </w:r>
      <w:r w:rsidR="00FF63E9" w:rsidRPr="00A12832">
        <w:t xml:space="preserve">. Proverbs, Matthew, </w:t>
      </w:r>
      <w:r w:rsidR="00122D6F" w:rsidRPr="00A12832">
        <w:t>e</w:t>
      </w:r>
      <w:r w:rsidR="00FF63E9" w:rsidRPr="00A12832">
        <w:t>tc.), AND you must read whole pages. Please do not give chapters and verses read. Acceptable</w:t>
      </w:r>
      <w:r w:rsidR="004F5B4C" w:rsidRPr="00A12832">
        <w:t xml:space="preserve"> -- </w:t>
      </w:r>
      <w:r w:rsidR="00FF63E9" w:rsidRPr="00A12832">
        <w:t>Bible, Book of Job: 20 pages. Not acceptable</w:t>
      </w:r>
      <w:r w:rsidR="00A73D20" w:rsidRPr="00A12832">
        <w:t xml:space="preserve"> -- </w:t>
      </w:r>
      <w:r w:rsidR="00FF63E9" w:rsidRPr="00A12832">
        <w:t>Psalms 8, 24, and 32.</w:t>
      </w:r>
    </w:p>
    <w:p w:rsidR="00D20E84" w:rsidRPr="00A12832" w:rsidRDefault="00FF63E9" w:rsidP="00E60F4B">
      <w:pPr>
        <w:pStyle w:val="List"/>
        <w:ind w:left="720"/>
      </w:pPr>
      <w:r w:rsidRPr="00A12832">
        <w:t>8.</w:t>
      </w:r>
      <w:r w:rsidR="00594C1D" w:rsidRPr="00A12832">
        <w:tab/>
      </w:r>
      <w:r w:rsidR="00316ABB" w:rsidRPr="00A12832">
        <w:t xml:space="preserve">Q:  </w:t>
      </w:r>
      <w:r w:rsidRPr="00A12832">
        <w:t xml:space="preserve">I </w:t>
      </w:r>
      <w:proofErr w:type="gramStart"/>
      <w:r w:rsidRPr="00A12832">
        <w:t>have to</w:t>
      </w:r>
      <w:proofErr w:type="gramEnd"/>
      <w:r w:rsidRPr="00A12832">
        <w:t xml:space="preserve"> transcribe books for my beginning reader. Most of these books have only a few words on a page. If the print book has more pages than my Braille transcription, how do I count pages for the contest? </w:t>
      </w:r>
    </w:p>
    <w:p w:rsidR="00FF63E9" w:rsidRPr="00A12832" w:rsidRDefault="00D20E84" w:rsidP="00350769">
      <w:pPr>
        <w:pStyle w:val="ListContinue"/>
        <w:ind w:left="720"/>
        <w:jc w:val="center"/>
      </w:pPr>
      <w:r w:rsidRPr="00A12832">
        <w:t xml:space="preserve">A:  </w:t>
      </w:r>
      <w:r w:rsidR="00FF63E9" w:rsidRPr="00A12832">
        <w:t>For the purposes of this contest, the number of Braille pages counted per children’s picture book</w:t>
      </w:r>
      <w:r w:rsidR="007316F5" w:rsidRPr="00A12832">
        <w:t>s</w:t>
      </w:r>
      <w:r w:rsidR="00FF63E9" w:rsidRPr="00A12832">
        <w:t xml:space="preserve"> should never be less than the number of print pages in that book. This </w:t>
      </w:r>
      <w:r w:rsidR="00B750A7" w:rsidRPr="00A12832">
        <w:t xml:space="preserve">rule should be followed even </w:t>
      </w:r>
      <w:r w:rsidR="00FF63E9" w:rsidRPr="00A12832">
        <w:t xml:space="preserve">if </w:t>
      </w:r>
      <w:r w:rsidR="005F62F0" w:rsidRPr="00A12832">
        <w:t xml:space="preserve">the </w:t>
      </w:r>
      <w:r w:rsidR="00FF63E9" w:rsidRPr="00A12832">
        <w:t>transcri</w:t>
      </w:r>
      <w:r w:rsidR="00B750A7" w:rsidRPr="00A12832">
        <w:t>ption</w:t>
      </w:r>
      <w:r w:rsidR="00FF63E9" w:rsidRPr="00A12832">
        <w:t xml:space="preserve"> </w:t>
      </w:r>
      <w:r w:rsidR="005F62F0" w:rsidRPr="00A12832">
        <w:t xml:space="preserve">of </w:t>
      </w:r>
      <w:r w:rsidR="00FF63E9" w:rsidRPr="00A12832">
        <w:t xml:space="preserve">the entire book </w:t>
      </w:r>
      <w:proofErr w:type="gramStart"/>
      <w:r w:rsidR="005F62F0" w:rsidRPr="00A12832">
        <w:t>end</w:t>
      </w:r>
      <w:proofErr w:type="gramEnd"/>
      <w:r w:rsidR="005F62F0" w:rsidRPr="00A12832">
        <w:t xml:space="preserve"> up as </w:t>
      </w:r>
      <w:r w:rsidR="00FF63E9" w:rsidRPr="00A12832">
        <w:t>one Braille page. To avoid confusion, we suggest that the books be transcribed page for page, one Braille page for each print page, whenever possible.</w:t>
      </w:r>
    </w:p>
    <w:p w:rsidR="00E35690" w:rsidRPr="00A12832" w:rsidRDefault="00FF63E9" w:rsidP="00EB49DF">
      <w:r w:rsidRPr="00A12832">
        <w:t>9.</w:t>
      </w:r>
      <w:r w:rsidR="00594C1D" w:rsidRPr="00A12832">
        <w:tab/>
      </w:r>
      <w:r w:rsidR="00E050E0" w:rsidRPr="00A12832">
        <w:t xml:space="preserve">Q:  </w:t>
      </w:r>
      <w:r w:rsidRPr="00A12832">
        <w:t xml:space="preserve">My student reads a lot of electronic books with a refreshable Braille display. Are these eligible? </w:t>
      </w:r>
      <w:r w:rsidR="00DC4DE9" w:rsidRPr="00A12832">
        <w:t>If so, how will the Braille pages be counted?</w:t>
      </w:r>
    </w:p>
    <w:p w:rsidR="00FF63E9" w:rsidRDefault="00E35690" w:rsidP="00492CA2">
      <w:pPr>
        <w:pStyle w:val="ListContinue"/>
        <w:ind w:left="720"/>
        <w:jc w:val="center"/>
      </w:pPr>
      <w:r w:rsidRPr="00A12832">
        <w:lastRenderedPageBreak/>
        <w:t xml:space="preserve">A:  </w:t>
      </w:r>
      <w:r w:rsidR="00FF63E9" w:rsidRPr="00A12832">
        <w:t>MAYBE. Formatted files with a .</w:t>
      </w:r>
      <w:proofErr w:type="spellStart"/>
      <w:r w:rsidR="00FF63E9" w:rsidRPr="00A12832">
        <w:t>brf</w:t>
      </w:r>
      <w:proofErr w:type="spellEnd"/>
      <w:r w:rsidR="00FF63E9" w:rsidRPr="00A12832">
        <w:t xml:space="preserve"> extension</w:t>
      </w:r>
      <w:r w:rsidR="00DC4DE9" w:rsidRPr="00A12832">
        <w:t xml:space="preserve"> -- </w:t>
      </w:r>
      <w:r w:rsidR="00FF63E9" w:rsidRPr="00A12832">
        <w:t xml:space="preserve">for example, files from </w:t>
      </w:r>
      <w:r w:rsidR="00ED7FAA">
        <w:t>Bookshare</w:t>
      </w:r>
      <w:r w:rsidR="00FF63E9" w:rsidRPr="00A12832">
        <w:t>.org and NLS WEB-BRAILLE</w:t>
      </w:r>
      <w:r w:rsidR="00504EEB" w:rsidRPr="00A12832">
        <w:t xml:space="preserve"> -- </w:t>
      </w:r>
      <w:r w:rsidR="00FF63E9" w:rsidRPr="00A12832">
        <w:t>will have Braille page numbers in the file. These are acceptable. If you wish to use other scanned or non-.</w:t>
      </w:r>
      <w:proofErr w:type="spellStart"/>
      <w:r w:rsidR="00FF63E9" w:rsidRPr="00A12832">
        <w:t>brf</w:t>
      </w:r>
      <w:proofErr w:type="spellEnd"/>
      <w:r w:rsidR="00FF63E9" w:rsidRPr="00A12832">
        <w:t xml:space="preserve"> formatted files for the contest, you must contact the contest officials in advance for guidance and approval in how to determine the Braille page count. PLEASE NOTE: IF USING A REFRESHABLE DISPLAY, ANY SPEECH ACCESS ASSOCIATED WITH THE BRAILLE DISPLAY MUST BE TURNED OFF AT ALL TIMES DURING THE READING OF PAGES FOR THIS CONTEST.</w:t>
      </w:r>
    </w:p>
    <w:p w:rsidR="00A96D50" w:rsidRDefault="00A96D08" w:rsidP="00A96D50">
      <w:pPr>
        <w:pStyle w:val="List"/>
        <w:ind w:left="720"/>
      </w:pPr>
      <w:r>
        <w:t>10.</w:t>
      </w:r>
      <w:r>
        <w:tab/>
        <w:t xml:space="preserve">Q:  My </w:t>
      </w:r>
      <w:proofErr w:type="spellStart"/>
      <w:r w:rsidR="00ED7FAA">
        <w:t>Bookshare</w:t>
      </w:r>
      <w:proofErr w:type="spellEnd"/>
      <w:r>
        <w:t xml:space="preserve"> files don’t have page numbers in them. How do I count pages? </w:t>
      </w:r>
    </w:p>
    <w:p w:rsidR="00905483" w:rsidRDefault="00905483" w:rsidP="00521A37">
      <w:pPr>
        <w:pStyle w:val="List"/>
        <w:ind w:left="720" w:firstLine="0"/>
      </w:pPr>
      <w:r>
        <w:t xml:space="preserve">A:  There are settings that users can set up that do insert page numbers in </w:t>
      </w:r>
      <w:proofErr w:type="spellStart"/>
      <w:r w:rsidR="00ED7FAA">
        <w:t>Bookshare</w:t>
      </w:r>
      <w:proofErr w:type="spellEnd"/>
      <w:r>
        <w:t xml:space="preserve"> files. In your </w:t>
      </w:r>
      <w:proofErr w:type="spellStart"/>
      <w:r w:rsidR="00ED7FAA">
        <w:t>Bookshare</w:t>
      </w:r>
      <w:proofErr w:type="spellEnd"/>
      <w:r>
        <w:t xml:space="preserve"> account settings, you can tell it how to handle BRF files that it creates for you. For example, you can tell it to do "embossable Braille" or not, and you can adjust the line length.  If you're using </w:t>
      </w:r>
      <w:proofErr w:type="spellStart"/>
      <w:r w:rsidR="00ED7FAA">
        <w:t>Bookshare</w:t>
      </w:r>
      <w:proofErr w:type="spellEnd"/>
      <w:r>
        <w:t xml:space="preserve"> files for the contest, you should use the embossable, 40-cell line variety. The embossable ones show the Braille page numbers in addition to the print page numbers.</w:t>
      </w:r>
    </w:p>
    <w:p w:rsidR="00CE3F12" w:rsidRPr="00A12832" w:rsidRDefault="00FF63E9" w:rsidP="005E2DBB">
      <w:pPr>
        <w:pStyle w:val="List"/>
        <w:ind w:left="720"/>
        <w:jc w:val="center"/>
      </w:pPr>
      <w:r w:rsidRPr="00A12832">
        <w:t>1</w:t>
      </w:r>
      <w:r w:rsidR="00A96D50">
        <w:t>1</w:t>
      </w:r>
      <w:r w:rsidRPr="00A12832">
        <w:t>.</w:t>
      </w:r>
      <w:r w:rsidR="00594C1D" w:rsidRPr="00A12832">
        <w:tab/>
      </w:r>
      <w:r w:rsidR="00D54F2A" w:rsidRPr="00A12832">
        <w:t xml:space="preserve">Q:  </w:t>
      </w:r>
      <w:r w:rsidRPr="00A12832">
        <w:t xml:space="preserve">I have trouble finding enough Braille material for my older students. Do you have any suggestions? </w:t>
      </w:r>
    </w:p>
    <w:p w:rsidR="00FF63E9" w:rsidRPr="00A12832" w:rsidRDefault="00CE3F12" w:rsidP="008E198F">
      <w:pPr>
        <w:pStyle w:val="ListContinue"/>
        <w:ind w:left="720"/>
      </w:pPr>
      <w:r w:rsidRPr="00A12832">
        <w:t xml:space="preserve">A:  </w:t>
      </w:r>
      <w:r w:rsidR="00FF63E9" w:rsidRPr="00A12832">
        <w:t xml:space="preserve">YES. The National Federation of the Blind has free Braille materials suitable for blind youth, including recent issues of the Braille Monitor magazine and Braille copies of our Kernel Book series. To request a literature list (large print or Braille) contact: National Federation of the Blind, Independence Market, 200 East Wells Street at Jernigan Place, Baltimore, Maryland 21230; (410) 659-9314, extension 2216; or </w:t>
      </w:r>
      <w:hyperlink r:id="rId15" w:history="1">
        <w:r w:rsidR="00594C1D" w:rsidRPr="00A12832">
          <w:rPr>
            <w:rStyle w:val="Hyperlink"/>
          </w:rPr>
          <w:t>eringlein@nfb.org</w:t>
        </w:r>
      </w:hyperlink>
      <w:r w:rsidR="00FF63E9" w:rsidRPr="00A12832">
        <w:t xml:space="preserve">. You may also find appropriate reading material on NFB </w:t>
      </w:r>
      <w:proofErr w:type="spellStart"/>
      <w:r w:rsidR="00FF63E9" w:rsidRPr="00A12832">
        <w:t>ShareBraille</w:t>
      </w:r>
      <w:proofErr w:type="spellEnd"/>
      <w:r w:rsidR="001E6611" w:rsidRPr="00A12832">
        <w:t>.</w:t>
      </w:r>
      <w:r w:rsidR="00FF63E9" w:rsidRPr="00A12832">
        <w:t xml:space="preserve"> </w:t>
      </w:r>
      <w:r w:rsidR="001E6611" w:rsidRPr="00A12832">
        <w:t>V</w:t>
      </w:r>
      <w:r w:rsidR="00FF63E9" w:rsidRPr="00A12832">
        <w:t xml:space="preserve">isit </w:t>
      </w:r>
      <w:hyperlink r:id="rId16" w:history="1">
        <w:r w:rsidR="00594C1D" w:rsidRPr="00A12832">
          <w:rPr>
            <w:rStyle w:val="Hyperlink"/>
          </w:rPr>
          <w:t>www.nfbsharebraille.org</w:t>
        </w:r>
      </w:hyperlink>
      <w:r w:rsidR="00FF63E9" w:rsidRPr="00A12832">
        <w:t>.</w:t>
      </w:r>
      <w:r w:rsidR="004B7003">
        <w:t xml:space="preserve"> Also visit the NFB</w:t>
      </w:r>
      <w:r w:rsidR="0003484D">
        <w:t xml:space="preserve"> of </w:t>
      </w:r>
      <w:r w:rsidR="004B7003">
        <w:t>I</w:t>
      </w:r>
      <w:r w:rsidR="0003484D">
        <w:t>llinois</w:t>
      </w:r>
      <w:r w:rsidR="004B7003">
        <w:t xml:space="preserve"> website, </w:t>
      </w:r>
      <w:hyperlink r:id="rId17" w:history="1">
        <w:r w:rsidR="004B7003" w:rsidRPr="003B19B8">
          <w:rPr>
            <w:rStyle w:val="Hyperlink"/>
          </w:rPr>
          <w:t>www.nfbofillinois.org,in</w:t>
        </w:r>
      </w:hyperlink>
      <w:r w:rsidR="004B7003">
        <w:t xml:space="preserve"> the </w:t>
      </w:r>
      <w:r w:rsidR="00ED77D1">
        <w:t xml:space="preserve">Nationwide </w:t>
      </w:r>
      <w:r w:rsidR="004B7003">
        <w:t xml:space="preserve">BRAL Contest area  for a list of Braille material sources. </w:t>
      </w:r>
    </w:p>
    <w:p w:rsidR="00721CDC" w:rsidRPr="00A12832" w:rsidRDefault="00FF63E9" w:rsidP="00BE2702">
      <w:pPr>
        <w:pStyle w:val="List"/>
        <w:ind w:left="720"/>
      </w:pPr>
      <w:r w:rsidRPr="00A12832">
        <w:t>1</w:t>
      </w:r>
      <w:r w:rsidR="00C03EF4">
        <w:t>2</w:t>
      </w:r>
      <w:r w:rsidRPr="00A12832">
        <w:t>.</w:t>
      </w:r>
      <w:r w:rsidR="00594C1D" w:rsidRPr="00A12832">
        <w:tab/>
      </w:r>
      <w:r w:rsidR="005F6301" w:rsidRPr="00A12832">
        <w:t xml:space="preserve">Q:  </w:t>
      </w:r>
      <w:r w:rsidRPr="00A12832">
        <w:t xml:space="preserve">Are the contest forms available on the Web site so that I can print out more copies? </w:t>
      </w:r>
    </w:p>
    <w:p w:rsidR="00FF63E9" w:rsidRPr="00A12832" w:rsidRDefault="00721CDC" w:rsidP="00D234D9">
      <w:pPr>
        <w:pStyle w:val="BodyText"/>
        <w:ind w:left="720"/>
      </w:pPr>
      <w:r w:rsidRPr="00A12832">
        <w:t xml:space="preserve">A:  </w:t>
      </w:r>
      <w:r w:rsidR="00FF63E9" w:rsidRPr="00A12832">
        <w:t>YES</w:t>
      </w:r>
      <w:r w:rsidR="008A7426" w:rsidRPr="00A12832">
        <w:t>.</w:t>
      </w:r>
      <w:r w:rsidR="00FF63E9" w:rsidRPr="00A12832">
        <w:t xml:space="preserve"> </w:t>
      </w:r>
      <w:r w:rsidR="008A7426" w:rsidRPr="00A12832">
        <w:t xml:space="preserve">Visit </w:t>
      </w:r>
      <w:hyperlink r:id="rId18" w:history="1">
        <w:r w:rsidR="00AB6FD9" w:rsidRPr="003B19B8">
          <w:rPr>
            <w:rStyle w:val="Hyperlink"/>
          </w:rPr>
          <w:t>www.nfbofillinois.org</w:t>
        </w:r>
      </w:hyperlink>
      <w:r w:rsidR="00576BB6">
        <w:t>/</w:t>
      </w:r>
      <w:r w:rsidR="00403C27">
        <w:t>nationwide</w:t>
      </w:r>
      <w:r w:rsidR="00576BB6">
        <w:t>-bral-contest.</w:t>
      </w:r>
    </w:p>
    <w:p w:rsidR="00594C1D" w:rsidRPr="00A12832" w:rsidRDefault="00594C1D" w:rsidP="00594C1D">
      <w:pPr>
        <w:pStyle w:val="BodyText"/>
      </w:pPr>
    </w:p>
    <w:p w:rsidR="00594C1D" w:rsidRPr="00953C8F" w:rsidRDefault="00594C1D" w:rsidP="00594C1D">
      <w:pPr>
        <w:pStyle w:val="BodyText"/>
        <w:rPr>
          <w:sz w:val="28"/>
        </w:rPr>
      </w:pPr>
    </w:p>
    <w:p w:rsidR="00594C1D" w:rsidRPr="00972C91" w:rsidRDefault="00EA73D0" w:rsidP="00594C1D">
      <w:pPr>
        <w:pStyle w:val="BodyText"/>
        <w:rPr>
          <w:b/>
          <w:color w:val="000000" w:themeColor="text1"/>
          <w:sz w:val="28"/>
        </w:rPr>
      </w:pPr>
      <w:r w:rsidRPr="00972C91">
        <w:rPr>
          <w:b/>
          <w:color w:val="000000" w:themeColor="text1"/>
          <w:sz w:val="28"/>
        </w:rPr>
        <w:t>=</w:t>
      </w:r>
      <w:r w:rsidR="00594C1D" w:rsidRPr="00972C91">
        <w:rPr>
          <w:b/>
          <w:color w:val="000000" w:themeColor="text1"/>
          <w:sz w:val="28"/>
        </w:rPr>
        <w:t>C</w:t>
      </w:r>
      <w:r w:rsidR="00B71B54">
        <w:rPr>
          <w:b/>
          <w:color w:val="000000" w:themeColor="text1"/>
          <w:sz w:val="28"/>
        </w:rPr>
        <w:t>ontact</w:t>
      </w:r>
      <w:r w:rsidRPr="00972C91">
        <w:rPr>
          <w:b/>
          <w:color w:val="000000" w:themeColor="text1"/>
          <w:sz w:val="28"/>
        </w:rPr>
        <w:t xml:space="preserve"> U</w:t>
      </w:r>
      <w:r w:rsidR="00B71B54">
        <w:rPr>
          <w:b/>
          <w:color w:val="000000" w:themeColor="text1"/>
          <w:sz w:val="28"/>
        </w:rPr>
        <w:t>s</w:t>
      </w:r>
    </w:p>
    <w:p w:rsidR="00FF63E9" w:rsidRPr="000979D0" w:rsidRDefault="00FF63E9" w:rsidP="00594C1D">
      <w:pPr>
        <w:pStyle w:val="BodyText"/>
      </w:pPr>
      <w:r w:rsidRPr="000979D0">
        <w:t>Do you still have questions? Contact us at:</w:t>
      </w:r>
    </w:p>
    <w:p w:rsidR="00803C24" w:rsidRPr="000979D0" w:rsidRDefault="00803C24" w:rsidP="00594C1D">
      <w:pPr>
        <w:pStyle w:val="BodyText"/>
      </w:pPr>
    </w:p>
    <w:p w:rsidR="000C60C1" w:rsidRPr="000979D0" w:rsidRDefault="000C60C1" w:rsidP="00594C1D">
      <w:pPr>
        <w:pStyle w:val="BodyText"/>
      </w:pPr>
      <w:r w:rsidRPr="000979D0">
        <w:t xml:space="preserve">mail:  </w:t>
      </w:r>
    </w:p>
    <w:p w:rsidR="000C60C1" w:rsidRPr="000979D0" w:rsidRDefault="0023204C" w:rsidP="00594C1D">
      <w:pPr>
        <w:pStyle w:val="BodyText"/>
      </w:pPr>
      <w:r>
        <w:t xml:space="preserve">Nationwide </w:t>
      </w:r>
      <w:r w:rsidR="000C60C1" w:rsidRPr="000979D0">
        <w:t>BRAL Contest</w:t>
      </w:r>
    </w:p>
    <w:p w:rsidR="000C60C1" w:rsidRPr="000979D0" w:rsidRDefault="006F4F8F" w:rsidP="00594C1D">
      <w:pPr>
        <w:pStyle w:val="BodyText"/>
      </w:pPr>
      <w:r>
        <w:t>Deborah Stein</w:t>
      </w:r>
    </w:p>
    <w:p w:rsidR="006F4F8F" w:rsidRDefault="006F4F8F" w:rsidP="00E36DF3">
      <w:pPr>
        <w:pStyle w:val="BodyText"/>
        <w:spacing w:after="0"/>
      </w:pPr>
      <w:r>
        <w:t>5817 N. Nina</w:t>
      </w:r>
      <w:r w:rsidR="002E4F5D">
        <w:t xml:space="preserve"> Ave.</w:t>
      </w:r>
    </w:p>
    <w:p w:rsidR="006F4F8F" w:rsidRDefault="006F4F8F" w:rsidP="00E36DF3">
      <w:pPr>
        <w:pStyle w:val="BodyText"/>
        <w:spacing w:after="0"/>
      </w:pPr>
      <w:r>
        <w:t>Chicago, IL 60631</w:t>
      </w:r>
    </w:p>
    <w:p w:rsidR="00E36DF3" w:rsidRDefault="00E36DF3" w:rsidP="006F4F8F">
      <w:pPr>
        <w:pStyle w:val="BodyText"/>
        <w:ind w:left="720"/>
      </w:pPr>
    </w:p>
    <w:p w:rsidR="009106E5" w:rsidRPr="000979D0" w:rsidRDefault="00FF63E9" w:rsidP="00594C1D">
      <w:pPr>
        <w:pStyle w:val="BodyText"/>
      </w:pPr>
      <w:r w:rsidRPr="000979D0">
        <w:t xml:space="preserve">Phone: </w:t>
      </w:r>
      <w:r w:rsidR="00D70873">
        <w:t>773</w:t>
      </w:r>
      <w:r w:rsidR="0009681F" w:rsidRPr="000979D0">
        <w:t>-2</w:t>
      </w:r>
      <w:r w:rsidR="00D70873">
        <w:t>0</w:t>
      </w:r>
      <w:r w:rsidR="0009681F" w:rsidRPr="000979D0">
        <w:t>3-1</w:t>
      </w:r>
      <w:r w:rsidR="00D70873">
        <w:t>394</w:t>
      </w:r>
    </w:p>
    <w:p w:rsidR="009106E5" w:rsidRPr="000979D0" w:rsidRDefault="009106E5" w:rsidP="00594C1D">
      <w:pPr>
        <w:pStyle w:val="BodyText"/>
      </w:pPr>
    </w:p>
    <w:p w:rsidR="00FF63E9" w:rsidRPr="000979D0" w:rsidRDefault="00FF63E9" w:rsidP="00594C1D">
      <w:pPr>
        <w:pStyle w:val="BodyText"/>
      </w:pPr>
      <w:r w:rsidRPr="000979D0">
        <w:t xml:space="preserve">Web: </w:t>
      </w:r>
      <w:hyperlink r:id="rId19" w:history="1">
        <w:r w:rsidR="008617F6" w:rsidRPr="003B19B8">
          <w:rPr>
            <w:rStyle w:val="Hyperlink"/>
          </w:rPr>
          <w:t>www.nfbofillinois.org</w:t>
        </w:r>
      </w:hyperlink>
      <w:r w:rsidR="00AF6D3F">
        <w:t>/</w:t>
      </w:r>
      <w:r w:rsidR="00457EBE">
        <w:t>nationwide</w:t>
      </w:r>
      <w:r w:rsidR="00AF6D3F">
        <w:t>-bral-c</w:t>
      </w:r>
      <w:r w:rsidR="00502611">
        <w:t xml:space="preserve">ontest </w:t>
      </w:r>
    </w:p>
    <w:p w:rsidR="00A86772" w:rsidRPr="000979D0" w:rsidRDefault="00A86772" w:rsidP="00594C1D">
      <w:pPr>
        <w:pStyle w:val="BodyText"/>
      </w:pPr>
    </w:p>
    <w:p w:rsidR="00FF63E9" w:rsidRPr="000979D0" w:rsidRDefault="00304A75" w:rsidP="00594C1D">
      <w:pPr>
        <w:pStyle w:val="BodyText"/>
      </w:pPr>
      <w:r>
        <w:t>Email</w:t>
      </w:r>
      <w:r w:rsidR="00FF63E9" w:rsidRPr="000979D0">
        <w:t xml:space="preserve">: </w:t>
      </w:r>
      <w:r w:rsidR="00353D48">
        <w:t xml:space="preserve">dkent5817@att.net. Please put </w:t>
      </w:r>
      <w:r w:rsidR="00502848">
        <w:t>“</w:t>
      </w:r>
      <w:r w:rsidR="00BD134E">
        <w:t xml:space="preserve">Nationwide </w:t>
      </w:r>
      <w:r w:rsidR="00353D48">
        <w:t xml:space="preserve">BRAL </w:t>
      </w:r>
      <w:r w:rsidR="00502848">
        <w:t xml:space="preserve">Question” </w:t>
      </w:r>
      <w:r w:rsidR="00353D48">
        <w:t xml:space="preserve">in the subject line. </w:t>
      </w:r>
    </w:p>
    <w:sectPr w:rsidR="00FF63E9" w:rsidRPr="000979D0" w:rsidSect="002009D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DFC" w:rsidRDefault="00C92DFC" w:rsidP="00FC360F">
      <w:r>
        <w:separator/>
      </w:r>
    </w:p>
  </w:endnote>
  <w:endnote w:type="continuationSeparator" w:id="0">
    <w:p w:rsidR="00C92DFC" w:rsidRDefault="00C92DFC" w:rsidP="00FC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56" w:rsidRDefault="007E3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56" w:rsidRDefault="007E3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56" w:rsidRDefault="007E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DFC" w:rsidRDefault="00C92DFC" w:rsidP="00FC360F">
      <w:r>
        <w:separator/>
      </w:r>
    </w:p>
  </w:footnote>
  <w:footnote w:type="continuationSeparator" w:id="0">
    <w:p w:rsidR="00C92DFC" w:rsidRDefault="00C92DFC" w:rsidP="00FC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56" w:rsidRDefault="007E3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56" w:rsidRDefault="007E3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56" w:rsidRDefault="007E3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1" o:title=""/>
      </v:shape>
    </w:pict>
  </w:numPicBullet>
  <w:abstractNum w:abstractNumId="0" w15:restartNumberingAfterBreak="0">
    <w:nsid w:val="FFFFFF89"/>
    <w:multiLevelType w:val="singleLevel"/>
    <w:tmpl w:val="9F54D3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EF0129"/>
    <w:multiLevelType w:val="hybridMultilevel"/>
    <w:tmpl w:val="4D2C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1746E"/>
    <w:multiLevelType w:val="hybridMultilevel"/>
    <w:tmpl w:val="BD7025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8B77722"/>
    <w:multiLevelType w:val="hybridMultilevel"/>
    <w:tmpl w:val="DE88AA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81509CD"/>
    <w:multiLevelType w:val="hybridMultilevel"/>
    <w:tmpl w:val="69204E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07B34"/>
    <w:multiLevelType w:val="hybridMultilevel"/>
    <w:tmpl w:val="9B78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43CE3"/>
    <w:multiLevelType w:val="hybridMultilevel"/>
    <w:tmpl w:val="05FCFDC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B20B0"/>
    <w:multiLevelType w:val="hybridMultilevel"/>
    <w:tmpl w:val="915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F2911"/>
    <w:multiLevelType w:val="hybridMultilevel"/>
    <w:tmpl w:val="381C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E09C4"/>
    <w:multiLevelType w:val="hybridMultilevel"/>
    <w:tmpl w:val="BDC6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8"/>
  </w:num>
  <w:num w:numId="42">
    <w:abstractNumId w:val="7"/>
  </w:num>
  <w:num w:numId="43">
    <w:abstractNumId w:val="1"/>
  </w:num>
  <w:num w:numId="44">
    <w:abstractNumId w:val="2"/>
  </w:num>
  <w:num w:numId="45">
    <w:abstractNumId w:val="5"/>
  </w:num>
  <w:num w:numId="46">
    <w:abstractNumId w:val="4"/>
  </w:num>
  <w:num w:numId="47">
    <w:abstractNumId w:val="3"/>
  </w:num>
  <w:num w:numId="48">
    <w:abstractNumId w:val="0"/>
  </w:num>
  <w:num w:numId="49">
    <w:abstractNumId w:val="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E9"/>
    <w:rsid w:val="000002AD"/>
    <w:rsid w:val="000013E4"/>
    <w:rsid w:val="00011D47"/>
    <w:rsid w:val="000135CA"/>
    <w:rsid w:val="000143D0"/>
    <w:rsid w:val="000172D9"/>
    <w:rsid w:val="0002028F"/>
    <w:rsid w:val="00022CE3"/>
    <w:rsid w:val="00023A44"/>
    <w:rsid w:val="00024F5C"/>
    <w:rsid w:val="000273F3"/>
    <w:rsid w:val="000277B2"/>
    <w:rsid w:val="00030E17"/>
    <w:rsid w:val="0003484D"/>
    <w:rsid w:val="000359CF"/>
    <w:rsid w:val="00043072"/>
    <w:rsid w:val="00043CA7"/>
    <w:rsid w:val="000441FC"/>
    <w:rsid w:val="00047511"/>
    <w:rsid w:val="00050F5D"/>
    <w:rsid w:val="000561A4"/>
    <w:rsid w:val="00060C03"/>
    <w:rsid w:val="00061EA0"/>
    <w:rsid w:val="00065203"/>
    <w:rsid w:val="00065BFD"/>
    <w:rsid w:val="000705B8"/>
    <w:rsid w:val="00070985"/>
    <w:rsid w:val="00080964"/>
    <w:rsid w:val="00087D4F"/>
    <w:rsid w:val="000900F8"/>
    <w:rsid w:val="00090D57"/>
    <w:rsid w:val="0009681F"/>
    <w:rsid w:val="000979D0"/>
    <w:rsid w:val="00097D26"/>
    <w:rsid w:val="000A24DA"/>
    <w:rsid w:val="000A5867"/>
    <w:rsid w:val="000A58A0"/>
    <w:rsid w:val="000A69AA"/>
    <w:rsid w:val="000B0F9A"/>
    <w:rsid w:val="000B2723"/>
    <w:rsid w:val="000B2CE0"/>
    <w:rsid w:val="000B5A9E"/>
    <w:rsid w:val="000C0776"/>
    <w:rsid w:val="000C16FF"/>
    <w:rsid w:val="000C316F"/>
    <w:rsid w:val="000C60C1"/>
    <w:rsid w:val="000C7AB5"/>
    <w:rsid w:val="000D152A"/>
    <w:rsid w:val="000D1B67"/>
    <w:rsid w:val="000D4344"/>
    <w:rsid w:val="000D6AE6"/>
    <w:rsid w:val="000E04E6"/>
    <w:rsid w:val="000E21CA"/>
    <w:rsid w:val="000E3268"/>
    <w:rsid w:val="000E329E"/>
    <w:rsid w:val="000E65DD"/>
    <w:rsid w:val="000E736B"/>
    <w:rsid w:val="000F2E45"/>
    <w:rsid w:val="000F3039"/>
    <w:rsid w:val="000F4436"/>
    <w:rsid w:val="000F4EA5"/>
    <w:rsid w:val="000F6AEF"/>
    <w:rsid w:val="001008A4"/>
    <w:rsid w:val="001038DF"/>
    <w:rsid w:val="001059B5"/>
    <w:rsid w:val="00106085"/>
    <w:rsid w:val="001072BB"/>
    <w:rsid w:val="001110EB"/>
    <w:rsid w:val="00111863"/>
    <w:rsid w:val="00122D6F"/>
    <w:rsid w:val="001249E9"/>
    <w:rsid w:val="00131B55"/>
    <w:rsid w:val="0013264B"/>
    <w:rsid w:val="001345A3"/>
    <w:rsid w:val="0013720A"/>
    <w:rsid w:val="001412C4"/>
    <w:rsid w:val="0014260E"/>
    <w:rsid w:val="0014381D"/>
    <w:rsid w:val="00144386"/>
    <w:rsid w:val="001444E3"/>
    <w:rsid w:val="00150217"/>
    <w:rsid w:val="00150CCA"/>
    <w:rsid w:val="00151AE2"/>
    <w:rsid w:val="0015371C"/>
    <w:rsid w:val="00153DA4"/>
    <w:rsid w:val="00156590"/>
    <w:rsid w:val="00160D6B"/>
    <w:rsid w:val="00162103"/>
    <w:rsid w:val="00165A83"/>
    <w:rsid w:val="001727E1"/>
    <w:rsid w:val="0017362D"/>
    <w:rsid w:val="00173787"/>
    <w:rsid w:val="00174247"/>
    <w:rsid w:val="00176901"/>
    <w:rsid w:val="00176A5B"/>
    <w:rsid w:val="00176DDB"/>
    <w:rsid w:val="001821DD"/>
    <w:rsid w:val="00190A6A"/>
    <w:rsid w:val="00191C08"/>
    <w:rsid w:val="00194DE4"/>
    <w:rsid w:val="0019560A"/>
    <w:rsid w:val="001960D4"/>
    <w:rsid w:val="00196196"/>
    <w:rsid w:val="0019726F"/>
    <w:rsid w:val="001A1A01"/>
    <w:rsid w:val="001B1025"/>
    <w:rsid w:val="001B305A"/>
    <w:rsid w:val="001B30BE"/>
    <w:rsid w:val="001B75CB"/>
    <w:rsid w:val="001C0B89"/>
    <w:rsid w:val="001C1467"/>
    <w:rsid w:val="001C1C8E"/>
    <w:rsid w:val="001C547C"/>
    <w:rsid w:val="001C6F8A"/>
    <w:rsid w:val="001D08D7"/>
    <w:rsid w:val="001D354D"/>
    <w:rsid w:val="001D636F"/>
    <w:rsid w:val="001E3A7D"/>
    <w:rsid w:val="001E6611"/>
    <w:rsid w:val="001F1699"/>
    <w:rsid w:val="001F430B"/>
    <w:rsid w:val="001F6335"/>
    <w:rsid w:val="002009D3"/>
    <w:rsid w:val="00202E6C"/>
    <w:rsid w:val="00203BEB"/>
    <w:rsid w:val="00205CA1"/>
    <w:rsid w:val="0021380A"/>
    <w:rsid w:val="00214959"/>
    <w:rsid w:val="00216D46"/>
    <w:rsid w:val="002235E4"/>
    <w:rsid w:val="00223C1F"/>
    <w:rsid w:val="0022751D"/>
    <w:rsid w:val="0023204C"/>
    <w:rsid w:val="00232C42"/>
    <w:rsid w:val="002339D3"/>
    <w:rsid w:val="00243F5F"/>
    <w:rsid w:val="00252E24"/>
    <w:rsid w:val="0025559D"/>
    <w:rsid w:val="0025587E"/>
    <w:rsid w:val="00260120"/>
    <w:rsid w:val="00262286"/>
    <w:rsid w:val="002626AB"/>
    <w:rsid w:val="00263F98"/>
    <w:rsid w:val="00264D13"/>
    <w:rsid w:val="0026693E"/>
    <w:rsid w:val="00267FDA"/>
    <w:rsid w:val="00270163"/>
    <w:rsid w:val="0027061B"/>
    <w:rsid w:val="002723E5"/>
    <w:rsid w:val="002750E0"/>
    <w:rsid w:val="002762C0"/>
    <w:rsid w:val="00276723"/>
    <w:rsid w:val="002806AE"/>
    <w:rsid w:val="00291013"/>
    <w:rsid w:val="00293887"/>
    <w:rsid w:val="00294122"/>
    <w:rsid w:val="00297298"/>
    <w:rsid w:val="002A257A"/>
    <w:rsid w:val="002A4C07"/>
    <w:rsid w:val="002A541C"/>
    <w:rsid w:val="002B052F"/>
    <w:rsid w:val="002B2816"/>
    <w:rsid w:val="002B31F5"/>
    <w:rsid w:val="002B5E16"/>
    <w:rsid w:val="002C0958"/>
    <w:rsid w:val="002C0D55"/>
    <w:rsid w:val="002C1448"/>
    <w:rsid w:val="002C1FD4"/>
    <w:rsid w:val="002C3C2E"/>
    <w:rsid w:val="002D3B0B"/>
    <w:rsid w:val="002D4F61"/>
    <w:rsid w:val="002D6154"/>
    <w:rsid w:val="002E4A5E"/>
    <w:rsid w:val="002E4F5D"/>
    <w:rsid w:val="002E6A96"/>
    <w:rsid w:val="002E7F2A"/>
    <w:rsid w:val="002F1E6C"/>
    <w:rsid w:val="002F28E1"/>
    <w:rsid w:val="002F2B4E"/>
    <w:rsid w:val="002F7D85"/>
    <w:rsid w:val="00300273"/>
    <w:rsid w:val="0030363C"/>
    <w:rsid w:val="00304116"/>
    <w:rsid w:val="00304A75"/>
    <w:rsid w:val="00304D37"/>
    <w:rsid w:val="00304E6F"/>
    <w:rsid w:val="00305A91"/>
    <w:rsid w:val="00310C24"/>
    <w:rsid w:val="00312C53"/>
    <w:rsid w:val="003131E9"/>
    <w:rsid w:val="00313D19"/>
    <w:rsid w:val="00315B04"/>
    <w:rsid w:val="00316ABB"/>
    <w:rsid w:val="00323173"/>
    <w:rsid w:val="003314F3"/>
    <w:rsid w:val="003336B1"/>
    <w:rsid w:val="00334BDA"/>
    <w:rsid w:val="00341564"/>
    <w:rsid w:val="003455FE"/>
    <w:rsid w:val="00346773"/>
    <w:rsid w:val="00350769"/>
    <w:rsid w:val="003519D9"/>
    <w:rsid w:val="00353D48"/>
    <w:rsid w:val="00355937"/>
    <w:rsid w:val="00355C2C"/>
    <w:rsid w:val="003577D3"/>
    <w:rsid w:val="0036332F"/>
    <w:rsid w:val="00363A42"/>
    <w:rsid w:val="0036469E"/>
    <w:rsid w:val="00370190"/>
    <w:rsid w:val="00373E22"/>
    <w:rsid w:val="00383124"/>
    <w:rsid w:val="0038407B"/>
    <w:rsid w:val="003941BC"/>
    <w:rsid w:val="003A0187"/>
    <w:rsid w:val="003A0486"/>
    <w:rsid w:val="003A38B6"/>
    <w:rsid w:val="003A5789"/>
    <w:rsid w:val="003A64B9"/>
    <w:rsid w:val="003A7012"/>
    <w:rsid w:val="003A78B2"/>
    <w:rsid w:val="003B19B8"/>
    <w:rsid w:val="003B6D0E"/>
    <w:rsid w:val="003C012D"/>
    <w:rsid w:val="003C72E7"/>
    <w:rsid w:val="003D2F57"/>
    <w:rsid w:val="003D3D17"/>
    <w:rsid w:val="003D58AF"/>
    <w:rsid w:val="003D6EDC"/>
    <w:rsid w:val="003E144C"/>
    <w:rsid w:val="003E4071"/>
    <w:rsid w:val="003E7A40"/>
    <w:rsid w:val="003F04A9"/>
    <w:rsid w:val="003F0832"/>
    <w:rsid w:val="003F52AE"/>
    <w:rsid w:val="003F59D4"/>
    <w:rsid w:val="00403C27"/>
    <w:rsid w:val="004053AB"/>
    <w:rsid w:val="00405B13"/>
    <w:rsid w:val="004164C3"/>
    <w:rsid w:val="00427D1F"/>
    <w:rsid w:val="00430D39"/>
    <w:rsid w:val="00434660"/>
    <w:rsid w:val="0043537E"/>
    <w:rsid w:val="004360B7"/>
    <w:rsid w:val="00446AE6"/>
    <w:rsid w:val="00451624"/>
    <w:rsid w:val="00453013"/>
    <w:rsid w:val="004579EC"/>
    <w:rsid w:val="00457EBE"/>
    <w:rsid w:val="00460EA6"/>
    <w:rsid w:val="00460EE2"/>
    <w:rsid w:val="00460FE6"/>
    <w:rsid w:val="00461704"/>
    <w:rsid w:val="00473D86"/>
    <w:rsid w:val="00476E4D"/>
    <w:rsid w:val="00486335"/>
    <w:rsid w:val="0048674E"/>
    <w:rsid w:val="0048707C"/>
    <w:rsid w:val="00487CF9"/>
    <w:rsid w:val="0049155E"/>
    <w:rsid w:val="004917E2"/>
    <w:rsid w:val="00491F58"/>
    <w:rsid w:val="00492178"/>
    <w:rsid w:val="00492CA2"/>
    <w:rsid w:val="004939B7"/>
    <w:rsid w:val="00496D2B"/>
    <w:rsid w:val="004A2DB2"/>
    <w:rsid w:val="004A74E6"/>
    <w:rsid w:val="004B0E13"/>
    <w:rsid w:val="004B1076"/>
    <w:rsid w:val="004B4EFB"/>
    <w:rsid w:val="004B7003"/>
    <w:rsid w:val="004C1319"/>
    <w:rsid w:val="004C1B01"/>
    <w:rsid w:val="004C58A7"/>
    <w:rsid w:val="004D0405"/>
    <w:rsid w:val="004D2785"/>
    <w:rsid w:val="004D3A38"/>
    <w:rsid w:val="004D53FE"/>
    <w:rsid w:val="004E2CC1"/>
    <w:rsid w:val="004F028F"/>
    <w:rsid w:val="004F1443"/>
    <w:rsid w:val="004F3C44"/>
    <w:rsid w:val="004F5517"/>
    <w:rsid w:val="004F5B4C"/>
    <w:rsid w:val="004F6482"/>
    <w:rsid w:val="00501E5A"/>
    <w:rsid w:val="00502611"/>
    <w:rsid w:val="00502848"/>
    <w:rsid w:val="00503DED"/>
    <w:rsid w:val="00504EEB"/>
    <w:rsid w:val="00506B56"/>
    <w:rsid w:val="005100D3"/>
    <w:rsid w:val="00511389"/>
    <w:rsid w:val="005124E5"/>
    <w:rsid w:val="00512C44"/>
    <w:rsid w:val="0051303D"/>
    <w:rsid w:val="00515403"/>
    <w:rsid w:val="00521A37"/>
    <w:rsid w:val="00523855"/>
    <w:rsid w:val="005268B0"/>
    <w:rsid w:val="00531F84"/>
    <w:rsid w:val="00537A57"/>
    <w:rsid w:val="005406C6"/>
    <w:rsid w:val="00541661"/>
    <w:rsid w:val="00541972"/>
    <w:rsid w:val="00544E7D"/>
    <w:rsid w:val="00553A0A"/>
    <w:rsid w:val="00555BA0"/>
    <w:rsid w:val="005664D2"/>
    <w:rsid w:val="00573673"/>
    <w:rsid w:val="005768E0"/>
    <w:rsid w:val="00576BB6"/>
    <w:rsid w:val="00577045"/>
    <w:rsid w:val="0058230D"/>
    <w:rsid w:val="00583267"/>
    <w:rsid w:val="005867A5"/>
    <w:rsid w:val="00594C1D"/>
    <w:rsid w:val="00595380"/>
    <w:rsid w:val="00595B34"/>
    <w:rsid w:val="005A4FC8"/>
    <w:rsid w:val="005B0DD9"/>
    <w:rsid w:val="005B1192"/>
    <w:rsid w:val="005B45FD"/>
    <w:rsid w:val="005B48E7"/>
    <w:rsid w:val="005C0769"/>
    <w:rsid w:val="005C0AA2"/>
    <w:rsid w:val="005C1CC0"/>
    <w:rsid w:val="005C4661"/>
    <w:rsid w:val="005C4C9B"/>
    <w:rsid w:val="005C67F8"/>
    <w:rsid w:val="005D0AF2"/>
    <w:rsid w:val="005E0BC9"/>
    <w:rsid w:val="005E14CC"/>
    <w:rsid w:val="005E2DBB"/>
    <w:rsid w:val="005E4090"/>
    <w:rsid w:val="005E57F6"/>
    <w:rsid w:val="005E59AA"/>
    <w:rsid w:val="005F1B19"/>
    <w:rsid w:val="005F3332"/>
    <w:rsid w:val="005F62F0"/>
    <w:rsid w:val="005F6301"/>
    <w:rsid w:val="005F6E1A"/>
    <w:rsid w:val="005F72F9"/>
    <w:rsid w:val="00602829"/>
    <w:rsid w:val="00605A34"/>
    <w:rsid w:val="006114F9"/>
    <w:rsid w:val="006133D2"/>
    <w:rsid w:val="00616BCB"/>
    <w:rsid w:val="006202CF"/>
    <w:rsid w:val="00624F1D"/>
    <w:rsid w:val="00625568"/>
    <w:rsid w:val="00625A4F"/>
    <w:rsid w:val="006441FE"/>
    <w:rsid w:val="00646E59"/>
    <w:rsid w:val="00647CDD"/>
    <w:rsid w:val="00653328"/>
    <w:rsid w:val="00653560"/>
    <w:rsid w:val="00656888"/>
    <w:rsid w:val="00664B1E"/>
    <w:rsid w:val="00667857"/>
    <w:rsid w:val="0067350F"/>
    <w:rsid w:val="00674033"/>
    <w:rsid w:val="00686A23"/>
    <w:rsid w:val="0069564C"/>
    <w:rsid w:val="00695C7B"/>
    <w:rsid w:val="00697C98"/>
    <w:rsid w:val="006A451D"/>
    <w:rsid w:val="006A5B3C"/>
    <w:rsid w:val="006A5E45"/>
    <w:rsid w:val="006B0E06"/>
    <w:rsid w:val="006B0FF3"/>
    <w:rsid w:val="006B10DA"/>
    <w:rsid w:val="006B1AF2"/>
    <w:rsid w:val="006B288F"/>
    <w:rsid w:val="006B31E1"/>
    <w:rsid w:val="006B3D5B"/>
    <w:rsid w:val="006B4659"/>
    <w:rsid w:val="006C26F3"/>
    <w:rsid w:val="006C271A"/>
    <w:rsid w:val="006C5173"/>
    <w:rsid w:val="006C703D"/>
    <w:rsid w:val="006D15C3"/>
    <w:rsid w:val="006D2482"/>
    <w:rsid w:val="006D34B8"/>
    <w:rsid w:val="006D5924"/>
    <w:rsid w:val="006D7D83"/>
    <w:rsid w:val="006E30D2"/>
    <w:rsid w:val="006E7437"/>
    <w:rsid w:val="006F203B"/>
    <w:rsid w:val="006F4F8F"/>
    <w:rsid w:val="007060B4"/>
    <w:rsid w:val="00711960"/>
    <w:rsid w:val="00721695"/>
    <w:rsid w:val="00721CDC"/>
    <w:rsid w:val="00723919"/>
    <w:rsid w:val="00727521"/>
    <w:rsid w:val="007316F5"/>
    <w:rsid w:val="00740464"/>
    <w:rsid w:val="00743B58"/>
    <w:rsid w:val="00750979"/>
    <w:rsid w:val="00750AEA"/>
    <w:rsid w:val="00754A5E"/>
    <w:rsid w:val="0075546A"/>
    <w:rsid w:val="007564B1"/>
    <w:rsid w:val="00765AF2"/>
    <w:rsid w:val="00766603"/>
    <w:rsid w:val="007770C4"/>
    <w:rsid w:val="007910D1"/>
    <w:rsid w:val="007970A1"/>
    <w:rsid w:val="00797334"/>
    <w:rsid w:val="007A08DD"/>
    <w:rsid w:val="007A4B71"/>
    <w:rsid w:val="007B08EE"/>
    <w:rsid w:val="007C225F"/>
    <w:rsid w:val="007C3C9C"/>
    <w:rsid w:val="007C5BD1"/>
    <w:rsid w:val="007D09A2"/>
    <w:rsid w:val="007D2629"/>
    <w:rsid w:val="007D58DD"/>
    <w:rsid w:val="007E2049"/>
    <w:rsid w:val="007E3056"/>
    <w:rsid w:val="007E555B"/>
    <w:rsid w:val="007E6999"/>
    <w:rsid w:val="007E7598"/>
    <w:rsid w:val="007E787A"/>
    <w:rsid w:val="007F0A88"/>
    <w:rsid w:val="007F3DB1"/>
    <w:rsid w:val="007F49C8"/>
    <w:rsid w:val="007F670B"/>
    <w:rsid w:val="007F7857"/>
    <w:rsid w:val="00801AD0"/>
    <w:rsid w:val="00803C24"/>
    <w:rsid w:val="00804EB0"/>
    <w:rsid w:val="00805911"/>
    <w:rsid w:val="00806546"/>
    <w:rsid w:val="00807308"/>
    <w:rsid w:val="00807B09"/>
    <w:rsid w:val="0081222F"/>
    <w:rsid w:val="0081478D"/>
    <w:rsid w:val="008158CA"/>
    <w:rsid w:val="00820116"/>
    <w:rsid w:val="008240E1"/>
    <w:rsid w:val="00824A41"/>
    <w:rsid w:val="008253BA"/>
    <w:rsid w:val="00831C98"/>
    <w:rsid w:val="00832308"/>
    <w:rsid w:val="0083513D"/>
    <w:rsid w:val="00835483"/>
    <w:rsid w:val="00841D70"/>
    <w:rsid w:val="008422DA"/>
    <w:rsid w:val="0084785A"/>
    <w:rsid w:val="00852188"/>
    <w:rsid w:val="00852C6D"/>
    <w:rsid w:val="00853D0B"/>
    <w:rsid w:val="0085494D"/>
    <w:rsid w:val="00856BCF"/>
    <w:rsid w:val="0085791C"/>
    <w:rsid w:val="008603FD"/>
    <w:rsid w:val="0086132A"/>
    <w:rsid w:val="008615A8"/>
    <w:rsid w:val="008617F6"/>
    <w:rsid w:val="008629DD"/>
    <w:rsid w:val="00864F61"/>
    <w:rsid w:val="00865C17"/>
    <w:rsid w:val="0086613E"/>
    <w:rsid w:val="0087002E"/>
    <w:rsid w:val="00875071"/>
    <w:rsid w:val="0088110C"/>
    <w:rsid w:val="00881C4F"/>
    <w:rsid w:val="0088314A"/>
    <w:rsid w:val="00885E8D"/>
    <w:rsid w:val="00887C15"/>
    <w:rsid w:val="00893033"/>
    <w:rsid w:val="00894FFC"/>
    <w:rsid w:val="008A21AE"/>
    <w:rsid w:val="008A2E8E"/>
    <w:rsid w:val="008A7426"/>
    <w:rsid w:val="008B0C4A"/>
    <w:rsid w:val="008B47D6"/>
    <w:rsid w:val="008B7935"/>
    <w:rsid w:val="008C283B"/>
    <w:rsid w:val="008C5E5E"/>
    <w:rsid w:val="008D013F"/>
    <w:rsid w:val="008D20D6"/>
    <w:rsid w:val="008D59B6"/>
    <w:rsid w:val="008E198F"/>
    <w:rsid w:val="008E3EF0"/>
    <w:rsid w:val="008E3FA8"/>
    <w:rsid w:val="008E41D1"/>
    <w:rsid w:val="008F48CB"/>
    <w:rsid w:val="008F640F"/>
    <w:rsid w:val="008F6C9F"/>
    <w:rsid w:val="00900184"/>
    <w:rsid w:val="009010BD"/>
    <w:rsid w:val="00902758"/>
    <w:rsid w:val="00905483"/>
    <w:rsid w:val="009106E5"/>
    <w:rsid w:val="009112B3"/>
    <w:rsid w:val="00911C91"/>
    <w:rsid w:val="00915EE9"/>
    <w:rsid w:val="009162DA"/>
    <w:rsid w:val="00916513"/>
    <w:rsid w:val="009228A6"/>
    <w:rsid w:val="009262A1"/>
    <w:rsid w:val="00931B73"/>
    <w:rsid w:val="00932A9D"/>
    <w:rsid w:val="0093604F"/>
    <w:rsid w:val="00941613"/>
    <w:rsid w:val="00944E22"/>
    <w:rsid w:val="00951F4A"/>
    <w:rsid w:val="00952599"/>
    <w:rsid w:val="00953C8F"/>
    <w:rsid w:val="00954587"/>
    <w:rsid w:val="00970A0B"/>
    <w:rsid w:val="00972C91"/>
    <w:rsid w:val="009735C7"/>
    <w:rsid w:val="009739D8"/>
    <w:rsid w:val="009756C9"/>
    <w:rsid w:val="00985A6C"/>
    <w:rsid w:val="00986930"/>
    <w:rsid w:val="0099062B"/>
    <w:rsid w:val="00992A7C"/>
    <w:rsid w:val="00993D5D"/>
    <w:rsid w:val="00996C24"/>
    <w:rsid w:val="009A368E"/>
    <w:rsid w:val="009B56C9"/>
    <w:rsid w:val="009B6E80"/>
    <w:rsid w:val="009C151B"/>
    <w:rsid w:val="009C2747"/>
    <w:rsid w:val="009C41FC"/>
    <w:rsid w:val="009C5F8E"/>
    <w:rsid w:val="009C7DF4"/>
    <w:rsid w:val="009D06F5"/>
    <w:rsid w:val="009D3154"/>
    <w:rsid w:val="009D6158"/>
    <w:rsid w:val="009D7C38"/>
    <w:rsid w:val="009E020C"/>
    <w:rsid w:val="009E58CC"/>
    <w:rsid w:val="009F4D25"/>
    <w:rsid w:val="00A003E4"/>
    <w:rsid w:val="00A00492"/>
    <w:rsid w:val="00A00573"/>
    <w:rsid w:val="00A038E7"/>
    <w:rsid w:val="00A1034F"/>
    <w:rsid w:val="00A12034"/>
    <w:rsid w:val="00A12832"/>
    <w:rsid w:val="00A13C5F"/>
    <w:rsid w:val="00A13C73"/>
    <w:rsid w:val="00A13EB0"/>
    <w:rsid w:val="00A21B1B"/>
    <w:rsid w:val="00A22A02"/>
    <w:rsid w:val="00A22E2E"/>
    <w:rsid w:val="00A23854"/>
    <w:rsid w:val="00A26AA6"/>
    <w:rsid w:val="00A356EB"/>
    <w:rsid w:val="00A425A9"/>
    <w:rsid w:val="00A53382"/>
    <w:rsid w:val="00A53537"/>
    <w:rsid w:val="00A56229"/>
    <w:rsid w:val="00A62117"/>
    <w:rsid w:val="00A6326B"/>
    <w:rsid w:val="00A662CD"/>
    <w:rsid w:val="00A71100"/>
    <w:rsid w:val="00A7179F"/>
    <w:rsid w:val="00A73D20"/>
    <w:rsid w:val="00A84FB3"/>
    <w:rsid w:val="00A86772"/>
    <w:rsid w:val="00A86800"/>
    <w:rsid w:val="00A90392"/>
    <w:rsid w:val="00A94392"/>
    <w:rsid w:val="00A96A41"/>
    <w:rsid w:val="00A96D08"/>
    <w:rsid w:val="00A96D50"/>
    <w:rsid w:val="00A97FC5"/>
    <w:rsid w:val="00AA24BE"/>
    <w:rsid w:val="00AA32D3"/>
    <w:rsid w:val="00AA5FB2"/>
    <w:rsid w:val="00AB595C"/>
    <w:rsid w:val="00AB6FD9"/>
    <w:rsid w:val="00AB742C"/>
    <w:rsid w:val="00AB79F0"/>
    <w:rsid w:val="00AC0E10"/>
    <w:rsid w:val="00AC1894"/>
    <w:rsid w:val="00AC31A7"/>
    <w:rsid w:val="00AC3D7B"/>
    <w:rsid w:val="00AD60BF"/>
    <w:rsid w:val="00AD63FF"/>
    <w:rsid w:val="00AD6F82"/>
    <w:rsid w:val="00AE10A1"/>
    <w:rsid w:val="00AE4CC0"/>
    <w:rsid w:val="00AE50DF"/>
    <w:rsid w:val="00AF1678"/>
    <w:rsid w:val="00AF1BA1"/>
    <w:rsid w:val="00AF5349"/>
    <w:rsid w:val="00AF6D3F"/>
    <w:rsid w:val="00B00CB6"/>
    <w:rsid w:val="00B126C3"/>
    <w:rsid w:val="00B154C4"/>
    <w:rsid w:val="00B210DE"/>
    <w:rsid w:val="00B22B22"/>
    <w:rsid w:val="00B2534D"/>
    <w:rsid w:val="00B3004D"/>
    <w:rsid w:val="00B33648"/>
    <w:rsid w:val="00B369DC"/>
    <w:rsid w:val="00B45B56"/>
    <w:rsid w:val="00B50D61"/>
    <w:rsid w:val="00B51CF4"/>
    <w:rsid w:val="00B52093"/>
    <w:rsid w:val="00B5449C"/>
    <w:rsid w:val="00B54B1C"/>
    <w:rsid w:val="00B550D5"/>
    <w:rsid w:val="00B56732"/>
    <w:rsid w:val="00B64ED8"/>
    <w:rsid w:val="00B716E9"/>
    <w:rsid w:val="00B71B54"/>
    <w:rsid w:val="00B74B3B"/>
    <w:rsid w:val="00B750A7"/>
    <w:rsid w:val="00B806C4"/>
    <w:rsid w:val="00B83C1E"/>
    <w:rsid w:val="00B84931"/>
    <w:rsid w:val="00B92FD4"/>
    <w:rsid w:val="00BA2FC0"/>
    <w:rsid w:val="00BA3732"/>
    <w:rsid w:val="00BA3F67"/>
    <w:rsid w:val="00BA447D"/>
    <w:rsid w:val="00BB02F6"/>
    <w:rsid w:val="00BB2269"/>
    <w:rsid w:val="00BB2F61"/>
    <w:rsid w:val="00BB2FFB"/>
    <w:rsid w:val="00BB49FE"/>
    <w:rsid w:val="00BB4A61"/>
    <w:rsid w:val="00BC0302"/>
    <w:rsid w:val="00BC4D05"/>
    <w:rsid w:val="00BD134E"/>
    <w:rsid w:val="00BD46F2"/>
    <w:rsid w:val="00BD7A97"/>
    <w:rsid w:val="00BE25E2"/>
    <w:rsid w:val="00BE2702"/>
    <w:rsid w:val="00BE272D"/>
    <w:rsid w:val="00BE44E7"/>
    <w:rsid w:val="00BE561D"/>
    <w:rsid w:val="00BE7174"/>
    <w:rsid w:val="00BF0753"/>
    <w:rsid w:val="00BF0F2F"/>
    <w:rsid w:val="00BF109A"/>
    <w:rsid w:val="00C00AC5"/>
    <w:rsid w:val="00C0117F"/>
    <w:rsid w:val="00C01D54"/>
    <w:rsid w:val="00C02135"/>
    <w:rsid w:val="00C02ADD"/>
    <w:rsid w:val="00C02C34"/>
    <w:rsid w:val="00C02F40"/>
    <w:rsid w:val="00C03EF4"/>
    <w:rsid w:val="00C0663E"/>
    <w:rsid w:val="00C06DBF"/>
    <w:rsid w:val="00C07313"/>
    <w:rsid w:val="00C13146"/>
    <w:rsid w:val="00C1363D"/>
    <w:rsid w:val="00C13AD7"/>
    <w:rsid w:val="00C35DD3"/>
    <w:rsid w:val="00C37DF4"/>
    <w:rsid w:val="00C41A5C"/>
    <w:rsid w:val="00C4417E"/>
    <w:rsid w:val="00C461DE"/>
    <w:rsid w:val="00C46EF2"/>
    <w:rsid w:val="00C5034D"/>
    <w:rsid w:val="00C540BA"/>
    <w:rsid w:val="00C605C5"/>
    <w:rsid w:val="00C61B14"/>
    <w:rsid w:val="00C623E2"/>
    <w:rsid w:val="00C65091"/>
    <w:rsid w:val="00C658F7"/>
    <w:rsid w:val="00C65B2E"/>
    <w:rsid w:val="00C71D23"/>
    <w:rsid w:val="00C73924"/>
    <w:rsid w:val="00C75AA0"/>
    <w:rsid w:val="00C75F9E"/>
    <w:rsid w:val="00C81230"/>
    <w:rsid w:val="00C83057"/>
    <w:rsid w:val="00C83590"/>
    <w:rsid w:val="00C8532C"/>
    <w:rsid w:val="00C8713F"/>
    <w:rsid w:val="00C92DFC"/>
    <w:rsid w:val="00C95DDD"/>
    <w:rsid w:val="00CA1491"/>
    <w:rsid w:val="00CB0FA7"/>
    <w:rsid w:val="00CB1026"/>
    <w:rsid w:val="00CB38EA"/>
    <w:rsid w:val="00CB50EB"/>
    <w:rsid w:val="00CB6510"/>
    <w:rsid w:val="00CB65FD"/>
    <w:rsid w:val="00CC0E54"/>
    <w:rsid w:val="00CC3E2C"/>
    <w:rsid w:val="00CC431E"/>
    <w:rsid w:val="00CC595E"/>
    <w:rsid w:val="00CD3FE4"/>
    <w:rsid w:val="00CE1675"/>
    <w:rsid w:val="00CE3F12"/>
    <w:rsid w:val="00CE44F5"/>
    <w:rsid w:val="00CE6597"/>
    <w:rsid w:val="00CE6AB9"/>
    <w:rsid w:val="00CF111C"/>
    <w:rsid w:val="00CF12A6"/>
    <w:rsid w:val="00CF2F38"/>
    <w:rsid w:val="00CF3BD7"/>
    <w:rsid w:val="00CF56BD"/>
    <w:rsid w:val="00D00386"/>
    <w:rsid w:val="00D01E9E"/>
    <w:rsid w:val="00D026B9"/>
    <w:rsid w:val="00D066CD"/>
    <w:rsid w:val="00D06CEA"/>
    <w:rsid w:val="00D110FC"/>
    <w:rsid w:val="00D119A9"/>
    <w:rsid w:val="00D20716"/>
    <w:rsid w:val="00D20997"/>
    <w:rsid w:val="00D20E84"/>
    <w:rsid w:val="00D234D9"/>
    <w:rsid w:val="00D23909"/>
    <w:rsid w:val="00D307A6"/>
    <w:rsid w:val="00D31222"/>
    <w:rsid w:val="00D33A50"/>
    <w:rsid w:val="00D35652"/>
    <w:rsid w:val="00D40AB5"/>
    <w:rsid w:val="00D41500"/>
    <w:rsid w:val="00D4467B"/>
    <w:rsid w:val="00D507DD"/>
    <w:rsid w:val="00D54F2A"/>
    <w:rsid w:val="00D54F49"/>
    <w:rsid w:val="00D55748"/>
    <w:rsid w:val="00D568D9"/>
    <w:rsid w:val="00D572E2"/>
    <w:rsid w:val="00D60FB2"/>
    <w:rsid w:val="00D62062"/>
    <w:rsid w:val="00D70873"/>
    <w:rsid w:val="00D734E6"/>
    <w:rsid w:val="00D73F48"/>
    <w:rsid w:val="00D9074E"/>
    <w:rsid w:val="00D95E98"/>
    <w:rsid w:val="00D970AB"/>
    <w:rsid w:val="00D97867"/>
    <w:rsid w:val="00DA037B"/>
    <w:rsid w:val="00DA41C7"/>
    <w:rsid w:val="00DA4B0A"/>
    <w:rsid w:val="00DA4B49"/>
    <w:rsid w:val="00DA4B6B"/>
    <w:rsid w:val="00DA6FA8"/>
    <w:rsid w:val="00DA7C2D"/>
    <w:rsid w:val="00DB1338"/>
    <w:rsid w:val="00DB1BC6"/>
    <w:rsid w:val="00DB34DA"/>
    <w:rsid w:val="00DB486C"/>
    <w:rsid w:val="00DB5D26"/>
    <w:rsid w:val="00DB6B56"/>
    <w:rsid w:val="00DB74F6"/>
    <w:rsid w:val="00DC4DE9"/>
    <w:rsid w:val="00DD41B6"/>
    <w:rsid w:val="00DD731D"/>
    <w:rsid w:val="00DE16FE"/>
    <w:rsid w:val="00DE44DB"/>
    <w:rsid w:val="00DF1A7C"/>
    <w:rsid w:val="00DF3C5F"/>
    <w:rsid w:val="00DF43F9"/>
    <w:rsid w:val="00DF5E6E"/>
    <w:rsid w:val="00E0143A"/>
    <w:rsid w:val="00E02004"/>
    <w:rsid w:val="00E050E0"/>
    <w:rsid w:val="00E1483F"/>
    <w:rsid w:val="00E241DA"/>
    <w:rsid w:val="00E25013"/>
    <w:rsid w:val="00E34336"/>
    <w:rsid w:val="00E34AE0"/>
    <w:rsid w:val="00E35690"/>
    <w:rsid w:val="00E36DF3"/>
    <w:rsid w:val="00E40857"/>
    <w:rsid w:val="00E42FA6"/>
    <w:rsid w:val="00E42FE1"/>
    <w:rsid w:val="00E44405"/>
    <w:rsid w:val="00E4545B"/>
    <w:rsid w:val="00E51E75"/>
    <w:rsid w:val="00E52AD3"/>
    <w:rsid w:val="00E600E3"/>
    <w:rsid w:val="00E601E4"/>
    <w:rsid w:val="00E60AB7"/>
    <w:rsid w:val="00E60F4B"/>
    <w:rsid w:val="00E64F73"/>
    <w:rsid w:val="00E66A9D"/>
    <w:rsid w:val="00E674EA"/>
    <w:rsid w:val="00E70DCA"/>
    <w:rsid w:val="00E713FC"/>
    <w:rsid w:val="00E72D53"/>
    <w:rsid w:val="00E779AF"/>
    <w:rsid w:val="00E83597"/>
    <w:rsid w:val="00E865D1"/>
    <w:rsid w:val="00E923B4"/>
    <w:rsid w:val="00E9243F"/>
    <w:rsid w:val="00E92F89"/>
    <w:rsid w:val="00E96FFF"/>
    <w:rsid w:val="00EA3A07"/>
    <w:rsid w:val="00EA73D0"/>
    <w:rsid w:val="00EA7979"/>
    <w:rsid w:val="00EB019A"/>
    <w:rsid w:val="00EB49DF"/>
    <w:rsid w:val="00EB4E9F"/>
    <w:rsid w:val="00EC17A2"/>
    <w:rsid w:val="00EC6907"/>
    <w:rsid w:val="00EC6CAF"/>
    <w:rsid w:val="00ED397F"/>
    <w:rsid w:val="00ED5741"/>
    <w:rsid w:val="00ED77D1"/>
    <w:rsid w:val="00ED7FAA"/>
    <w:rsid w:val="00EE5A86"/>
    <w:rsid w:val="00EE5B81"/>
    <w:rsid w:val="00EE7599"/>
    <w:rsid w:val="00EE7D14"/>
    <w:rsid w:val="00EF19D6"/>
    <w:rsid w:val="00EF225A"/>
    <w:rsid w:val="00F006BA"/>
    <w:rsid w:val="00F02506"/>
    <w:rsid w:val="00F0352D"/>
    <w:rsid w:val="00F03C83"/>
    <w:rsid w:val="00F0566E"/>
    <w:rsid w:val="00F06E04"/>
    <w:rsid w:val="00F07CD1"/>
    <w:rsid w:val="00F07E97"/>
    <w:rsid w:val="00F12BF2"/>
    <w:rsid w:val="00F168EE"/>
    <w:rsid w:val="00F16BAD"/>
    <w:rsid w:val="00F22B0C"/>
    <w:rsid w:val="00F264CA"/>
    <w:rsid w:val="00F30768"/>
    <w:rsid w:val="00F32FDC"/>
    <w:rsid w:val="00F352E8"/>
    <w:rsid w:val="00F36AAD"/>
    <w:rsid w:val="00F40613"/>
    <w:rsid w:val="00F40C00"/>
    <w:rsid w:val="00F40F7E"/>
    <w:rsid w:val="00F54681"/>
    <w:rsid w:val="00F54D97"/>
    <w:rsid w:val="00F61A9B"/>
    <w:rsid w:val="00F668B5"/>
    <w:rsid w:val="00F66F40"/>
    <w:rsid w:val="00F71AB3"/>
    <w:rsid w:val="00F7577F"/>
    <w:rsid w:val="00F81AAA"/>
    <w:rsid w:val="00F91735"/>
    <w:rsid w:val="00F93F77"/>
    <w:rsid w:val="00FA04F8"/>
    <w:rsid w:val="00FA3932"/>
    <w:rsid w:val="00FA548A"/>
    <w:rsid w:val="00FA6D0F"/>
    <w:rsid w:val="00FB52C6"/>
    <w:rsid w:val="00FB560A"/>
    <w:rsid w:val="00FC0356"/>
    <w:rsid w:val="00FC26A3"/>
    <w:rsid w:val="00FC360F"/>
    <w:rsid w:val="00FC64E1"/>
    <w:rsid w:val="00FD029E"/>
    <w:rsid w:val="00FD1CF2"/>
    <w:rsid w:val="00FD249F"/>
    <w:rsid w:val="00FD6FB6"/>
    <w:rsid w:val="00FD737A"/>
    <w:rsid w:val="00FD7EB3"/>
    <w:rsid w:val="00FE5EB4"/>
    <w:rsid w:val="00FF00BA"/>
    <w:rsid w:val="00FF3365"/>
    <w:rsid w:val="00FF6145"/>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A02EB"/>
  <w14:defaultImageDpi w14:val="0"/>
  <w15:docId w15:val="{94BF53F6-EF59-4D82-A7D1-6A5EDA4C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9D3"/>
    <w:rPr>
      <w:szCs w:val="22"/>
    </w:rPr>
  </w:style>
  <w:style w:type="paragraph" w:styleId="Heading1">
    <w:name w:val="heading 1"/>
    <w:basedOn w:val="Normal"/>
    <w:next w:val="Normal"/>
    <w:link w:val="Heading1Char"/>
    <w:uiPriority w:val="9"/>
    <w:qFormat/>
    <w:rsid w:val="00594C1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594C1D"/>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4C1D"/>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594C1D"/>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A7179F"/>
    <w:pPr>
      <w:ind w:left="720"/>
      <w:contextualSpacing/>
    </w:pPr>
  </w:style>
  <w:style w:type="paragraph" w:styleId="Header">
    <w:name w:val="header"/>
    <w:basedOn w:val="Normal"/>
    <w:link w:val="HeaderChar"/>
    <w:uiPriority w:val="99"/>
    <w:unhideWhenUsed/>
    <w:rsid w:val="00FC360F"/>
    <w:pPr>
      <w:tabs>
        <w:tab w:val="center" w:pos="4680"/>
        <w:tab w:val="right" w:pos="9360"/>
      </w:tabs>
    </w:pPr>
  </w:style>
  <w:style w:type="character" w:customStyle="1" w:styleId="HeaderChar">
    <w:name w:val="Header Char"/>
    <w:basedOn w:val="DefaultParagraphFont"/>
    <w:link w:val="Header"/>
    <w:uiPriority w:val="99"/>
    <w:locked/>
    <w:rsid w:val="00FC360F"/>
    <w:rPr>
      <w:rFonts w:cs="Times New Roman"/>
      <w:sz w:val="22"/>
      <w:szCs w:val="22"/>
    </w:rPr>
  </w:style>
  <w:style w:type="paragraph" w:styleId="Footer">
    <w:name w:val="footer"/>
    <w:basedOn w:val="Normal"/>
    <w:link w:val="FooterChar"/>
    <w:uiPriority w:val="99"/>
    <w:unhideWhenUsed/>
    <w:rsid w:val="00FC360F"/>
    <w:pPr>
      <w:tabs>
        <w:tab w:val="center" w:pos="4680"/>
        <w:tab w:val="right" w:pos="9360"/>
      </w:tabs>
    </w:pPr>
  </w:style>
  <w:style w:type="character" w:customStyle="1" w:styleId="FooterChar">
    <w:name w:val="Footer Char"/>
    <w:basedOn w:val="DefaultParagraphFont"/>
    <w:link w:val="Footer"/>
    <w:uiPriority w:val="99"/>
    <w:locked/>
    <w:rsid w:val="00FC360F"/>
    <w:rPr>
      <w:rFonts w:cs="Times New Roman"/>
      <w:sz w:val="22"/>
      <w:szCs w:val="22"/>
    </w:rPr>
  </w:style>
  <w:style w:type="character" w:styleId="Hyperlink">
    <w:name w:val="Hyperlink"/>
    <w:basedOn w:val="DefaultParagraphFont"/>
    <w:uiPriority w:val="99"/>
    <w:unhideWhenUsed/>
    <w:rsid w:val="00AD60BF"/>
    <w:rPr>
      <w:rFonts w:cs="Times New Roman"/>
      <w:color w:val="0000FF" w:themeColor="hyperlink"/>
      <w:u w:val="single"/>
    </w:rPr>
  </w:style>
  <w:style w:type="paragraph" w:styleId="List">
    <w:name w:val="List"/>
    <w:basedOn w:val="Normal"/>
    <w:uiPriority w:val="99"/>
    <w:unhideWhenUsed/>
    <w:rsid w:val="00594C1D"/>
    <w:pPr>
      <w:ind w:left="360" w:hanging="360"/>
      <w:contextualSpacing/>
    </w:pPr>
  </w:style>
  <w:style w:type="paragraph" w:styleId="List2">
    <w:name w:val="List 2"/>
    <w:basedOn w:val="Normal"/>
    <w:uiPriority w:val="99"/>
    <w:unhideWhenUsed/>
    <w:rsid w:val="00594C1D"/>
    <w:pPr>
      <w:ind w:left="720" w:hanging="360"/>
      <w:contextualSpacing/>
    </w:pPr>
  </w:style>
  <w:style w:type="paragraph" w:styleId="ListBullet">
    <w:name w:val="List Bullet"/>
    <w:basedOn w:val="Normal"/>
    <w:uiPriority w:val="99"/>
    <w:unhideWhenUsed/>
    <w:rsid w:val="00594C1D"/>
    <w:pPr>
      <w:numPr>
        <w:numId w:val="9"/>
      </w:numPr>
      <w:tabs>
        <w:tab w:val="clear" w:pos="360"/>
      </w:tabs>
      <w:contextualSpacing/>
    </w:pPr>
  </w:style>
  <w:style w:type="paragraph" w:styleId="ListContinue">
    <w:name w:val="List Continue"/>
    <w:basedOn w:val="Normal"/>
    <w:uiPriority w:val="99"/>
    <w:unhideWhenUsed/>
    <w:rsid w:val="00594C1D"/>
    <w:pPr>
      <w:spacing w:after="120"/>
      <w:ind w:left="360"/>
      <w:contextualSpacing/>
    </w:pPr>
  </w:style>
  <w:style w:type="paragraph" w:styleId="ListContinue2">
    <w:name w:val="List Continue 2"/>
    <w:basedOn w:val="Normal"/>
    <w:uiPriority w:val="99"/>
    <w:unhideWhenUsed/>
    <w:rsid w:val="00594C1D"/>
    <w:pPr>
      <w:spacing w:after="120"/>
      <w:ind w:left="720"/>
      <w:contextualSpacing/>
    </w:pPr>
  </w:style>
  <w:style w:type="paragraph" w:styleId="BodyText">
    <w:name w:val="Body Text"/>
    <w:basedOn w:val="Normal"/>
    <w:link w:val="BodyTextChar"/>
    <w:uiPriority w:val="99"/>
    <w:unhideWhenUsed/>
    <w:rsid w:val="00594C1D"/>
    <w:pPr>
      <w:spacing w:after="120"/>
    </w:pPr>
  </w:style>
  <w:style w:type="character" w:customStyle="1" w:styleId="BodyTextChar">
    <w:name w:val="Body Text Char"/>
    <w:basedOn w:val="DefaultParagraphFont"/>
    <w:link w:val="BodyText"/>
    <w:uiPriority w:val="99"/>
    <w:locked/>
    <w:rsid w:val="00594C1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81428">
      <w:marLeft w:val="0"/>
      <w:marRight w:val="0"/>
      <w:marTop w:val="0"/>
      <w:marBottom w:val="0"/>
      <w:divBdr>
        <w:top w:val="none" w:sz="0" w:space="0" w:color="auto"/>
        <w:left w:val="none" w:sz="0" w:space="0" w:color="auto"/>
        <w:bottom w:val="none" w:sz="0" w:space="0" w:color="auto"/>
        <w:right w:val="none" w:sz="0" w:space="0" w:color="auto"/>
      </w:divBdr>
    </w:div>
    <w:div w:id="2086681429">
      <w:marLeft w:val="0"/>
      <w:marRight w:val="0"/>
      <w:marTop w:val="0"/>
      <w:marBottom w:val="0"/>
      <w:divBdr>
        <w:top w:val="none" w:sz="0" w:space="0" w:color="auto"/>
        <w:left w:val="none" w:sz="0" w:space="0" w:color="auto"/>
        <w:bottom w:val="none" w:sz="0" w:space="0" w:color="auto"/>
        <w:right w:val="none" w:sz="0" w:space="0" w:color="auto"/>
      </w:divBdr>
    </w:div>
    <w:div w:id="2086681430">
      <w:marLeft w:val="0"/>
      <w:marRight w:val="0"/>
      <w:marTop w:val="0"/>
      <w:marBottom w:val="0"/>
      <w:divBdr>
        <w:top w:val="none" w:sz="0" w:space="0" w:color="auto"/>
        <w:left w:val="none" w:sz="0" w:space="0" w:color="auto"/>
        <w:bottom w:val="none" w:sz="0" w:space="0" w:color="auto"/>
        <w:right w:val="none" w:sz="0" w:space="0" w:color="auto"/>
      </w:divBdr>
    </w:div>
    <w:div w:id="2086681431">
      <w:marLeft w:val="0"/>
      <w:marRight w:val="0"/>
      <w:marTop w:val="0"/>
      <w:marBottom w:val="0"/>
      <w:divBdr>
        <w:top w:val="none" w:sz="0" w:space="0" w:color="auto"/>
        <w:left w:val="none" w:sz="0" w:space="0" w:color="auto"/>
        <w:bottom w:val="none" w:sz="0" w:space="0" w:color="auto"/>
        <w:right w:val="none" w:sz="0" w:space="0" w:color="auto"/>
      </w:divBdr>
    </w:div>
    <w:div w:id="2086681432">
      <w:marLeft w:val="0"/>
      <w:marRight w:val="0"/>
      <w:marTop w:val="0"/>
      <w:marBottom w:val="0"/>
      <w:divBdr>
        <w:top w:val="none" w:sz="0" w:space="0" w:color="auto"/>
        <w:left w:val="none" w:sz="0" w:space="0" w:color="auto"/>
        <w:bottom w:val="none" w:sz="0" w:space="0" w:color="auto"/>
        <w:right w:val="none" w:sz="0" w:space="0" w:color="auto"/>
      </w:divBdr>
    </w:div>
    <w:div w:id="2086681433">
      <w:marLeft w:val="0"/>
      <w:marRight w:val="0"/>
      <w:marTop w:val="0"/>
      <w:marBottom w:val="0"/>
      <w:divBdr>
        <w:top w:val="none" w:sz="0" w:space="0" w:color="auto"/>
        <w:left w:val="none" w:sz="0" w:space="0" w:color="auto"/>
        <w:bottom w:val="none" w:sz="0" w:space="0" w:color="auto"/>
        <w:right w:val="none" w:sz="0" w:space="0" w:color="auto"/>
      </w:divBdr>
    </w:div>
    <w:div w:id="2086681434">
      <w:marLeft w:val="0"/>
      <w:marRight w:val="0"/>
      <w:marTop w:val="0"/>
      <w:marBottom w:val="0"/>
      <w:divBdr>
        <w:top w:val="none" w:sz="0" w:space="0" w:color="auto"/>
        <w:left w:val="none" w:sz="0" w:space="0" w:color="auto"/>
        <w:bottom w:val="none" w:sz="0" w:space="0" w:color="auto"/>
        <w:right w:val="none" w:sz="0" w:space="0" w:color="auto"/>
      </w:divBdr>
    </w:div>
    <w:div w:id="2086681435">
      <w:marLeft w:val="0"/>
      <w:marRight w:val="0"/>
      <w:marTop w:val="0"/>
      <w:marBottom w:val="0"/>
      <w:divBdr>
        <w:top w:val="none" w:sz="0" w:space="0" w:color="auto"/>
        <w:left w:val="none" w:sz="0" w:space="0" w:color="auto"/>
        <w:bottom w:val="none" w:sz="0" w:space="0" w:color="auto"/>
        <w:right w:val="none" w:sz="0" w:space="0" w:color="auto"/>
      </w:divBdr>
    </w:div>
    <w:div w:id="2086681436">
      <w:marLeft w:val="0"/>
      <w:marRight w:val="0"/>
      <w:marTop w:val="0"/>
      <w:marBottom w:val="0"/>
      <w:divBdr>
        <w:top w:val="none" w:sz="0" w:space="0" w:color="auto"/>
        <w:left w:val="none" w:sz="0" w:space="0" w:color="auto"/>
        <w:bottom w:val="none" w:sz="0" w:space="0" w:color="auto"/>
        <w:right w:val="none" w:sz="0" w:space="0" w:color="auto"/>
      </w:divBdr>
    </w:div>
    <w:div w:id="2086681437">
      <w:marLeft w:val="0"/>
      <w:marRight w:val="0"/>
      <w:marTop w:val="0"/>
      <w:marBottom w:val="0"/>
      <w:divBdr>
        <w:top w:val="none" w:sz="0" w:space="0" w:color="auto"/>
        <w:left w:val="none" w:sz="0" w:space="0" w:color="auto"/>
        <w:bottom w:val="none" w:sz="0" w:space="0" w:color="auto"/>
        <w:right w:val="none" w:sz="0" w:space="0" w:color="auto"/>
      </w:divBdr>
    </w:div>
    <w:div w:id="2086681438">
      <w:marLeft w:val="0"/>
      <w:marRight w:val="0"/>
      <w:marTop w:val="0"/>
      <w:marBottom w:val="0"/>
      <w:divBdr>
        <w:top w:val="none" w:sz="0" w:space="0" w:color="auto"/>
        <w:left w:val="none" w:sz="0" w:space="0" w:color="auto"/>
        <w:bottom w:val="none" w:sz="0" w:space="0" w:color="auto"/>
        <w:right w:val="none" w:sz="0" w:space="0" w:color="auto"/>
      </w:divBdr>
    </w:div>
    <w:div w:id="2086681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schang@gmail.com" TargetMode="External"/><Relationship Id="rId13" Type="http://schemas.openxmlformats.org/officeDocument/2006/relationships/hyperlink" Target="mailto:dkent5817@att.net.%20Please%20put%20Nationwide%20BRAL%20plus%20the%20contestant's%20name%20in%20the%20subject%20line.%20" TargetMode="External"/><Relationship Id="rId18" Type="http://schemas.openxmlformats.org/officeDocument/2006/relationships/hyperlink" Target="http://www.nfbofillinoi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okshare.org" TargetMode="External"/><Relationship Id="rId17" Type="http://schemas.openxmlformats.org/officeDocument/2006/relationships/hyperlink" Target="http://www.nfbofillinois.org,i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fbsharebraill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ofillinois.org/nationwide-bral-contes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ringlein@nfb.org" TargetMode="External"/><Relationship Id="rId23" Type="http://schemas.openxmlformats.org/officeDocument/2006/relationships/footer" Target="footer2.xml"/><Relationship Id="rId10" Type="http://schemas.openxmlformats.org/officeDocument/2006/relationships/hyperlink" Target="mailto:dkent5817@att.net.%20Please%20put%20Nationwide%20BRAL%20plus%20the%20contestant's%20name%20in%20the%20subject%20line.%20" TargetMode="External"/><Relationship Id="rId19" Type="http://schemas.openxmlformats.org/officeDocument/2006/relationships/hyperlink" Target="http://www.nfbofillinois.org" TargetMode="External"/><Relationship Id="rId4" Type="http://schemas.openxmlformats.org/officeDocument/2006/relationships/settings" Target="settings.xml"/><Relationship Id="rId9" Type="http://schemas.openxmlformats.org/officeDocument/2006/relationships/hyperlink" Target="http://www.nfbofillinois.org" TargetMode="External"/><Relationship Id="rId14" Type="http://schemas.openxmlformats.org/officeDocument/2006/relationships/hyperlink" Target="http://www.nfbofillinois.org/nationwide-bral-contest"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FE9CE-BE7F-4233-87E7-8265575C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2752</Words>
  <Characters>15689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Gardner</dc:creator>
  <cp:keywords/>
  <dc:description/>
  <cp:lastModifiedBy>Nancy Yeager</cp:lastModifiedBy>
  <cp:revision>2</cp:revision>
  <dcterms:created xsi:type="dcterms:W3CDTF">2018-11-29T23:16:00Z</dcterms:created>
  <dcterms:modified xsi:type="dcterms:W3CDTF">2018-11-29T23:16:00Z</dcterms:modified>
</cp:coreProperties>
</file>