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E3B" w:rsidRDefault="00A31E3B" w:rsidP="00A31E3B">
      <w:bookmarkStart w:id="0" w:name="_GoBack"/>
      <w:bookmarkEnd w:id="0"/>
      <w:r>
        <w:t>These questions are from the Oprah Book Club website.</w:t>
      </w:r>
    </w:p>
    <w:p w:rsidR="00A31E3B" w:rsidRDefault="00A31E3B" w:rsidP="00A31E3B"/>
    <w:p w:rsidR="00A31E3B" w:rsidRDefault="00A31E3B" w:rsidP="00A31E3B">
      <w:r>
        <w:t xml:space="preserve">1. How does the depiction of slavery in The Underground Railroad compare to other depictions in literature and film? </w:t>
      </w:r>
    </w:p>
    <w:p w:rsidR="00A31E3B" w:rsidRDefault="00A31E3B" w:rsidP="00A31E3B"/>
    <w:p w:rsidR="00A31E3B" w:rsidRDefault="00A31E3B" w:rsidP="00A31E3B">
      <w:r>
        <w:t xml:space="preserve">2. The scenes on Randall's plantation are horrific—how did the writing affect you as a reader? </w:t>
      </w:r>
    </w:p>
    <w:p w:rsidR="00A31E3B" w:rsidRDefault="00A31E3B" w:rsidP="00A31E3B"/>
    <w:p w:rsidR="00A31E3B" w:rsidRDefault="00A31E3B" w:rsidP="00A31E3B">
      <w:r>
        <w:t xml:space="preserve">3. In North Carolina, institutions like doctor's offices and museums that were supposed to help ‘black uplift’ were corrupt and unethical. How do Cora's challenges in North Carolina mirror what America is still struggling with today? </w:t>
      </w:r>
    </w:p>
    <w:p w:rsidR="00A31E3B" w:rsidRDefault="00A31E3B" w:rsidP="00A31E3B"/>
    <w:p w:rsidR="00A31E3B" w:rsidRDefault="00A31E3B" w:rsidP="00A31E3B">
      <w:r>
        <w:t xml:space="preserve">4. Cora constructs elaborate daydreams about her life as a free woman and dedicates herself to reading and expanding her education. What role do you think stories play for Cora and other travelers using the underground railroad? </w:t>
      </w:r>
    </w:p>
    <w:p w:rsidR="00A31E3B" w:rsidRDefault="00A31E3B" w:rsidP="00A31E3B"/>
    <w:p w:rsidR="00A31E3B" w:rsidRDefault="00A31E3B" w:rsidP="00A31E3B">
      <w:r>
        <w:t xml:space="preserve">5. "The treasure, of course, was the underground railroad... Some might call freedom the dearest currency of all." How does this quote shape the story for you? </w:t>
      </w:r>
    </w:p>
    <w:p w:rsidR="00A31E3B" w:rsidRDefault="00A31E3B" w:rsidP="00A31E3B"/>
    <w:p w:rsidR="00A31E3B" w:rsidRDefault="00A31E3B" w:rsidP="00A31E3B">
      <w:r>
        <w:t xml:space="preserve">6. How does Ethel's backstory, her relationship with slavery and Cora's use of her home affect you? </w:t>
      </w:r>
    </w:p>
    <w:p w:rsidR="00A31E3B" w:rsidRDefault="00A31E3B" w:rsidP="00A31E3B"/>
    <w:p w:rsidR="00A31E3B" w:rsidRDefault="00A31E3B" w:rsidP="00A31E3B">
      <w:r>
        <w:t xml:space="preserve">7. What are your impressions of John Valentine's vision for the farm? </w:t>
      </w:r>
    </w:p>
    <w:p w:rsidR="00A31E3B" w:rsidRDefault="00A31E3B" w:rsidP="00A31E3B"/>
    <w:p w:rsidR="00A31E3B" w:rsidRDefault="00A31E3B" w:rsidP="00A31E3B">
      <w:r>
        <w:t xml:space="preserve">8. When speaking of Valentine's Farm, Cora explains "Even if the adults were free of the shackles that held them fast, bondage had stolen too much time. Only the children could take full advantage of their dreaming. If the white men let them." What makes this so impactful both in the novel and today? </w:t>
      </w:r>
    </w:p>
    <w:p w:rsidR="00A31E3B" w:rsidRDefault="00A31E3B" w:rsidP="00A31E3B"/>
    <w:p w:rsidR="00A31E3B" w:rsidRDefault="00A31E3B" w:rsidP="00A31E3B">
      <w:r>
        <w:t xml:space="preserve">9. What do you think about Terrance Randall's fate? </w:t>
      </w:r>
    </w:p>
    <w:p w:rsidR="00A31E3B" w:rsidRDefault="00A31E3B" w:rsidP="00A31E3B"/>
    <w:p w:rsidR="00A31E3B" w:rsidRDefault="00A31E3B" w:rsidP="00A31E3B">
      <w:r>
        <w:t xml:space="preserve">10. How do you feel about Cora's mother's decision to run away? How does your opinion of Cora's mother change once you’ve learned about her fate? </w:t>
      </w:r>
    </w:p>
    <w:p w:rsidR="00A31E3B" w:rsidRDefault="00A31E3B" w:rsidP="00A31E3B"/>
    <w:p w:rsidR="00A31E3B" w:rsidRDefault="00A31E3B" w:rsidP="00A31E3B">
      <w:r>
        <w:lastRenderedPageBreak/>
        <w:t xml:space="preserve">11. Whitehead creates emotional instability for the reader: if things are going well, you get comfortable before a sudden tragedy. What does this sense of fear do to you as you're reading? </w:t>
      </w:r>
    </w:p>
    <w:p w:rsidR="00A31E3B" w:rsidRDefault="00A31E3B" w:rsidP="00A31E3B"/>
    <w:p w:rsidR="00A31E3B" w:rsidRDefault="00A31E3B" w:rsidP="00A31E3B">
      <w:r>
        <w:t xml:space="preserve">12. Who do you connect with most in the novel and why? </w:t>
      </w:r>
    </w:p>
    <w:p w:rsidR="00A31E3B" w:rsidRDefault="00A31E3B" w:rsidP="00A31E3B"/>
    <w:p w:rsidR="00A31E3B" w:rsidRDefault="00A31E3B" w:rsidP="00A31E3B">
      <w:r>
        <w:t xml:space="preserve">13. How does the state-by-state structure impact your reading process? Does it remind you of any other works of literature? </w:t>
      </w:r>
    </w:p>
    <w:p w:rsidR="00A31E3B" w:rsidRDefault="00A31E3B" w:rsidP="00A31E3B"/>
    <w:p w:rsidR="00A31E3B" w:rsidRDefault="00A31E3B" w:rsidP="00A31E3B">
      <w:r>
        <w:t xml:space="preserve">14. The book emphasizes how slaves were treated as property and reduced to objects. Do you feel that you now have a better understanding of what slavery was like? </w:t>
      </w:r>
    </w:p>
    <w:p w:rsidR="00A31E3B" w:rsidRDefault="00A31E3B" w:rsidP="00A31E3B"/>
    <w:p w:rsidR="00A31E3B" w:rsidRDefault="00A31E3B" w:rsidP="00A31E3B">
      <w:r>
        <w:t xml:space="preserve">15. Why do you think the author chose to portray a literal railroad? How did this aspect of magical realism impact your concept of how the </w:t>
      </w:r>
      <w:proofErr w:type="gramStart"/>
      <w:r>
        <w:t>real underground</w:t>
      </w:r>
      <w:proofErr w:type="gramEnd"/>
      <w:r>
        <w:t xml:space="preserve"> railroad worked? </w:t>
      </w:r>
    </w:p>
    <w:p w:rsidR="00A31E3B" w:rsidRDefault="00A31E3B" w:rsidP="00A31E3B"/>
    <w:p w:rsidR="00384C8B" w:rsidRDefault="00A31E3B" w:rsidP="00A31E3B">
      <w:r>
        <w:t xml:space="preserve">16. Does </w:t>
      </w:r>
      <w:proofErr w:type="gramStart"/>
      <w:r>
        <w:t>The</w:t>
      </w:r>
      <w:proofErr w:type="gramEnd"/>
      <w:r>
        <w:t xml:space="preserve"> Underground Railroad change the way you look at the history of America, especially in the time of slavery and abolitionism?</w:t>
      </w:r>
    </w:p>
    <w:sectPr w:rsidR="00384C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711" w:rsidRDefault="00483711" w:rsidP="00A31E3B">
      <w:pPr>
        <w:spacing w:after="0" w:line="240" w:lineRule="auto"/>
      </w:pPr>
      <w:r>
        <w:separator/>
      </w:r>
    </w:p>
  </w:endnote>
  <w:endnote w:type="continuationSeparator" w:id="0">
    <w:p w:rsidR="00483711" w:rsidRDefault="00483711" w:rsidP="00A3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711" w:rsidRDefault="00483711" w:rsidP="00A31E3B">
      <w:pPr>
        <w:spacing w:after="0" w:line="240" w:lineRule="auto"/>
      </w:pPr>
      <w:r>
        <w:separator/>
      </w:r>
    </w:p>
  </w:footnote>
  <w:footnote w:type="continuationSeparator" w:id="0">
    <w:p w:rsidR="00483711" w:rsidRDefault="00483711" w:rsidP="00A3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3B" w:rsidRDefault="00A3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3B"/>
    <w:rsid w:val="000639D7"/>
    <w:rsid w:val="0006638C"/>
    <w:rsid w:val="001B2527"/>
    <w:rsid w:val="001F0697"/>
    <w:rsid w:val="001F5B27"/>
    <w:rsid w:val="00230D04"/>
    <w:rsid w:val="00231097"/>
    <w:rsid w:val="0028672A"/>
    <w:rsid w:val="0034408B"/>
    <w:rsid w:val="00384C8B"/>
    <w:rsid w:val="00483711"/>
    <w:rsid w:val="004E4E8F"/>
    <w:rsid w:val="00512BBC"/>
    <w:rsid w:val="005277E1"/>
    <w:rsid w:val="0063023A"/>
    <w:rsid w:val="006878B3"/>
    <w:rsid w:val="00705B15"/>
    <w:rsid w:val="00732ED1"/>
    <w:rsid w:val="007D054C"/>
    <w:rsid w:val="007D7FC2"/>
    <w:rsid w:val="0084152F"/>
    <w:rsid w:val="008A4161"/>
    <w:rsid w:val="00A31E3B"/>
    <w:rsid w:val="00A77E99"/>
    <w:rsid w:val="00A97AF9"/>
    <w:rsid w:val="00B03A54"/>
    <w:rsid w:val="00B237D7"/>
    <w:rsid w:val="00BE2B27"/>
    <w:rsid w:val="00C25C53"/>
    <w:rsid w:val="00CB7731"/>
    <w:rsid w:val="00D128E8"/>
    <w:rsid w:val="00D72C17"/>
    <w:rsid w:val="00DE0D4C"/>
    <w:rsid w:val="00E243BA"/>
    <w:rsid w:val="00E85852"/>
    <w:rsid w:val="00EB0AB5"/>
    <w:rsid w:val="00F438E4"/>
    <w:rsid w:val="00F4540D"/>
    <w:rsid w:val="00FD6306"/>
    <w:rsid w:val="00FE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9391"/>
  <w15:chartTrackingRefBased/>
  <w15:docId w15:val="{286FDEBD-89BC-4621-A1C2-251A42C8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3B"/>
  </w:style>
  <w:style w:type="paragraph" w:styleId="Footer">
    <w:name w:val="footer"/>
    <w:basedOn w:val="Normal"/>
    <w:link w:val="FooterChar"/>
    <w:uiPriority w:val="99"/>
    <w:unhideWhenUsed/>
    <w:rsid w:val="00A3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JohnHalverson Halverson</dc:creator>
  <cp:keywords/>
  <dc:description/>
  <cp:lastModifiedBy>JohnHalverson Halverson</cp:lastModifiedBy>
  <cp:revision>1</cp:revision>
  <dcterms:created xsi:type="dcterms:W3CDTF">2018-11-26T16:23:00Z</dcterms:created>
  <dcterms:modified xsi:type="dcterms:W3CDTF">2018-11-26T16:24:00Z</dcterms:modified>
</cp:coreProperties>
</file>