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6" w:rsidRDefault="00CF41B6">
      <w:r>
        <w:t xml:space="preserve">A </w:t>
      </w:r>
      <w:proofErr w:type="spellStart"/>
      <w:proofErr w:type="gramStart"/>
      <w:r>
        <w:t>capella</w:t>
      </w:r>
      <w:proofErr w:type="spellEnd"/>
      <w:proofErr w:type="gramEnd"/>
      <w:r>
        <w:t xml:space="preserve"> – without instrumental accompaniment</w:t>
      </w:r>
    </w:p>
    <w:p w:rsidR="00CF41B6" w:rsidRDefault="00CF41B6">
      <w:r>
        <w:t>Barrio – a ward, quarter, or district of a city or town in a Spanish-speaking country</w:t>
      </w:r>
    </w:p>
    <w:p w:rsidR="00DA0001" w:rsidRDefault="00DA0001">
      <w:r>
        <w:t>Beignet – a light square doughnut usually sprinkled with powdered sugar</w:t>
      </w:r>
    </w:p>
    <w:p w:rsidR="00EA2DBD" w:rsidRDefault="00DA0001">
      <w:proofErr w:type="spellStart"/>
      <w:r>
        <w:t>Bluetick</w:t>
      </w:r>
      <w:proofErr w:type="spellEnd"/>
      <w:r>
        <w:t xml:space="preserve"> hound – a coonhound originating in the United States, known for its friendly persona, cold nose and deep bawl mouth. It is commonly used as a raccoon hunting dog, but may also be kept as a pet.</w:t>
      </w:r>
    </w:p>
    <w:p w:rsidR="00CF41B6" w:rsidRDefault="00CF41B6">
      <w:r>
        <w:t>Catatonic – characterized by a marked lack of movement, activity, or expression</w:t>
      </w:r>
    </w:p>
    <w:p w:rsidR="00CF41B6" w:rsidRDefault="00CF41B6">
      <w:r>
        <w:t>Chancery – a record office for public archives or those of ecclesiastical, legal, or diplomatic proceedings</w:t>
      </w:r>
    </w:p>
    <w:p w:rsidR="00DA0001" w:rsidRDefault="00DA0001">
      <w:proofErr w:type="gramStart"/>
      <w:r>
        <w:t>French door – A door, usually one pair, of light construction with glass panes extending for most of its length.</w:t>
      </w:r>
      <w:proofErr w:type="gramEnd"/>
    </w:p>
    <w:p w:rsidR="00B30B9B" w:rsidRDefault="00B30B9B">
      <w:r>
        <w:t xml:space="preserve">Plat – </w:t>
      </w:r>
      <w:r w:rsidR="00E0763A">
        <w:t xml:space="preserve">noun - </w:t>
      </w:r>
      <w:r>
        <w:t>a plan, map, or chart of a piece of land with actual or proposed features, or the land represented.</w:t>
      </w:r>
    </w:p>
    <w:p w:rsidR="00E0763A" w:rsidRDefault="00E0763A">
      <w:r>
        <w:t>Plat – verb – to make a plat of</w:t>
      </w:r>
      <w:bookmarkStart w:id="0" w:name="_GoBack"/>
      <w:bookmarkEnd w:id="0"/>
    </w:p>
    <w:p w:rsidR="00E0763A" w:rsidRDefault="00E0763A">
      <w:r>
        <w:t>Schlep – drag, haul</w:t>
      </w:r>
    </w:p>
    <w:p w:rsidR="00CF41B6" w:rsidRDefault="00CF41B6">
      <w:r>
        <w:t>Thermite – a mixture of aluminum powder and a metal oxide that when ignited evolves a great deal of heat and is used in welding and in incendiary bombs</w:t>
      </w:r>
    </w:p>
    <w:p w:rsidR="00DA0001" w:rsidRDefault="00DA0001">
      <w:r>
        <w:t>Trusty – a convict considered trustworthy and allowed special privileges</w:t>
      </w:r>
    </w:p>
    <w:p w:rsidR="00DA0001" w:rsidRDefault="00DA0001"/>
    <w:sectPr w:rsidR="00DA00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83" w:rsidRDefault="00230B83" w:rsidP="008C0A56">
      <w:pPr>
        <w:spacing w:after="0" w:line="240" w:lineRule="auto"/>
      </w:pPr>
      <w:r>
        <w:separator/>
      </w:r>
    </w:p>
  </w:endnote>
  <w:endnote w:type="continuationSeparator" w:id="0">
    <w:p w:rsidR="00230B83" w:rsidRDefault="00230B83" w:rsidP="008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83" w:rsidRDefault="00230B83" w:rsidP="008C0A56">
      <w:pPr>
        <w:spacing w:after="0" w:line="240" w:lineRule="auto"/>
      </w:pPr>
      <w:r>
        <w:separator/>
      </w:r>
    </w:p>
  </w:footnote>
  <w:footnote w:type="continuationSeparator" w:id="0">
    <w:p w:rsidR="00230B83" w:rsidRDefault="00230B83" w:rsidP="008C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56" w:rsidRDefault="008C0A56">
    <w:pPr>
      <w:pStyle w:val="Header"/>
    </w:pPr>
    <w:r>
      <w:t>Vocabulary for The Reckoning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6"/>
    <w:rsid w:val="00230B83"/>
    <w:rsid w:val="008C0A56"/>
    <w:rsid w:val="00B30B9B"/>
    <w:rsid w:val="00CF41B6"/>
    <w:rsid w:val="00DA0001"/>
    <w:rsid w:val="00E0763A"/>
    <w:rsid w:val="00EA2DBD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6"/>
  </w:style>
  <w:style w:type="paragraph" w:styleId="Footer">
    <w:name w:val="footer"/>
    <w:basedOn w:val="Normal"/>
    <w:link w:val="FooterChar"/>
    <w:uiPriority w:val="99"/>
    <w:unhideWhenUsed/>
    <w:rsid w:val="008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6"/>
  </w:style>
  <w:style w:type="paragraph" w:styleId="Footer">
    <w:name w:val="footer"/>
    <w:basedOn w:val="Normal"/>
    <w:link w:val="FooterChar"/>
    <w:uiPriority w:val="99"/>
    <w:unhideWhenUsed/>
    <w:rsid w:val="008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3</cp:revision>
  <dcterms:created xsi:type="dcterms:W3CDTF">2019-10-24T18:20:00Z</dcterms:created>
  <dcterms:modified xsi:type="dcterms:W3CDTF">2019-10-24T19:13:00Z</dcterms:modified>
</cp:coreProperties>
</file>