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Pr="00184E86" w:rsidRDefault="00184E86">
      <w:pPr>
        <w:rPr>
          <w:sz w:val="28"/>
        </w:rPr>
      </w:pPr>
      <w:r w:rsidRPr="00184E86">
        <w:rPr>
          <w:sz w:val="28"/>
        </w:rPr>
        <w:t>Part One</w:t>
      </w:r>
    </w:p>
    <w:p w:rsidR="00184E86" w:rsidRDefault="00184E86">
      <w:pPr>
        <w:rPr>
          <w:sz w:val="28"/>
        </w:rPr>
      </w:pPr>
      <w:r w:rsidRPr="00184E86">
        <w:rPr>
          <w:sz w:val="28"/>
        </w:rPr>
        <w:t>P 5 Alice Bradford</w:t>
      </w:r>
    </w:p>
    <w:p w:rsidR="00184E86" w:rsidRDefault="00310276">
      <w:pPr>
        <w:rPr>
          <w:sz w:val="28"/>
        </w:rPr>
      </w:pPr>
      <w:r>
        <w:rPr>
          <w:sz w:val="28"/>
        </w:rPr>
        <w:t>P 7 John Billington</w:t>
      </w:r>
    </w:p>
    <w:p w:rsidR="00310276" w:rsidRDefault="00310276">
      <w:pPr>
        <w:rPr>
          <w:sz w:val="28"/>
        </w:rPr>
      </w:pPr>
      <w:r>
        <w:rPr>
          <w:sz w:val="28"/>
        </w:rPr>
        <w:t>P 13 Alice Bradford</w:t>
      </w:r>
    </w:p>
    <w:p w:rsidR="00EC4E28" w:rsidRDefault="00EC4E28">
      <w:pPr>
        <w:rPr>
          <w:sz w:val="28"/>
        </w:rPr>
      </w:pPr>
      <w:r>
        <w:rPr>
          <w:sz w:val="28"/>
        </w:rPr>
        <w:t>P 14 fecundity</w:t>
      </w:r>
      <w:r w:rsidR="0042276F">
        <w:rPr>
          <w:sz w:val="28"/>
        </w:rPr>
        <w:t xml:space="preserve"> - productivity</w:t>
      </w:r>
    </w:p>
    <w:p w:rsidR="00310276" w:rsidRDefault="00310276">
      <w:pPr>
        <w:rPr>
          <w:sz w:val="28"/>
        </w:rPr>
      </w:pPr>
      <w:r>
        <w:rPr>
          <w:sz w:val="28"/>
        </w:rPr>
        <w:t>P 15 Eleanor Billington</w:t>
      </w:r>
    </w:p>
    <w:p w:rsidR="00064F7D" w:rsidRDefault="00064F7D">
      <w:pPr>
        <w:rPr>
          <w:sz w:val="28"/>
        </w:rPr>
      </w:pPr>
      <w:r>
        <w:rPr>
          <w:sz w:val="28"/>
        </w:rPr>
        <w:t>P 18 betime</w:t>
      </w:r>
      <w:r w:rsidR="00286BBE">
        <w:rPr>
          <w:sz w:val="28"/>
        </w:rPr>
        <w:t xml:space="preserve"> - occasionally</w:t>
      </w:r>
    </w:p>
    <w:p w:rsidR="00064F7D" w:rsidRDefault="00064F7D">
      <w:pPr>
        <w:rPr>
          <w:sz w:val="28"/>
        </w:rPr>
      </w:pPr>
      <w:r>
        <w:rPr>
          <w:sz w:val="28"/>
        </w:rPr>
        <w:t>P 18 pales</w:t>
      </w:r>
      <w:r w:rsidR="00286BBE">
        <w:rPr>
          <w:sz w:val="28"/>
        </w:rPr>
        <w:t xml:space="preserve"> – stakes of a palisade</w:t>
      </w:r>
    </w:p>
    <w:p w:rsidR="00064F7D" w:rsidRDefault="00064F7D">
      <w:pPr>
        <w:rPr>
          <w:sz w:val="28"/>
        </w:rPr>
      </w:pPr>
      <w:r>
        <w:rPr>
          <w:sz w:val="28"/>
        </w:rPr>
        <w:t>P 18 mottled</w:t>
      </w:r>
      <w:r w:rsidR="0042276F">
        <w:rPr>
          <w:sz w:val="28"/>
        </w:rPr>
        <w:t xml:space="preserve"> - shaded</w:t>
      </w:r>
    </w:p>
    <w:p w:rsidR="00064F7D" w:rsidRDefault="00064F7D">
      <w:pPr>
        <w:rPr>
          <w:sz w:val="28"/>
        </w:rPr>
      </w:pPr>
      <w:r>
        <w:rPr>
          <w:sz w:val="28"/>
        </w:rPr>
        <w:t>P 18 consort</w:t>
      </w:r>
      <w:r w:rsidR="00286BBE">
        <w:rPr>
          <w:sz w:val="28"/>
        </w:rPr>
        <w:t xml:space="preserve"> - associate</w:t>
      </w:r>
    </w:p>
    <w:p w:rsidR="00064F7D" w:rsidRDefault="00064F7D">
      <w:pPr>
        <w:rPr>
          <w:sz w:val="28"/>
        </w:rPr>
      </w:pPr>
      <w:r>
        <w:rPr>
          <w:sz w:val="28"/>
        </w:rPr>
        <w:t>P 21 russet</w:t>
      </w:r>
      <w:r w:rsidR="00286BBE">
        <w:rPr>
          <w:sz w:val="28"/>
        </w:rPr>
        <w:t xml:space="preserve"> – coarse homespun usually reddish-brown cloth</w:t>
      </w:r>
    </w:p>
    <w:p w:rsidR="00064F7D" w:rsidRDefault="00064F7D">
      <w:pPr>
        <w:rPr>
          <w:sz w:val="28"/>
        </w:rPr>
      </w:pPr>
      <w:r>
        <w:rPr>
          <w:sz w:val="28"/>
        </w:rPr>
        <w:t>P 21 Italian as a fork – it means you’re a good eater</w:t>
      </w:r>
    </w:p>
    <w:p w:rsidR="00064F7D" w:rsidRDefault="00064F7D">
      <w:pPr>
        <w:rPr>
          <w:sz w:val="28"/>
        </w:rPr>
      </w:pPr>
      <w:r>
        <w:rPr>
          <w:sz w:val="28"/>
        </w:rPr>
        <w:t>P 22 prescient</w:t>
      </w:r>
      <w:r w:rsidR="00286BBE">
        <w:rPr>
          <w:sz w:val="28"/>
        </w:rPr>
        <w:t xml:space="preserve"> – having foresight</w:t>
      </w:r>
    </w:p>
    <w:p w:rsidR="00064F7D" w:rsidRDefault="00064F7D">
      <w:pPr>
        <w:rPr>
          <w:sz w:val="28"/>
        </w:rPr>
      </w:pPr>
      <w:r>
        <w:rPr>
          <w:sz w:val="28"/>
        </w:rPr>
        <w:t>P 24 Christmas, which had no scriptural history</w:t>
      </w:r>
    </w:p>
    <w:p w:rsidR="00310276" w:rsidRDefault="00310276">
      <w:pPr>
        <w:rPr>
          <w:sz w:val="28"/>
        </w:rPr>
      </w:pPr>
      <w:r>
        <w:rPr>
          <w:sz w:val="28"/>
        </w:rPr>
        <w:t>P 29 John Billington</w:t>
      </w:r>
    </w:p>
    <w:p w:rsidR="00064F7D" w:rsidRDefault="00064F7D">
      <w:pPr>
        <w:rPr>
          <w:sz w:val="28"/>
        </w:rPr>
      </w:pPr>
      <w:r>
        <w:rPr>
          <w:sz w:val="28"/>
        </w:rPr>
        <w:t>P 33 shallop</w:t>
      </w:r>
      <w:r w:rsidR="00286BBE">
        <w:rPr>
          <w:sz w:val="28"/>
        </w:rPr>
        <w:t xml:space="preserve"> – a small open boat propelled by oars or sails and used chiefly in shallow waters</w:t>
      </w:r>
    </w:p>
    <w:p w:rsidR="00064F7D" w:rsidRDefault="00064F7D">
      <w:pPr>
        <w:rPr>
          <w:sz w:val="28"/>
        </w:rPr>
      </w:pPr>
      <w:r>
        <w:rPr>
          <w:sz w:val="28"/>
        </w:rPr>
        <w:t>P 37 loped</w:t>
      </w:r>
      <w:r w:rsidR="0042276F">
        <w:rPr>
          <w:sz w:val="28"/>
        </w:rPr>
        <w:t xml:space="preserve"> – moved at an easy gait</w:t>
      </w:r>
    </w:p>
    <w:p w:rsidR="00310276" w:rsidRDefault="00310276">
      <w:pPr>
        <w:rPr>
          <w:sz w:val="28"/>
        </w:rPr>
      </w:pPr>
      <w:r>
        <w:rPr>
          <w:sz w:val="28"/>
        </w:rPr>
        <w:t>P 38 Newcomen</w:t>
      </w:r>
    </w:p>
    <w:p w:rsidR="00310276" w:rsidRDefault="00310276">
      <w:pPr>
        <w:rPr>
          <w:sz w:val="28"/>
        </w:rPr>
      </w:pPr>
      <w:r>
        <w:rPr>
          <w:sz w:val="28"/>
        </w:rPr>
        <w:t>P 42 Alice Bradford</w:t>
      </w:r>
    </w:p>
    <w:p w:rsidR="00064F7D" w:rsidRDefault="00064F7D">
      <w:pPr>
        <w:rPr>
          <w:sz w:val="28"/>
        </w:rPr>
      </w:pPr>
      <w:r>
        <w:rPr>
          <w:sz w:val="28"/>
        </w:rPr>
        <w:t>P 43 wetu – house made from bent saplings</w:t>
      </w:r>
    </w:p>
    <w:p w:rsidR="00064F7D" w:rsidRDefault="00064F7D">
      <w:pPr>
        <w:rPr>
          <w:sz w:val="28"/>
        </w:rPr>
      </w:pPr>
      <w:r>
        <w:rPr>
          <w:sz w:val="28"/>
        </w:rPr>
        <w:t>P 52 sachem</w:t>
      </w:r>
      <w:r w:rsidR="00286BBE">
        <w:rPr>
          <w:sz w:val="28"/>
        </w:rPr>
        <w:t xml:space="preserve"> – Indian chief</w:t>
      </w:r>
    </w:p>
    <w:p w:rsidR="00310276" w:rsidRDefault="00310276">
      <w:pPr>
        <w:rPr>
          <w:sz w:val="28"/>
        </w:rPr>
      </w:pPr>
      <w:r>
        <w:rPr>
          <w:sz w:val="28"/>
        </w:rPr>
        <w:lastRenderedPageBreak/>
        <w:t>P 54 Eleanor Billington</w:t>
      </w:r>
    </w:p>
    <w:p w:rsidR="00310276" w:rsidRDefault="00310276">
      <w:pPr>
        <w:rPr>
          <w:sz w:val="28"/>
        </w:rPr>
      </w:pPr>
      <w:r>
        <w:rPr>
          <w:sz w:val="28"/>
        </w:rPr>
        <w:t>P 59 Alice Bradford</w:t>
      </w:r>
    </w:p>
    <w:p w:rsidR="00310276" w:rsidRDefault="00310276">
      <w:pPr>
        <w:rPr>
          <w:sz w:val="28"/>
        </w:rPr>
      </w:pPr>
      <w:r>
        <w:rPr>
          <w:sz w:val="28"/>
        </w:rPr>
        <w:t>P 66 Eleanor Billington</w:t>
      </w:r>
    </w:p>
    <w:p w:rsidR="00310276" w:rsidRDefault="00310276">
      <w:pPr>
        <w:rPr>
          <w:sz w:val="28"/>
        </w:rPr>
      </w:pPr>
      <w:r>
        <w:rPr>
          <w:sz w:val="28"/>
        </w:rPr>
        <w:t>P 69 Newcomen</w:t>
      </w:r>
    </w:p>
    <w:p w:rsidR="00310276" w:rsidRDefault="00310276">
      <w:pPr>
        <w:rPr>
          <w:sz w:val="28"/>
        </w:rPr>
      </w:pPr>
      <w:r>
        <w:rPr>
          <w:sz w:val="28"/>
        </w:rPr>
        <w:t>P 74 Alice Bradford</w:t>
      </w:r>
    </w:p>
    <w:p w:rsidR="005C7F56" w:rsidRDefault="005C7F56">
      <w:pPr>
        <w:rPr>
          <w:sz w:val="28"/>
        </w:rPr>
      </w:pPr>
      <w:r>
        <w:rPr>
          <w:sz w:val="28"/>
        </w:rPr>
        <w:t>P 77 chamomile</w:t>
      </w:r>
      <w:r w:rsidR="0042276F">
        <w:rPr>
          <w:sz w:val="28"/>
        </w:rPr>
        <w:t xml:space="preserve"> – a perennial herb</w:t>
      </w:r>
    </w:p>
    <w:p w:rsidR="00310276" w:rsidRDefault="00310276">
      <w:pPr>
        <w:rPr>
          <w:sz w:val="28"/>
        </w:rPr>
      </w:pPr>
      <w:r>
        <w:rPr>
          <w:sz w:val="28"/>
        </w:rPr>
        <w:t>P 79 John Billington</w:t>
      </w:r>
    </w:p>
    <w:p w:rsidR="00310276" w:rsidRDefault="00310276">
      <w:pPr>
        <w:rPr>
          <w:sz w:val="28"/>
        </w:rPr>
      </w:pPr>
      <w:r>
        <w:rPr>
          <w:sz w:val="28"/>
        </w:rPr>
        <w:t>P 83 Alice Bradford</w:t>
      </w:r>
    </w:p>
    <w:p w:rsidR="005C7F56" w:rsidRDefault="005C7F56">
      <w:pPr>
        <w:rPr>
          <w:sz w:val="28"/>
        </w:rPr>
      </w:pPr>
      <w:r>
        <w:rPr>
          <w:sz w:val="28"/>
        </w:rPr>
        <w:t>P 83 ruination</w:t>
      </w:r>
      <w:r w:rsidR="0042276F">
        <w:rPr>
          <w:sz w:val="28"/>
        </w:rPr>
        <w:t xml:space="preserve"> - ruin</w:t>
      </w:r>
    </w:p>
    <w:p w:rsidR="00310276" w:rsidRDefault="00310276">
      <w:pPr>
        <w:rPr>
          <w:sz w:val="28"/>
        </w:rPr>
      </w:pPr>
      <w:r>
        <w:rPr>
          <w:sz w:val="28"/>
        </w:rPr>
        <w:t>P 94 Alice Bradford</w:t>
      </w:r>
    </w:p>
    <w:p w:rsidR="005C7F56" w:rsidRDefault="005C7F56">
      <w:pPr>
        <w:rPr>
          <w:sz w:val="28"/>
        </w:rPr>
      </w:pPr>
      <w:r>
        <w:rPr>
          <w:sz w:val="28"/>
        </w:rPr>
        <w:t>P 94 inured</w:t>
      </w:r>
      <w:r w:rsidR="0042276F">
        <w:rPr>
          <w:sz w:val="28"/>
        </w:rPr>
        <w:t xml:space="preserve"> - accustomed</w:t>
      </w:r>
    </w:p>
    <w:p w:rsidR="005C7F56" w:rsidRDefault="005C7F56">
      <w:pPr>
        <w:rPr>
          <w:sz w:val="28"/>
        </w:rPr>
      </w:pPr>
      <w:r>
        <w:rPr>
          <w:sz w:val="28"/>
        </w:rPr>
        <w:t>P 105 orphan’s promise</w:t>
      </w:r>
      <w:r w:rsidR="006C3B3F">
        <w:rPr>
          <w:sz w:val="28"/>
        </w:rPr>
        <w:t xml:space="preserve"> – I can’t find a meaning</w:t>
      </w:r>
    </w:p>
    <w:p w:rsidR="00310276" w:rsidRDefault="00310276">
      <w:pPr>
        <w:rPr>
          <w:sz w:val="28"/>
        </w:rPr>
      </w:pPr>
      <w:r>
        <w:rPr>
          <w:sz w:val="28"/>
        </w:rPr>
        <w:t>P 107 John Billington</w:t>
      </w:r>
    </w:p>
    <w:p w:rsidR="00310276" w:rsidRDefault="00310276">
      <w:pPr>
        <w:rPr>
          <w:sz w:val="28"/>
        </w:rPr>
      </w:pPr>
      <w:r>
        <w:rPr>
          <w:sz w:val="28"/>
        </w:rPr>
        <w:t>P 111 Alice Bradford</w:t>
      </w:r>
    </w:p>
    <w:p w:rsidR="006C3B3F" w:rsidRDefault="006C3B3F">
      <w:pPr>
        <w:rPr>
          <w:sz w:val="28"/>
        </w:rPr>
      </w:pPr>
      <w:r>
        <w:rPr>
          <w:sz w:val="28"/>
        </w:rPr>
        <w:t>P 112 menses – the menstrual flow</w:t>
      </w:r>
    </w:p>
    <w:p w:rsidR="006C3B3F" w:rsidRDefault="006C3B3F">
      <w:pPr>
        <w:rPr>
          <w:sz w:val="28"/>
        </w:rPr>
      </w:pPr>
      <w:r>
        <w:rPr>
          <w:sz w:val="28"/>
        </w:rPr>
        <w:t>P 113 tincture</w:t>
      </w:r>
      <w:r w:rsidR="0042276F">
        <w:rPr>
          <w:sz w:val="28"/>
        </w:rPr>
        <w:t xml:space="preserve"> – medical solution</w:t>
      </w:r>
    </w:p>
    <w:p w:rsidR="006C3B3F" w:rsidRDefault="006C3B3F">
      <w:pPr>
        <w:rPr>
          <w:sz w:val="28"/>
        </w:rPr>
      </w:pPr>
      <w:r>
        <w:rPr>
          <w:sz w:val="28"/>
        </w:rPr>
        <w:t>P 114 vellum</w:t>
      </w:r>
      <w:r w:rsidR="009C713E">
        <w:rPr>
          <w:sz w:val="28"/>
        </w:rPr>
        <w:t xml:space="preserve"> - skin</w:t>
      </w:r>
    </w:p>
    <w:p w:rsidR="006C3B3F" w:rsidRDefault="006C3B3F">
      <w:pPr>
        <w:rPr>
          <w:sz w:val="28"/>
        </w:rPr>
      </w:pPr>
      <w:r>
        <w:rPr>
          <w:sz w:val="28"/>
        </w:rPr>
        <w:t>P 116 glimmered</w:t>
      </w:r>
      <w:r w:rsidR="009C713E">
        <w:rPr>
          <w:sz w:val="28"/>
        </w:rPr>
        <w:t xml:space="preserve"> - appeared</w:t>
      </w:r>
    </w:p>
    <w:p w:rsidR="006C3B3F" w:rsidRDefault="006C3B3F">
      <w:pPr>
        <w:rPr>
          <w:sz w:val="28"/>
        </w:rPr>
      </w:pPr>
      <w:r>
        <w:rPr>
          <w:sz w:val="28"/>
        </w:rPr>
        <w:t>P 117 fustian</w:t>
      </w:r>
      <w:r w:rsidR="009C713E">
        <w:rPr>
          <w:sz w:val="28"/>
        </w:rPr>
        <w:t xml:space="preserve"> weaver – a weaver of strong cotton and linen fabric</w:t>
      </w:r>
    </w:p>
    <w:p w:rsidR="006C3B3F" w:rsidRDefault="006C3B3F">
      <w:pPr>
        <w:rPr>
          <w:sz w:val="28"/>
        </w:rPr>
      </w:pPr>
      <w:r>
        <w:rPr>
          <w:sz w:val="28"/>
        </w:rPr>
        <w:t>P 126 castle keep</w:t>
      </w:r>
      <w:r w:rsidR="009F0694">
        <w:rPr>
          <w:sz w:val="28"/>
        </w:rPr>
        <w:t xml:space="preserve"> – tower</w:t>
      </w:r>
    </w:p>
    <w:p w:rsidR="008F2612" w:rsidRDefault="006C3B3F">
      <w:pPr>
        <w:rPr>
          <w:sz w:val="28"/>
        </w:rPr>
      </w:pPr>
      <w:r>
        <w:rPr>
          <w:sz w:val="28"/>
        </w:rPr>
        <w:t>P 129 kicked our sons’ jacks – I can’t find a meaning</w:t>
      </w:r>
    </w:p>
    <w:p w:rsidR="008F2612" w:rsidRDefault="008F2612">
      <w:pPr>
        <w:rPr>
          <w:sz w:val="28"/>
        </w:rPr>
      </w:pPr>
      <w:r>
        <w:rPr>
          <w:sz w:val="28"/>
        </w:rPr>
        <w:t>P 135 aubergine - eggplant</w:t>
      </w:r>
    </w:p>
    <w:p w:rsidR="00310276" w:rsidRDefault="00310276">
      <w:pPr>
        <w:rPr>
          <w:sz w:val="28"/>
        </w:rPr>
      </w:pPr>
      <w:r>
        <w:rPr>
          <w:sz w:val="28"/>
        </w:rPr>
        <w:lastRenderedPageBreak/>
        <w:t>P 139 Meanwhile</w:t>
      </w:r>
    </w:p>
    <w:p w:rsidR="00310276" w:rsidRDefault="00310276">
      <w:pPr>
        <w:rPr>
          <w:sz w:val="28"/>
        </w:rPr>
      </w:pPr>
      <w:r>
        <w:rPr>
          <w:sz w:val="28"/>
        </w:rPr>
        <w:t>P 142 Alice Bradford</w:t>
      </w:r>
    </w:p>
    <w:p w:rsidR="00310276" w:rsidRDefault="00310276">
      <w:pPr>
        <w:rPr>
          <w:sz w:val="28"/>
        </w:rPr>
      </w:pPr>
      <w:r>
        <w:rPr>
          <w:sz w:val="28"/>
        </w:rPr>
        <w:t>Part Two</w:t>
      </w:r>
    </w:p>
    <w:p w:rsidR="00310276" w:rsidRDefault="00310276">
      <w:pPr>
        <w:rPr>
          <w:sz w:val="28"/>
        </w:rPr>
      </w:pPr>
      <w:r>
        <w:rPr>
          <w:sz w:val="28"/>
        </w:rPr>
        <w:t>P 147 Newcomen</w:t>
      </w:r>
    </w:p>
    <w:p w:rsidR="00310276" w:rsidRDefault="00310276">
      <w:pPr>
        <w:rPr>
          <w:sz w:val="28"/>
        </w:rPr>
      </w:pPr>
      <w:r>
        <w:rPr>
          <w:sz w:val="28"/>
        </w:rPr>
        <w:t>P 150 Alice Bradford</w:t>
      </w:r>
    </w:p>
    <w:p w:rsidR="00310276" w:rsidRDefault="00116515">
      <w:pPr>
        <w:rPr>
          <w:sz w:val="28"/>
        </w:rPr>
      </w:pPr>
      <w:r>
        <w:rPr>
          <w:sz w:val="28"/>
        </w:rPr>
        <w:t>P 157 John Billington</w:t>
      </w:r>
    </w:p>
    <w:p w:rsidR="00116515" w:rsidRDefault="00116515">
      <w:pPr>
        <w:rPr>
          <w:sz w:val="28"/>
        </w:rPr>
      </w:pPr>
      <w:r>
        <w:rPr>
          <w:sz w:val="28"/>
        </w:rPr>
        <w:t>P 159 Alice Bradford</w:t>
      </w:r>
    </w:p>
    <w:p w:rsidR="00116515" w:rsidRDefault="00116515">
      <w:pPr>
        <w:rPr>
          <w:sz w:val="28"/>
        </w:rPr>
      </w:pPr>
      <w:r>
        <w:rPr>
          <w:sz w:val="28"/>
        </w:rPr>
        <w:t>P 161 Eleanor Billington</w:t>
      </w:r>
    </w:p>
    <w:p w:rsidR="00116515" w:rsidRDefault="00116515">
      <w:pPr>
        <w:rPr>
          <w:sz w:val="28"/>
        </w:rPr>
      </w:pPr>
      <w:r>
        <w:rPr>
          <w:sz w:val="28"/>
        </w:rPr>
        <w:t>P 164 John Billington</w:t>
      </w:r>
    </w:p>
    <w:p w:rsidR="00116515" w:rsidRDefault="00116515">
      <w:pPr>
        <w:rPr>
          <w:sz w:val="28"/>
        </w:rPr>
      </w:pPr>
      <w:r>
        <w:rPr>
          <w:sz w:val="28"/>
        </w:rPr>
        <w:t>P 169 Alice Bradford</w:t>
      </w:r>
    </w:p>
    <w:p w:rsidR="008F2612" w:rsidRDefault="008F2612">
      <w:pPr>
        <w:rPr>
          <w:sz w:val="28"/>
        </w:rPr>
      </w:pPr>
      <w:r>
        <w:rPr>
          <w:sz w:val="28"/>
        </w:rPr>
        <w:t>P 170 minster – minister?</w:t>
      </w:r>
    </w:p>
    <w:p w:rsidR="00116515" w:rsidRDefault="00116515">
      <w:pPr>
        <w:rPr>
          <w:sz w:val="28"/>
        </w:rPr>
      </w:pPr>
      <w:r>
        <w:rPr>
          <w:sz w:val="28"/>
        </w:rPr>
        <w:t>P 173 Nature</w:t>
      </w:r>
    </w:p>
    <w:p w:rsidR="008F2612" w:rsidRDefault="008F2612">
      <w:pPr>
        <w:rPr>
          <w:sz w:val="28"/>
        </w:rPr>
      </w:pPr>
      <w:r>
        <w:rPr>
          <w:sz w:val="28"/>
        </w:rPr>
        <w:t>P 174 jackdaw - blackbird</w:t>
      </w:r>
    </w:p>
    <w:p w:rsidR="00116515" w:rsidRDefault="00116515">
      <w:pPr>
        <w:rPr>
          <w:sz w:val="28"/>
        </w:rPr>
      </w:pPr>
      <w:r>
        <w:rPr>
          <w:sz w:val="28"/>
        </w:rPr>
        <w:t>P 175 Alice Bradford</w:t>
      </w:r>
    </w:p>
    <w:p w:rsidR="00116515" w:rsidRDefault="00116515">
      <w:pPr>
        <w:rPr>
          <w:sz w:val="28"/>
        </w:rPr>
      </w:pPr>
      <w:r>
        <w:rPr>
          <w:sz w:val="28"/>
        </w:rPr>
        <w:t>P 178 Newcomen</w:t>
      </w:r>
    </w:p>
    <w:p w:rsidR="00116515" w:rsidRDefault="00116515">
      <w:pPr>
        <w:rPr>
          <w:sz w:val="28"/>
        </w:rPr>
      </w:pPr>
      <w:r>
        <w:rPr>
          <w:sz w:val="28"/>
        </w:rPr>
        <w:t>P 180 John Billington</w:t>
      </w:r>
    </w:p>
    <w:p w:rsidR="00116515" w:rsidRDefault="00116515">
      <w:pPr>
        <w:rPr>
          <w:sz w:val="28"/>
        </w:rPr>
      </w:pPr>
      <w:r>
        <w:rPr>
          <w:sz w:val="28"/>
        </w:rPr>
        <w:t>P 185 Alice Bradford</w:t>
      </w:r>
    </w:p>
    <w:p w:rsidR="00116515" w:rsidRDefault="00116515">
      <w:pPr>
        <w:rPr>
          <w:sz w:val="28"/>
        </w:rPr>
      </w:pPr>
      <w:r>
        <w:rPr>
          <w:sz w:val="28"/>
        </w:rPr>
        <w:t>P 188 Eleanor Billington</w:t>
      </w:r>
    </w:p>
    <w:p w:rsidR="00116515" w:rsidRDefault="00116515">
      <w:pPr>
        <w:rPr>
          <w:sz w:val="28"/>
        </w:rPr>
      </w:pPr>
      <w:r>
        <w:rPr>
          <w:sz w:val="28"/>
        </w:rPr>
        <w:t>P 194 Alice Bradford</w:t>
      </w:r>
    </w:p>
    <w:p w:rsidR="00116515" w:rsidRDefault="00116515">
      <w:pPr>
        <w:rPr>
          <w:sz w:val="28"/>
        </w:rPr>
      </w:pPr>
      <w:r>
        <w:rPr>
          <w:sz w:val="28"/>
        </w:rPr>
        <w:t>P 198 Eleanor Billington</w:t>
      </w:r>
    </w:p>
    <w:p w:rsidR="00116515" w:rsidRDefault="00116515">
      <w:pPr>
        <w:rPr>
          <w:sz w:val="28"/>
        </w:rPr>
      </w:pPr>
      <w:r>
        <w:rPr>
          <w:sz w:val="28"/>
        </w:rPr>
        <w:t>P 201 Alice Bradford</w:t>
      </w:r>
    </w:p>
    <w:p w:rsidR="00116515" w:rsidRDefault="00116515">
      <w:pPr>
        <w:rPr>
          <w:sz w:val="28"/>
        </w:rPr>
      </w:pPr>
      <w:r>
        <w:rPr>
          <w:sz w:val="28"/>
        </w:rPr>
        <w:t>P 205 Eleanor Billington</w:t>
      </w:r>
    </w:p>
    <w:p w:rsidR="00116515" w:rsidRDefault="00116515">
      <w:pPr>
        <w:rPr>
          <w:sz w:val="28"/>
        </w:rPr>
      </w:pPr>
      <w:r>
        <w:rPr>
          <w:sz w:val="28"/>
        </w:rPr>
        <w:lastRenderedPageBreak/>
        <w:t>P 209 Alice Bradford</w:t>
      </w:r>
    </w:p>
    <w:p w:rsidR="00116515" w:rsidRDefault="00116515">
      <w:pPr>
        <w:rPr>
          <w:sz w:val="28"/>
        </w:rPr>
      </w:pPr>
      <w:r>
        <w:rPr>
          <w:sz w:val="28"/>
        </w:rPr>
        <w:t>P 214 Eleanor Billington</w:t>
      </w:r>
    </w:p>
    <w:p w:rsidR="00116515" w:rsidRDefault="00116515">
      <w:pPr>
        <w:rPr>
          <w:sz w:val="28"/>
        </w:rPr>
      </w:pPr>
      <w:r>
        <w:rPr>
          <w:sz w:val="28"/>
        </w:rPr>
        <w:t>P 216 Alice Bradford</w:t>
      </w:r>
    </w:p>
    <w:p w:rsidR="00116515" w:rsidRDefault="00116515">
      <w:pPr>
        <w:rPr>
          <w:sz w:val="28"/>
        </w:rPr>
      </w:pPr>
      <w:r>
        <w:rPr>
          <w:sz w:val="28"/>
        </w:rPr>
        <w:t>P 220 Dorothy</w:t>
      </w:r>
    </w:p>
    <w:p w:rsidR="00116515" w:rsidRDefault="00116515">
      <w:pPr>
        <w:rPr>
          <w:sz w:val="28"/>
        </w:rPr>
      </w:pPr>
      <w:r>
        <w:rPr>
          <w:sz w:val="28"/>
        </w:rPr>
        <w:t>P 222 Eleanor Billington</w:t>
      </w:r>
    </w:p>
    <w:p w:rsidR="008B7473" w:rsidRDefault="008B7473">
      <w:pPr>
        <w:rPr>
          <w:sz w:val="28"/>
        </w:rPr>
      </w:pPr>
      <w:r>
        <w:rPr>
          <w:sz w:val="28"/>
        </w:rPr>
        <w:t>P 224 intonate - indicate</w:t>
      </w:r>
    </w:p>
    <w:p w:rsidR="00116515" w:rsidRDefault="00116515">
      <w:pPr>
        <w:rPr>
          <w:sz w:val="28"/>
        </w:rPr>
      </w:pPr>
      <w:r>
        <w:rPr>
          <w:sz w:val="28"/>
        </w:rPr>
        <w:t xml:space="preserve">P 229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Diary of John Winthrop Governor of The Massachusetts Bay Colony</w:t>
      </w:r>
    </w:p>
    <w:p w:rsidR="00116515" w:rsidRDefault="00116515">
      <w:pPr>
        <w:rPr>
          <w:sz w:val="28"/>
        </w:rPr>
      </w:pPr>
      <w:r>
        <w:rPr>
          <w:sz w:val="28"/>
        </w:rPr>
        <w:t>P 230 Alice Bradford</w:t>
      </w:r>
    </w:p>
    <w:p w:rsidR="00116515" w:rsidRDefault="00116515">
      <w:pPr>
        <w:rPr>
          <w:sz w:val="28"/>
        </w:rPr>
      </w:pPr>
      <w:r>
        <w:rPr>
          <w:sz w:val="28"/>
        </w:rPr>
        <w:t>P 233 Dorothy</w:t>
      </w:r>
    </w:p>
    <w:p w:rsidR="008B7473" w:rsidRDefault="008B7473">
      <w:pPr>
        <w:rPr>
          <w:sz w:val="28"/>
        </w:rPr>
      </w:pPr>
      <w:r>
        <w:rPr>
          <w:sz w:val="28"/>
        </w:rPr>
        <w:t>P 233 a shallop of men – a small open boat of men</w:t>
      </w:r>
    </w:p>
    <w:p w:rsidR="00116515" w:rsidRDefault="00116515">
      <w:pPr>
        <w:rPr>
          <w:sz w:val="28"/>
        </w:rPr>
      </w:pPr>
      <w:r>
        <w:rPr>
          <w:sz w:val="28"/>
        </w:rPr>
        <w:t>P 236 Alice Bradford</w:t>
      </w:r>
    </w:p>
    <w:p w:rsidR="00116515" w:rsidRDefault="00116515">
      <w:pPr>
        <w:rPr>
          <w:sz w:val="28"/>
        </w:rPr>
      </w:pPr>
      <w:r>
        <w:rPr>
          <w:sz w:val="28"/>
        </w:rPr>
        <w:t>P 238 Eleanor Billington</w:t>
      </w:r>
    </w:p>
    <w:p w:rsidR="00116515" w:rsidRDefault="00116515">
      <w:pPr>
        <w:rPr>
          <w:sz w:val="28"/>
        </w:rPr>
      </w:pPr>
      <w:r>
        <w:rPr>
          <w:sz w:val="28"/>
        </w:rPr>
        <w:t>P 240 Alice Bradford</w:t>
      </w:r>
    </w:p>
    <w:p w:rsidR="00116515" w:rsidRDefault="00116515">
      <w:pPr>
        <w:rPr>
          <w:sz w:val="28"/>
        </w:rPr>
      </w:pPr>
      <w:r>
        <w:rPr>
          <w:sz w:val="28"/>
        </w:rPr>
        <w:t>Part Three</w:t>
      </w:r>
    </w:p>
    <w:p w:rsidR="00116515" w:rsidRDefault="00116515">
      <w:pPr>
        <w:rPr>
          <w:sz w:val="28"/>
        </w:rPr>
      </w:pPr>
      <w:r>
        <w:rPr>
          <w:sz w:val="28"/>
        </w:rPr>
        <w:t>P 247 Elean</w:t>
      </w:r>
      <w:r w:rsidR="00EC4E28">
        <w:rPr>
          <w:sz w:val="28"/>
        </w:rPr>
        <w:t>or Billington</w:t>
      </w:r>
    </w:p>
    <w:p w:rsidR="00EC4E28" w:rsidRDefault="00EC4E28">
      <w:pPr>
        <w:rPr>
          <w:sz w:val="28"/>
        </w:rPr>
      </w:pPr>
      <w:r>
        <w:rPr>
          <w:sz w:val="28"/>
        </w:rPr>
        <w:t>P 252 Alice Bradford</w:t>
      </w:r>
    </w:p>
    <w:p w:rsidR="00EC4E28" w:rsidRDefault="00EC4E28">
      <w:pPr>
        <w:rPr>
          <w:sz w:val="28"/>
        </w:rPr>
      </w:pPr>
      <w:r>
        <w:rPr>
          <w:sz w:val="28"/>
        </w:rPr>
        <w:t>P 256 Eleanor Billington</w:t>
      </w:r>
    </w:p>
    <w:p w:rsidR="00611339" w:rsidRDefault="00611339">
      <w:pPr>
        <w:rPr>
          <w:sz w:val="28"/>
        </w:rPr>
      </w:pPr>
      <w:r>
        <w:rPr>
          <w:sz w:val="28"/>
        </w:rPr>
        <w:t>P 256 – he is as oxen as his father –</w:t>
      </w:r>
      <w:r w:rsidR="009C713E">
        <w:rPr>
          <w:sz w:val="28"/>
        </w:rPr>
        <w:t xml:space="preserve"> stubborn</w:t>
      </w:r>
    </w:p>
    <w:p w:rsidR="00EC4E28" w:rsidRDefault="00EC4E28">
      <w:pPr>
        <w:rPr>
          <w:sz w:val="28"/>
        </w:rPr>
      </w:pPr>
      <w:r>
        <w:rPr>
          <w:sz w:val="28"/>
        </w:rPr>
        <w:t>P 258 Alice Bradford</w:t>
      </w:r>
    </w:p>
    <w:p w:rsidR="00611339" w:rsidRDefault="00611339">
      <w:pPr>
        <w:rPr>
          <w:sz w:val="28"/>
        </w:rPr>
      </w:pPr>
      <w:r>
        <w:rPr>
          <w:sz w:val="28"/>
        </w:rPr>
        <w:t>P 260 buggery - sodomy</w:t>
      </w:r>
    </w:p>
    <w:p w:rsidR="00EC4E28" w:rsidRDefault="00EC4E28">
      <w:pPr>
        <w:rPr>
          <w:sz w:val="28"/>
        </w:rPr>
      </w:pPr>
      <w:r>
        <w:rPr>
          <w:sz w:val="28"/>
        </w:rPr>
        <w:t>P 267 Author’s Note</w:t>
      </w:r>
    </w:p>
    <w:p w:rsidR="00310276" w:rsidRPr="00184E86" w:rsidRDefault="00EC4E28">
      <w:pPr>
        <w:rPr>
          <w:sz w:val="28"/>
        </w:rPr>
      </w:pPr>
      <w:r>
        <w:rPr>
          <w:sz w:val="28"/>
        </w:rPr>
        <w:t>P 275 A Note on the Author</w:t>
      </w:r>
    </w:p>
    <w:sectPr w:rsidR="00310276" w:rsidRPr="00184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16" w:rsidRDefault="00465D16" w:rsidP="007C1325">
      <w:pPr>
        <w:spacing w:after="0" w:line="240" w:lineRule="auto"/>
      </w:pPr>
      <w:r>
        <w:separator/>
      </w:r>
    </w:p>
  </w:endnote>
  <w:endnote w:type="continuationSeparator" w:id="0">
    <w:p w:rsidR="00465D16" w:rsidRDefault="00465D16" w:rsidP="007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85" w:rsidRDefault="004C1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28" w:rsidRDefault="00EC4E28">
    <w:pPr>
      <w:pStyle w:val="Footer"/>
      <w:jc w:val="center"/>
    </w:pPr>
    <w:r>
      <w:t xml:space="preserve">Page </w:t>
    </w:r>
    <w:sdt>
      <w:sdtPr>
        <w:id w:val="12856288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38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C1325" w:rsidRPr="007C1325" w:rsidRDefault="007C1325">
    <w:pPr>
      <w:pStyle w:val="Foo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85" w:rsidRDefault="004C1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16" w:rsidRDefault="00465D16" w:rsidP="007C1325">
      <w:pPr>
        <w:spacing w:after="0" w:line="240" w:lineRule="auto"/>
      </w:pPr>
      <w:r>
        <w:separator/>
      </w:r>
    </w:p>
  </w:footnote>
  <w:footnote w:type="continuationSeparator" w:id="0">
    <w:p w:rsidR="00465D16" w:rsidRDefault="00465D16" w:rsidP="007C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85" w:rsidRDefault="004C1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25" w:rsidRDefault="007C1325">
    <w:pPr>
      <w:pStyle w:val="Header"/>
    </w:pPr>
    <w:r>
      <w:rPr>
        <w:sz w:val="28"/>
      </w:rPr>
      <w:t xml:space="preserve">Beheld by Tara </w:t>
    </w:r>
    <w:proofErr w:type="spellStart"/>
    <w:r>
      <w:rPr>
        <w:sz w:val="28"/>
      </w:rPr>
      <w:t>Shea</w:t>
    </w:r>
    <w:proofErr w:type="spellEnd"/>
    <w:r>
      <w:rPr>
        <w:sz w:val="28"/>
      </w:rPr>
      <w:t xml:space="preserve"> Nesbit</w:t>
    </w:r>
    <w:r w:rsidR="004C1385">
      <w:rPr>
        <w:sz w:val="28"/>
      </w:rPr>
      <w:t xml:space="preserve"> – chapter names and vocabulary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85" w:rsidRDefault="004C1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25"/>
    <w:rsid w:val="00064F7D"/>
    <w:rsid w:val="00116515"/>
    <w:rsid w:val="00184E86"/>
    <w:rsid w:val="00286BBE"/>
    <w:rsid w:val="00310276"/>
    <w:rsid w:val="0042276F"/>
    <w:rsid w:val="00465D16"/>
    <w:rsid w:val="004C1385"/>
    <w:rsid w:val="005C7F56"/>
    <w:rsid w:val="00611339"/>
    <w:rsid w:val="006603FD"/>
    <w:rsid w:val="006C3B3F"/>
    <w:rsid w:val="007C1325"/>
    <w:rsid w:val="008A68FE"/>
    <w:rsid w:val="008B7473"/>
    <w:rsid w:val="008F2612"/>
    <w:rsid w:val="00995931"/>
    <w:rsid w:val="009C713E"/>
    <w:rsid w:val="009F0694"/>
    <w:rsid w:val="00A77C49"/>
    <w:rsid w:val="00AD5F49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25"/>
  </w:style>
  <w:style w:type="paragraph" w:styleId="Footer">
    <w:name w:val="footer"/>
    <w:basedOn w:val="Normal"/>
    <w:link w:val="FooterChar"/>
    <w:uiPriority w:val="99"/>
    <w:unhideWhenUsed/>
    <w:rsid w:val="007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25"/>
  </w:style>
  <w:style w:type="paragraph" w:styleId="BalloonText">
    <w:name w:val="Balloon Text"/>
    <w:basedOn w:val="Normal"/>
    <w:link w:val="BalloonTextChar"/>
    <w:uiPriority w:val="99"/>
    <w:semiHidden/>
    <w:unhideWhenUsed/>
    <w:rsid w:val="004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25"/>
  </w:style>
  <w:style w:type="paragraph" w:styleId="Footer">
    <w:name w:val="footer"/>
    <w:basedOn w:val="Normal"/>
    <w:link w:val="FooterChar"/>
    <w:uiPriority w:val="99"/>
    <w:unhideWhenUsed/>
    <w:rsid w:val="007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25"/>
  </w:style>
  <w:style w:type="paragraph" w:styleId="BalloonText">
    <w:name w:val="Balloon Text"/>
    <w:basedOn w:val="Normal"/>
    <w:link w:val="BalloonTextChar"/>
    <w:uiPriority w:val="99"/>
    <w:semiHidden/>
    <w:unhideWhenUsed/>
    <w:rsid w:val="004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5</cp:revision>
  <cp:lastPrinted>2020-09-24T17:44:00Z</cp:lastPrinted>
  <dcterms:created xsi:type="dcterms:W3CDTF">2020-09-24T12:42:00Z</dcterms:created>
  <dcterms:modified xsi:type="dcterms:W3CDTF">2020-09-24T18:01:00Z</dcterms:modified>
</cp:coreProperties>
</file>