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FB9E" w14:textId="6AFB5589" w:rsidR="00256F0D" w:rsidRDefault="00FC0951">
      <w:r>
        <w:t>Potomac Chapter National Federation of the Blind of Virginia</w:t>
      </w:r>
    </w:p>
    <w:p w14:paraId="470D4F7F" w14:textId="44E11E4E" w:rsidR="00FC0951" w:rsidRDefault="00FC0951">
      <w:r>
        <w:t xml:space="preserve">Treasurer’s report for the period </w:t>
      </w:r>
      <w:r w:rsidR="00265404">
        <w:t xml:space="preserve">from </w:t>
      </w:r>
      <w:r>
        <w:t>2/17/2022 to 3/11/2022</w:t>
      </w:r>
    </w:p>
    <w:p w14:paraId="71EEBACC" w14:textId="4A3242BB" w:rsidR="00FC0951" w:rsidRDefault="00FC0951">
      <w:r>
        <w:t xml:space="preserve">Beginning Balance General Fund: </w:t>
      </w:r>
      <w:r>
        <w:t>$1,978.15</w:t>
      </w:r>
    </w:p>
    <w:p w14:paraId="0536E83D" w14:textId="0EF46853" w:rsidR="00FC0951" w:rsidRDefault="00FC0951">
      <w:r>
        <w:t>Income:</w:t>
      </w:r>
    </w:p>
    <w:p w14:paraId="5152F61E" w14:textId="64A0E379" w:rsidR="00FC0951" w:rsidRDefault="00FC0951">
      <w:r>
        <w:t>Donation $35.00</w:t>
      </w:r>
    </w:p>
    <w:p w14:paraId="0B438EF9" w14:textId="0C182667" w:rsidR="00FC0951" w:rsidRDefault="00671151">
      <w:r>
        <w:t>Dues for 15 members $75.00</w:t>
      </w:r>
    </w:p>
    <w:p w14:paraId="15860128" w14:textId="19C13A0D" w:rsidR="00671151" w:rsidRDefault="00671151">
      <w:r>
        <w:t>Total Income $</w:t>
      </w:r>
      <w:r w:rsidR="001F1A89">
        <w:t>110.00</w:t>
      </w:r>
    </w:p>
    <w:p w14:paraId="24DCBE6B" w14:textId="359E018F" w:rsidR="001F1A89" w:rsidRDefault="001F1A89">
      <w:r>
        <w:t>Disbursements:</w:t>
      </w:r>
    </w:p>
    <w:p w14:paraId="09AE8CF7" w14:textId="6FC1591B" w:rsidR="001F1A89" w:rsidRDefault="004D3674">
      <w:r>
        <w:t>PayPal</w:t>
      </w:r>
      <w:r w:rsidR="001F1A89">
        <w:t xml:space="preserve"> Fees $0.63</w:t>
      </w:r>
    </w:p>
    <w:p w14:paraId="09396CBE" w14:textId="5215CE72" w:rsidR="001F1A89" w:rsidRDefault="001F1A89">
      <w:r>
        <w:t>Membership in NFBV Affiliate $21.00</w:t>
      </w:r>
    </w:p>
    <w:p w14:paraId="299DBC6A" w14:textId="59F868BF" w:rsidR="001F1A89" w:rsidRDefault="001F1A89">
      <w:r>
        <w:t>NFB PAC for March $10.00</w:t>
      </w:r>
    </w:p>
    <w:p w14:paraId="29D745B9" w14:textId="5A245608" w:rsidR="001F1A89" w:rsidRDefault="001F1A89">
      <w:r>
        <w:t>NFB VPAD for March $10.00</w:t>
      </w:r>
    </w:p>
    <w:p w14:paraId="3F055BD4" w14:textId="70383D50" w:rsidR="001F1A89" w:rsidRDefault="001F1A89">
      <w:r>
        <w:t>Treasury correction Richmond Seminar Fund $200.00</w:t>
      </w:r>
    </w:p>
    <w:p w14:paraId="38951807" w14:textId="0B7B11E7" w:rsidR="001F1A89" w:rsidRDefault="001F1A89">
      <w:r>
        <w:t xml:space="preserve">Total Disbursements: </w:t>
      </w:r>
      <w:r w:rsidR="004D3674">
        <w:t>$241.63</w:t>
      </w:r>
    </w:p>
    <w:p w14:paraId="12294D3E" w14:textId="1D33F79A" w:rsidR="004D3674" w:rsidRDefault="004D3674">
      <w:r>
        <w:t>Ending Balance as of 3/10/2022: $1,846.52</w:t>
      </w:r>
    </w:p>
    <w:p w14:paraId="0E92A803" w14:textId="77777777" w:rsidR="004D3674" w:rsidRDefault="004D3674">
      <w:r>
        <w:t>Youth fund unchanged: $1,750.00</w:t>
      </w:r>
    </w:p>
    <w:p w14:paraId="0B6A9314" w14:textId="578E7105" w:rsidR="004D3674" w:rsidRDefault="004D3674">
      <w:r>
        <w:t xml:space="preserve"> </w:t>
      </w:r>
    </w:p>
    <w:sectPr w:rsidR="004D3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51"/>
    <w:rsid w:val="001F1A89"/>
    <w:rsid w:val="00256F0D"/>
    <w:rsid w:val="00265404"/>
    <w:rsid w:val="004D3674"/>
    <w:rsid w:val="00671151"/>
    <w:rsid w:val="00F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3F57"/>
  <w15:chartTrackingRefBased/>
  <w15:docId w15:val="{A2281494-52AE-4060-B9DF-6A8EF6E4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Sean McMahon</cp:lastModifiedBy>
  <cp:revision>1</cp:revision>
  <dcterms:created xsi:type="dcterms:W3CDTF">2022-03-10T00:06:00Z</dcterms:created>
  <dcterms:modified xsi:type="dcterms:W3CDTF">2022-03-10T00:29:00Z</dcterms:modified>
</cp:coreProperties>
</file>